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pBdr/>
        <w:spacing w:before="150" w:after="18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40"/>
          <w:szCs w:val="40"/>
        </w:rPr>
        <w:t>Проблема адаптации первоклассников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 к школе является актуальной как для родителей, так и для всей системы образования. Приходя в школу, попадая в новую для себя ситуацию, практически все дети переживают и волнуются. И учитель,  и воспитатель, а также  родители заинтересованы в том, чтобы первоклассники как можно быстрее и успешнее вошли в школьную жизнь.</w:t>
      </w:r>
    </w:p>
    <w:p>
      <w:pPr>
        <w:pStyle w:val="Style16"/>
        <w:widowControl/>
        <w:pBdr/>
        <w:spacing w:before="150" w:after="180"/>
        <w:ind w:left="0" w:right="0" w:hanging="0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   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Большинство первоклассников приходят в школу из детского сада. Там были игры, прогулки, спокойный режим, дневной сон, всегда рядышком воспитательница. Там нынешние первоклассники были самыми старшими детьми! В школе все по-другому: здесь – работа в достаточно напряженном режиме и новая  система требований.</w:t>
      </w:r>
    </w:p>
    <w:p>
      <w:pPr>
        <w:pStyle w:val="Style16"/>
        <w:widowControl/>
        <w:pBdr/>
        <w:spacing w:before="150" w:after="180"/>
        <w:ind w:left="0" w:right="0" w:hanging="0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> </w:t>
      </w:r>
    </w:p>
    <w:p>
      <w:pPr>
        <w:pStyle w:val="Style16"/>
        <w:widowControl/>
        <w:pBdr/>
        <w:spacing w:before="150" w:after="180"/>
        <w:ind w:left="0" w:right="0" w:hanging="0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>        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того, чтобы приспособиться к ним, нужны силы и время. Уважаемые родители, воспользуйтесь нашими советами: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Изучайте своего ребенка, наблюдая за ним в различных ситуациях, что поможет лучше узнать своего малыша, те или иные черты его характера.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Развивайте двигательную активность ребенка, т.к. выносливый ребенок, который привык к физическим нагрузкам, переносит адаптацию легче, чем слабый и малоподвижный ребенок.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 потакайте всем прихотям ребенка, не злоупотребляйте лаской, т.к. это может привести к упрямству и капризности.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 подавляйте тягу к самостоятельности.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Постарайтесь отвечать на все вопросы ребенка, т.к. любознательность в этом возрасте не знает границ.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Научите ребенка самостоятельно справляться с возникающими школьными трудностями.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 нервничайте и не расстраивайтесь из-за неудач ребенка, т.к. он боится лишний раз огорчить родителей.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Учите ребенка дружить с детьми: быть честными, уважать друзей, приглашайте в свой дом, не допускайте предательства, критикуйте, не унижая, а поддерживая. Помните, что дружба детства, которая будет поддержана вами, возможно, станет опорой вашего ребенка во взрослой жизни.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«Это заветное желание каждого отца, каждой матери – чтобы детям хотелось хорошо учиться. Оно имеет своим источником желание принести матери и отцу радость. А это желание пробуждается в детском сердце лишь тогда, ребенок уже пережил, испытал радость творения добра для людей. Я глубоко убежден, что заставить ребенка хорошо учиться можно, побудив его к добрым поступкам для блага людей, утвердив в его сердце чуткость к окружающему миру, воспитав способность познавать душевный мир другого человека сердцем» (Сухомлинский В.А.)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450"/>
        </w:tabs>
        <w:ind w:left="45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LibreOffice/5.2.4.2$Windows_x86 LibreOffice_project/3d5603e1122f0f102b62521720ab13a38a4e0eb0</Application>
  <Pages>2</Pages>
  <Words>327</Words>
  <Characters>2016</Characters>
  <CharactersWithSpaces>2350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2018-01-23T06:26:45Z</dcterms:created>
  <dc:creator/>
  <dc:description/>
  <dc:language>ru-RU</dc:language>
  <cp:lastModifiedBy/>
  <dcterms:modified xsi:type="dcterms:W3CDTF">2018-01-23T06:27:53Z</dcterms:modified>
  <cp:revision>1</cp:revision>
  <dc:subject/>
  <dc:title/>
</cp:coreProperties>
</file>