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E4B" w:rsidRPr="003C246F" w:rsidRDefault="00294E4B" w:rsidP="00294E4B">
      <w:pPr>
        <w:spacing w:after="0" w:line="280" w:lineRule="exact"/>
        <w:ind w:left="5670"/>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УТВЕРЖДАЮ</w:t>
      </w:r>
    </w:p>
    <w:p w:rsidR="00294E4B" w:rsidRPr="003C246F" w:rsidRDefault="00294E4B" w:rsidP="00294E4B">
      <w:pPr>
        <w:spacing w:after="0" w:line="280" w:lineRule="exact"/>
        <w:ind w:left="5670"/>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Заместитель </w:t>
      </w:r>
    </w:p>
    <w:p w:rsidR="00294E4B" w:rsidRPr="003C246F" w:rsidRDefault="00294E4B" w:rsidP="00294E4B">
      <w:pPr>
        <w:spacing w:after="0" w:line="280" w:lineRule="exact"/>
        <w:ind w:left="5670"/>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Министра образования Республики Беларусь</w:t>
      </w:r>
    </w:p>
    <w:p w:rsidR="00294E4B" w:rsidRPr="003C246F" w:rsidRDefault="004601E9" w:rsidP="00294E4B">
      <w:pPr>
        <w:spacing w:after="0" w:line="280" w:lineRule="exact"/>
        <w:ind w:left="5670"/>
        <w:jc w:val="both"/>
        <w:rPr>
          <w:rFonts w:ascii="Times New Roman" w:eastAsia="Times New Roman" w:hAnsi="Times New Roman" w:cs="Times New Roman"/>
          <w:sz w:val="30"/>
          <w:szCs w:val="30"/>
        </w:rPr>
      </w:pPr>
      <w:proofErr w:type="spellStart"/>
      <w:r w:rsidRPr="003C246F">
        <w:rPr>
          <w:rFonts w:ascii="Times New Roman" w:eastAsia="Times New Roman" w:hAnsi="Times New Roman" w:cs="Times New Roman"/>
          <w:sz w:val="30"/>
          <w:szCs w:val="30"/>
        </w:rPr>
        <w:t>А.В.</w:t>
      </w:r>
      <w:r w:rsidR="009A42F1" w:rsidRPr="003C246F">
        <w:rPr>
          <w:rFonts w:ascii="Times New Roman" w:eastAsia="Times New Roman" w:hAnsi="Times New Roman" w:cs="Times New Roman"/>
          <w:sz w:val="30"/>
          <w:szCs w:val="30"/>
        </w:rPr>
        <w:t>Кадлубай</w:t>
      </w:r>
      <w:proofErr w:type="spellEnd"/>
    </w:p>
    <w:p w:rsidR="00FB741B" w:rsidRPr="003C246F" w:rsidRDefault="00E713CF" w:rsidP="00FB741B">
      <w:pPr>
        <w:spacing w:line="280" w:lineRule="exact"/>
        <w:ind w:left="567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16</w:t>
      </w:r>
      <w:bookmarkStart w:id="0" w:name="_GoBack"/>
      <w:bookmarkEnd w:id="0"/>
      <w:r w:rsidR="009A42F1" w:rsidRPr="003C246F">
        <w:rPr>
          <w:rFonts w:ascii="Times New Roman" w:eastAsia="Times New Roman" w:hAnsi="Times New Roman" w:cs="Times New Roman"/>
          <w:sz w:val="30"/>
          <w:szCs w:val="30"/>
        </w:rPr>
        <w:t> августа</w:t>
      </w:r>
      <w:r w:rsidR="00FB741B" w:rsidRPr="003C246F">
        <w:rPr>
          <w:rFonts w:ascii="Times New Roman" w:eastAsia="Times New Roman" w:hAnsi="Times New Roman" w:cs="Times New Roman"/>
          <w:sz w:val="30"/>
          <w:szCs w:val="30"/>
        </w:rPr>
        <w:t xml:space="preserve"> 2019</w:t>
      </w:r>
      <w:r w:rsidR="00294E4B" w:rsidRPr="003C246F">
        <w:rPr>
          <w:rFonts w:ascii="Times New Roman" w:eastAsia="Times New Roman" w:hAnsi="Times New Roman" w:cs="Times New Roman"/>
          <w:sz w:val="30"/>
          <w:szCs w:val="30"/>
        </w:rPr>
        <w:t> г.</w:t>
      </w:r>
    </w:p>
    <w:p w:rsidR="008047D7" w:rsidRPr="003C246F" w:rsidRDefault="008047D7" w:rsidP="00FB741B">
      <w:pPr>
        <w:spacing w:line="280" w:lineRule="exact"/>
        <w:ind w:left="5670"/>
        <w:jc w:val="both"/>
        <w:rPr>
          <w:rFonts w:ascii="Times New Roman" w:eastAsia="Times New Roman" w:hAnsi="Times New Roman" w:cs="Times New Roman"/>
          <w:b/>
          <w:sz w:val="30"/>
          <w:szCs w:val="30"/>
        </w:rPr>
      </w:pPr>
    </w:p>
    <w:p w:rsidR="00294E4B" w:rsidRPr="003C246F" w:rsidRDefault="00294E4B" w:rsidP="008047D7">
      <w:pPr>
        <w:spacing w:after="0" w:line="240" w:lineRule="auto"/>
        <w:ind w:right="-142"/>
        <w:jc w:val="center"/>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И</w:t>
      </w:r>
      <w:r w:rsidR="00FB741B" w:rsidRPr="003C246F">
        <w:rPr>
          <w:rFonts w:ascii="Times New Roman" w:eastAsia="Times New Roman" w:hAnsi="Times New Roman" w:cs="Times New Roman"/>
          <w:b/>
          <w:bCs/>
          <w:sz w:val="30"/>
          <w:szCs w:val="30"/>
        </w:rPr>
        <w:t>НСТРУКТИВНО-МЕТОДИЧЕСКОЕ ПИСЬМО</w:t>
      </w:r>
    </w:p>
    <w:p w:rsidR="00F50433" w:rsidRPr="003C246F" w:rsidRDefault="00F50433" w:rsidP="008047D7">
      <w:pPr>
        <w:spacing w:after="0" w:line="240" w:lineRule="auto"/>
        <w:ind w:right="-1"/>
        <w:jc w:val="center"/>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«О деятельности учреждений образования, реализующих образовательные программы общего среднего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в 2019/2020 учебном году»</w:t>
      </w:r>
    </w:p>
    <w:p w:rsidR="008047D7" w:rsidRPr="003C246F" w:rsidRDefault="008047D7" w:rsidP="008047D7">
      <w:pPr>
        <w:spacing w:after="0" w:line="240" w:lineRule="auto"/>
        <w:ind w:right="-1"/>
        <w:jc w:val="center"/>
        <w:rPr>
          <w:rFonts w:ascii="Times New Roman" w:eastAsia="Times New Roman" w:hAnsi="Times New Roman" w:cs="Times New Roman"/>
          <w:b/>
          <w:bCs/>
          <w:sz w:val="30"/>
          <w:szCs w:val="30"/>
        </w:rPr>
      </w:pPr>
    </w:p>
    <w:p w:rsidR="00B9674A" w:rsidRPr="003C246F" w:rsidRDefault="00694A6B" w:rsidP="008047D7">
      <w:pPr>
        <w:shd w:val="clear" w:color="auto" w:fill="FFFFFF"/>
        <w:spacing w:after="0" w:line="240" w:lineRule="auto"/>
        <w:ind w:right="-81" w:firstLine="720"/>
        <w:jc w:val="both"/>
        <w:rPr>
          <w:rFonts w:ascii="Times New Roman" w:eastAsia="Calibri" w:hAnsi="Times New Roman" w:cs="Times New Roman"/>
          <w:sz w:val="30"/>
          <w:szCs w:val="30"/>
        </w:rPr>
      </w:pPr>
      <w:r w:rsidRPr="003C246F">
        <w:rPr>
          <w:rFonts w:ascii="Times New Roman" w:eastAsia="Times New Roman" w:hAnsi="Times New Roman" w:cs="Times New Roman"/>
          <w:sz w:val="30"/>
          <w:szCs w:val="30"/>
        </w:rPr>
        <w:t>В</w:t>
      </w:r>
      <w:r w:rsidR="00874627" w:rsidRPr="003C246F">
        <w:rPr>
          <w:rFonts w:ascii="Times New Roman" w:eastAsia="Times New Roman" w:hAnsi="Times New Roman" w:cs="Times New Roman"/>
          <w:sz w:val="30"/>
          <w:szCs w:val="30"/>
          <w:lang w:val="be-BY"/>
        </w:rPr>
        <w:t xml:space="preserve"> 2019/2020 учебном </w:t>
      </w:r>
      <w:r w:rsidRPr="003C246F">
        <w:rPr>
          <w:rFonts w:ascii="Times New Roman" w:eastAsia="Times New Roman" w:hAnsi="Times New Roman" w:cs="Times New Roman"/>
          <w:sz w:val="30"/>
          <w:szCs w:val="30"/>
          <w:lang w:val="be-BY"/>
        </w:rPr>
        <w:t xml:space="preserve">году </w:t>
      </w:r>
      <w:r w:rsidR="00874627" w:rsidRPr="003C246F">
        <w:rPr>
          <w:rFonts w:ascii="Times New Roman" w:hAnsi="Times New Roman" w:cs="Times New Roman"/>
          <w:sz w:val="30"/>
          <w:szCs w:val="30"/>
        </w:rPr>
        <w:t>завершается переход на отн</w:t>
      </w:r>
      <w:r w:rsidR="00864882" w:rsidRPr="003C246F">
        <w:rPr>
          <w:rFonts w:ascii="Times New Roman" w:hAnsi="Times New Roman" w:cs="Times New Roman"/>
          <w:sz w:val="30"/>
          <w:szCs w:val="30"/>
        </w:rPr>
        <w:t xml:space="preserve">осительную завершенность общего </w:t>
      </w:r>
      <w:r w:rsidR="00874627" w:rsidRPr="003C246F">
        <w:rPr>
          <w:rFonts w:ascii="Times New Roman" w:hAnsi="Times New Roman" w:cs="Times New Roman"/>
          <w:sz w:val="30"/>
          <w:szCs w:val="30"/>
        </w:rPr>
        <w:t>базового образования</w:t>
      </w:r>
      <w:r w:rsidR="00A73104" w:rsidRPr="003C246F">
        <w:rPr>
          <w:rFonts w:ascii="Times New Roman" w:eastAsia="Times New Roman" w:hAnsi="Times New Roman" w:cs="Times New Roman"/>
          <w:sz w:val="30"/>
          <w:szCs w:val="30"/>
          <w:lang w:val="be-BY"/>
        </w:rPr>
        <w:t xml:space="preserve"> на </w:t>
      </w:r>
      <w:r w:rsidR="00A73104" w:rsidRPr="003C246F">
        <w:rPr>
          <w:rFonts w:ascii="Times New Roman" w:eastAsia="Times New Roman" w:hAnsi="Times New Roman" w:cs="Times New Roman"/>
          <w:sz w:val="30"/>
          <w:szCs w:val="30"/>
          <w:lang w:val="en-US"/>
        </w:rPr>
        <w:t>II</w:t>
      </w:r>
      <w:r w:rsidR="00A73104" w:rsidRPr="003C246F">
        <w:rPr>
          <w:rFonts w:ascii="Times New Roman" w:eastAsia="Times New Roman" w:hAnsi="Times New Roman" w:cs="Times New Roman"/>
          <w:sz w:val="30"/>
          <w:szCs w:val="30"/>
        </w:rPr>
        <w:t> ступени общего среднего образования</w:t>
      </w:r>
      <w:r w:rsidR="004E7298" w:rsidRPr="003C246F">
        <w:rPr>
          <w:rFonts w:ascii="Times New Roman" w:hAnsi="Times New Roman" w:cs="Times New Roman"/>
          <w:sz w:val="30"/>
          <w:szCs w:val="30"/>
        </w:rPr>
        <w:t>.</w:t>
      </w:r>
      <w:r w:rsidR="00864882" w:rsidRPr="003C246F">
        <w:rPr>
          <w:rFonts w:ascii="Times New Roman" w:hAnsi="Times New Roman" w:cs="Times New Roman"/>
          <w:sz w:val="30"/>
          <w:szCs w:val="30"/>
        </w:rPr>
        <w:t xml:space="preserve"> Состоится первый выпуск учащихся</w:t>
      </w:r>
      <w:r w:rsidR="00864882" w:rsidRPr="003C246F">
        <w:rPr>
          <w:rFonts w:ascii="Times New Roman" w:eastAsia="Calibri" w:hAnsi="Times New Roman" w:cs="Times New Roman"/>
          <w:sz w:val="30"/>
          <w:szCs w:val="30"/>
        </w:rPr>
        <w:t xml:space="preserve"> </w:t>
      </w:r>
      <w:r w:rsidR="00864882" w:rsidRPr="003C246F">
        <w:rPr>
          <w:rFonts w:ascii="Times New Roman" w:eastAsia="Calibri" w:hAnsi="Times New Roman" w:cs="Times New Roman"/>
          <w:sz w:val="30"/>
          <w:szCs w:val="30"/>
          <w:lang w:val="en-US"/>
        </w:rPr>
        <w:t>IX</w:t>
      </w:r>
      <w:r w:rsidR="00864882" w:rsidRPr="003C246F">
        <w:rPr>
          <w:rFonts w:ascii="Times New Roman" w:eastAsia="Calibri" w:hAnsi="Times New Roman" w:cs="Times New Roman"/>
          <w:sz w:val="30"/>
          <w:szCs w:val="30"/>
        </w:rPr>
        <w:t xml:space="preserve"> классов, освоивших содержание образовательной программы базового образования с использованием в образовательном процессе обновленной учебно-программной документации</w:t>
      </w:r>
      <w:r w:rsidR="00A73104" w:rsidRPr="003C246F">
        <w:rPr>
          <w:rFonts w:ascii="Times New Roman" w:eastAsia="Calibri" w:hAnsi="Times New Roman" w:cs="Times New Roman"/>
          <w:sz w:val="30"/>
          <w:szCs w:val="30"/>
        </w:rPr>
        <w:t>,</w:t>
      </w:r>
      <w:r w:rsidR="005250EA" w:rsidRPr="003C246F">
        <w:rPr>
          <w:rFonts w:ascii="Times New Roman" w:eastAsia="Calibri" w:hAnsi="Times New Roman" w:cs="Times New Roman"/>
          <w:sz w:val="30"/>
          <w:szCs w:val="30"/>
        </w:rPr>
        <w:t xml:space="preserve"> </w:t>
      </w:r>
      <w:r w:rsidR="00941CDF" w:rsidRPr="003C246F">
        <w:rPr>
          <w:rFonts w:ascii="Times New Roman" w:eastAsia="Calibri" w:hAnsi="Times New Roman" w:cs="Times New Roman"/>
          <w:sz w:val="30"/>
          <w:szCs w:val="30"/>
        </w:rPr>
        <w:t xml:space="preserve">новых </w:t>
      </w:r>
      <w:r w:rsidR="005250EA" w:rsidRPr="003C246F">
        <w:rPr>
          <w:rFonts w:ascii="Times New Roman" w:eastAsia="Calibri" w:hAnsi="Times New Roman" w:cs="Times New Roman"/>
          <w:sz w:val="30"/>
          <w:szCs w:val="30"/>
        </w:rPr>
        <w:t>учебных изданий.</w:t>
      </w:r>
    </w:p>
    <w:p w:rsidR="007275EC" w:rsidRPr="003C246F" w:rsidRDefault="007275EC" w:rsidP="007275EC">
      <w:pPr>
        <w:tabs>
          <w:tab w:val="left" w:pos="851"/>
        </w:tabs>
        <w:spacing w:after="0" w:line="240" w:lineRule="auto"/>
        <w:ind w:firstLine="709"/>
        <w:jc w:val="both"/>
        <w:rPr>
          <w:rFonts w:ascii="Times New Roman" w:eastAsia="Calibri" w:hAnsi="Times New Roman" w:cs="Times New Roman"/>
          <w:sz w:val="30"/>
          <w:szCs w:val="30"/>
        </w:rPr>
      </w:pPr>
      <w:r w:rsidRPr="003C246F">
        <w:rPr>
          <w:rFonts w:ascii="Times New Roman" w:eastAsia="Calibri" w:hAnsi="Times New Roman" w:cs="Times New Roman"/>
          <w:sz w:val="30"/>
          <w:szCs w:val="30"/>
        </w:rPr>
        <w:t>Независимо от вида учреждения общего среднего образования учащиеся, начавшие изучение на повышенном уровне</w:t>
      </w:r>
      <w:r w:rsidR="008047D7" w:rsidRPr="003C246F">
        <w:rPr>
          <w:rFonts w:ascii="Times New Roman" w:eastAsia="Calibri" w:hAnsi="Times New Roman" w:cs="Times New Roman"/>
          <w:sz w:val="30"/>
          <w:szCs w:val="30"/>
        </w:rPr>
        <w:t xml:space="preserve"> отдельных учебных предметов</w:t>
      </w:r>
      <w:r w:rsidRPr="003C246F">
        <w:rPr>
          <w:rFonts w:ascii="Times New Roman" w:eastAsia="Calibri" w:hAnsi="Times New Roman" w:cs="Times New Roman"/>
          <w:sz w:val="30"/>
          <w:szCs w:val="30"/>
        </w:rPr>
        <w:t xml:space="preserve"> </w:t>
      </w:r>
      <w:r w:rsidR="008047D7" w:rsidRPr="003C246F">
        <w:rPr>
          <w:rFonts w:ascii="Times New Roman" w:eastAsia="Calibri" w:hAnsi="Times New Roman" w:cs="Times New Roman"/>
          <w:sz w:val="30"/>
          <w:szCs w:val="30"/>
        </w:rPr>
        <w:t>(</w:t>
      </w:r>
      <w:r w:rsidRPr="003C246F">
        <w:rPr>
          <w:rFonts w:ascii="Times New Roman" w:eastAsia="Calibri" w:hAnsi="Times New Roman" w:cs="Times New Roman"/>
          <w:sz w:val="30"/>
          <w:szCs w:val="30"/>
        </w:rPr>
        <w:t>учебного предмета</w:t>
      </w:r>
      <w:r w:rsidR="008047D7" w:rsidRPr="003C246F">
        <w:rPr>
          <w:rFonts w:ascii="Times New Roman" w:eastAsia="Calibri" w:hAnsi="Times New Roman" w:cs="Times New Roman"/>
          <w:sz w:val="30"/>
          <w:szCs w:val="30"/>
        </w:rPr>
        <w:t>)</w:t>
      </w:r>
      <w:r w:rsidRPr="003C246F">
        <w:rPr>
          <w:rFonts w:ascii="Times New Roman" w:eastAsia="Calibri" w:hAnsi="Times New Roman" w:cs="Times New Roman"/>
          <w:sz w:val="30"/>
          <w:szCs w:val="30"/>
        </w:rPr>
        <w:t xml:space="preserve"> в истекшем учебном году, </w:t>
      </w:r>
      <w:r w:rsidR="008047D7" w:rsidRPr="003C246F">
        <w:rPr>
          <w:rFonts w:ascii="Times New Roman" w:eastAsia="Calibri" w:hAnsi="Times New Roman" w:cs="Times New Roman"/>
          <w:sz w:val="30"/>
          <w:szCs w:val="30"/>
        </w:rPr>
        <w:t xml:space="preserve">по желанию </w:t>
      </w:r>
      <w:r w:rsidRPr="003C246F">
        <w:rPr>
          <w:rFonts w:ascii="Times New Roman" w:eastAsia="Calibri" w:hAnsi="Times New Roman" w:cs="Times New Roman"/>
          <w:sz w:val="30"/>
          <w:szCs w:val="30"/>
        </w:rPr>
        <w:t xml:space="preserve">продолжают </w:t>
      </w:r>
      <w:r w:rsidR="008047D7" w:rsidRPr="003C246F">
        <w:rPr>
          <w:rFonts w:ascii="Times New Roman" w:eastAsia="Calibri" w:hAnsi="Times New Roman" w:cs="Times New Roman"/>
          <w:sz w:val="30"/>
          <w:szCs w:val="30"/>
        </w:rPr>
        <w:t>их (</w:t>
      </w:r>
      <w:r w:rsidRPr="003C246F">
        <w:rPr>
          <w:rFonts w:ascii="Times New Roman" w:eastAsia="Calibri" w:hAnsi="Times New Roman" w:cs="Times New Roman"/>
          <w:sz w:val="30"/>
          <w:szCs w:val="30"/>
        </w:rPr>
        <w:t>его</w:t>
      </w:r>
      <w:r w:rsidR="008047D7" w:rsidRPr="003C246F">
        <w:rPr>
          <w:rFonts w:ascii="Times New Roman" w:eastAsia="Calibri" w:hAnsi="Times New Roman" w:cs="Times New Roman"/>
          <w:sz w:val="30"/>
          <w:szCs w:val="30"/>
        </w:rPr>
        <w:t>)</w:t>
      </w:r>
      <w:r w:rsidRPr="003C246F">
        <w:rPr>
          <w:rFonts w:ascii="Times New Roman" w:eastAsia="Calibri" w:hAnsi="Times New Roman" w:cs="Times New Roman"/>
          <w:sz w:val="30"/>
          <w:szCs w:val="30"/>
        </w:rPr>
        <w:t xml:space="preserve"> изучение на повышенном уровне в </w:t>
      </w:r>
      <w:r w:rsidR="008047D7" w:rsidRPr="003C246F">
        <w:rPr>
          <w:rFonts w:ascii="Times New Roman" w:eastAsia="Calibri" w:hAnsi="Times New Roman" w:cs="Times New Roman"/>
          <w:sz w:val="30"/>
          <w:szCs w:val="30"/>
        </w:rPr>
        <w:t>следующем классе.</w:t>
      </w:r>
      <w:r w:rsidRPr="003C246F">
        <w:rPr>
          <w:rFonts w:ascii="Times New Roman" w:eastAsia="Calibri" w:hAnsi="Times New Roman" w:cs="Times New Roman"/>
          <w:sz w:val="30"/>
          <w:szCs w:val="30"/>
        </w:rPr>
        <w:t xml:space="preserve">  </w:t>
      </w:r>
    </w:p>
    <w:p w:rsidR="0086442E" w:rsidRPr="003C246F" w:rsidRDefault="00514B97" w:rsidP="00B9674A">
      <w:pPr>
        <w:shd w:val="clear" w:color="auto" w:fill="FFFFFF"/>
        <w:spacing w:after="0" w:line="240" w:lineRule="auto"/>
        <w:ind w:right="-81" w:firstLine="720"/>
        <w:jc w:val="both"/>
        <w:rPr>
          <w:rFonts w:ascii="Times New Roman" w:hAnsi="Times New Roman" w:cs="Times New Roman"/>
          <w:sz w:val="30"/>
          <w:szCs w:val="30"/>
        </w:rPr>
      </w:pPr>
      <w:r w:rsidRPr="003C246F">
        <w:rPr>
          <w:rFonts w:ascii="Times New Roman" w:eastAsia="Times New Roman" w:hAnsi="Times New Roman" w:cs="Times New Roman"/>
          <w:sz w:val="30"/>
          <w:szCs w:val="30"/>
        </w:rPr>
        <w:t>На </w:t>
      </w:r>
      <w:r w:rsidR="00694A6B" w:rsidRPr="003C246F">
        <w:rPr>
          <w:rFonts w:ascii="Times New Roman" w:eastAsia="Times New Roman" w:hAnsi="Times New Roman" w:cs="Times New Roman"/>
          <w:sz w:val="30"/>
          <w:szCs w:val="30"/>
          <w:lang w:val="en-US"/>
        </w:rPr>
        <w:t>III</w:t>
      </w:r>
      <w:r w:rsidRPr="003C246F">
        <w:rPr>
          <w:rFonts w:ascii="Times New Roman" w:eastAsia="Times New Roman" w:hAnsi="Times New Roman" w:cs="Times New Roman"/>
          <w:sz w:val="30"/>
          <w:szCs w:val="30"/>
        </w:rPr>
        <w:t> </w:t>
      </w:r>
      <w:r w:rsidR="00694A6B" w:rsidRPr="003C246F">
        <w:rPr>
          <w:rFonts w:ascii="Times New Roman" w:eastAsia="Times New Roman" w:hAnsi="Times New Roman" w:cs="Times New Roman"/>
          <w:sz w:val="30"/>
          <w:szCs w:val="30"/>
        </w:rPr>
        <w:t xml:space="preserve">ступени общего среднего образования продолжат функционировать </w:t>
      </w:r>
      <w:r w:rsidRPr="003C246F">
        <w:rPr>
          <w:rFonts w:ascii="Times New Roman" w:eastAsia="Times New Roman" w:hAnsi="Times New Roman" w:cs="Times New Roman"/>
          <w:sz w:val="30"/>
          <w:szCs w:val="30"/>
          <w:lang w:val="en-US"/>
        </w:rPr>
        <w:t>X</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 </w:t>
      </w:r>
      <w:r w:rsidR="00694A6B" w:rsidRPr="003C246F">
        <w:rPr>
          <w:rFonts w:ascii="Times New Roman" w:eastAsia="Times New Roman" w:hAnsi="Times New Roman" w:cs="Times New Roman"/>
          <w:sz w:val="30"/>
          <w:szCs w:val="30"/>
        </w:rPr>
        <w:t xml:space="preserve">классы с изучением отдельных учебных предметов на повышенном уровне (далее – профильные классы) и </w:t>
      </w:r>
      <w:r w:rsidRPr="003C246F">
        <w:rPr>
          <w:rFonts w:ascii="Times New Roman" w:eastAsia="Times New Roman" w:hAnsi="Times New Roman" w:cs="Times New Roman"/>
          <w:sz w:val="30"/>
          <w:szCs w:val="30"/>
        </w:rPr>
        <w:t>классы</w:t>
      </w:r>
      <w:r w:rsidR="00694A6B" w:rsidRPr="003C246F">
        <w:rPr>
          <w:rFonts w:ascii="Times New Roman" w:eastAsia="Times New Roman" w:hAnsi="Times New Roman" w:cs="Times New Roman"/>
          <w:sz w:val="30"/>
          <w:szCs w:val="30"/>
        </w:rPr>
        <w:t>, в которых все учебные предметы изу</w:t>
      </w:r>
      <w:r w:rsidR="00C17BFF" w:rsidRPr="003C246F">
        <w:rPr>
          <w:rFonts w:ascii="Times New Roman" w:eastAsia="Times New Roman" w:hAnsi="Times New Roman" w:cs="Times New Roman"/>
          <w:sz w:val="30"/>
          <w:szCs w:val="30"/>
        </w:rPr>
        <w:t>чаются на базовом уровне (далее – </w:t>
      </w:r>
      <w:r w:rsidR="00694A6B" w:rsidRPr="003C246F">
        <w:rPr>
          <w:rFonts w:ascii="Times New Roman" w:eastAsia="Times New Roman" w:hAnsi="Times New Roman" w:cs="Times New Roman"/>
          <w:sz w:val="30"/>
          <w:szCs w:val="30"/>
        </w:rPr>
        <w:t xml:space="preserve">базовые классы). </w:t>
      </w:r>
      <w:r w:rsidR="0086442E" w:rsidRPr="003C246F">
        <w:rPr>
          <w:rFonts w:ascii="Times New Roman" w:eastAsia="Times New Roman" w:hAnsi="Times New Roman" w:cs="Times New Roman"/>
          <w:sz w:val="30"/>
          <w:szCs w:val="30"/>
        </w:rPr>
        <w:t xml:space="preserve">Для учащихся базовых классов средних школ, </w:t>
      </w:r>
      <w:r w:rsidR="0086442E" w:rsidRPr="003C246F">
        <w:rPr>
          <w:rFonts w:ascii="Times New Roman" w:hAnsi="Times New Roman" w:cs="Times New Roman"/>
          <w:sz w:val="30"/>
          <w:szCs w:val="30"/>
        </w:rPr>
        <w:t>школ-интернатов для детей-сирот и детей, оставших</w:t>
      </w:r>
      <w:r w:rsidR="008075D2" w:rsidRPr="003C246F">
        <w:rPr>
          <w:rFonts w:ascii="Times New Roman" w:hAnsi="Times New Roman" w:cs="Times New Roman"/>
          <w:sz w:val="30"/>
          <w:szCs w:val="30"/>
        </w:rPr>
        <w:t>с</w:t>
      </w:r>
      <w:r w:rsidR="00202863" w:rsidRPr="003C246F">
        <w:rPr>
          <w:rFonts w:ascii="Times New Roman" w:hAnsi="Times New Roman" w:cs="Times New Roman"/>
          <w:sz w:val="30"/>
          <w:szCs w:val="30"/>
        </w:rPr>
        <w:t>я без попечения родителей, яслей</w:t>
      </w:r>
      <w:r w:rsidR="0089661C" w:rsidRPr="003C246F">
        <w:rPr>
          <w:rFonts w:ascii="Times New Roman" w:hAnsi="Times New Roman" w:cs="Times New Roman"/>
          <w:sz w:val="30"/>
          <w:szCs w:val="30"/>
        </w:rPr>
        <w:t>-садов-средних школ, детских садов-средних </w:t>
      </w:r>
      <w:r w:rsidR="0086442E" w:rsidRPr="003C246F">
        <w:rPr>
          <w:rFonts w:ascii="Times New Roman" w:hAnsi="Times New Roman" w:cs="Times New Roman"/>
          <w:sz w:val="30"/>
          <w:szCs w:val="30"/>
        </w:rPr>
        <w:t xml:space="preserve">школ реализация образовательной программы профессиональной подготовки рабочих (служащих) осуществляется в рамках </w:t>
      </w:r>
      <w:r w:rsidR="008047D7" w:rsidRPr="003C246F">
        <w:rPr>
          <w:rFonts w:ascii="Times New Roman" w:hAnsi="Times New Roman" w:cs="Times New Roman"/>
          <w:sz w:val="30"/>
          <w:szCs w:val="30"/>
        </w:rPr>
        <w:t>учебных занятий по учебному предмету «Трудовое обучение»</w:t>
      </w:r>
      <w:r w:rsidR="0086442E" w:rsidRPr="003C246F">
        <w:rPr>
          <w:rFonts w:ascii="Times New Roman" w:hAnsi="Times New Roman" w:cs="Times New Roman"/>
          <w:sz w:val="30"/>
          <w:szCs w:val="30"/>
        </w:rPr>
        <w:t>, проводимых в указанных учреждениях образования.</w:t>
      </w:r>
    </w:p>
    <w:p w:rsidR="00667C06" w:rsidRPr="003C246F" w:rsidRDefault="00667C06" w:rsidP="0086442E">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b/>
          <w:bCs/>
          <w:iCs/>
          <w:sz w:val="30"/>
          <w:szCs w:val="30"/>
          <w:lang w:val="be-BY"/>
        </w:rPr>
        <w:t>Актуальными</w:t>
      </w:r>
      <w:r w:rsidR="00294E4B" w:rsidRPr="003C246F">
        <w:rPr>
          <w:rFonts w:ascii="Times New Roman" w:eastAsia="Times New Roman" w:hAnsi="Times New Roman" w:cs="Times New Roman"/>
          <w:b/>
          <w:bCs/>
          <w:iCs/>
          <w:sz w:val="30"/>
          <w:szCs w:val="30"/>
          <w:lang w:val="be-BY"/>
        </w:rPr>
        <w:t xml:space="preserve"> направлениями </w:t>
      </w:r>
      <w:r w:rsidR="00BF7E75" w:rsidRPr="003C246F">
        <w:rPr>
          <w:rFonts w:ascii="Times New Roman" w:eastAsia="Times New Roman" w:hAnsi="Times New Roman" w:cs="Times New Roman"/>
          <w:b/>
          <w:bCs/>
          <w:iCs/>
          <w:sz w:val="30"/>
          <w:szCs w:val="30"/>
          <w:lang w:val="be-BY"/>
        </w:rPr>
        <w:t xml:space="preserve">деятельности </w:t>
      </w:r>
      <w:r w:rsidR="009A42F1" w:rsidRPr="003C246F">
        <w:rPr>
          <w:rFonts w:ascii="Times New Roman" w:eastAsia="Times New Roman" w:hAnsi="Times New Roman" w:cs="Times New Roman"/>
          <w:bCs/>
          <w:iCs/>
          <w:sz w:val="30"/>
          <w:szCs w:val="30"/>
          <w:lang w:val="be-BY"/>
        </w:rPr>
        <w:t xml:space="preserve">учреждений образования, реализующих образовательные программы общего среднего образования, </w:t>
      </w:r>
      <w:r w:rsidR="004F0378" w:rsidRPr="003C246F">
        <w:rPr>
          <w:rFonts w:ascii="Times New Roman" w:eastAsia="Times New Roman" w:hAnsi="Times New Roman" w:cs="Times New Roman"/>
          <w:bCs/>
          <w:iCs/>
          <w:sz w:val="30"/>
          <w:szCs w:val="30"/>
          <w:lang w:val="be-BY"/>
        </w:rPr>
        <w:t>структурных подразделений областных (Минского город</w:t>
      </w:r>
      <w:r w:rsidR="00F50433" w:rsidRPr="003C246F">
        <w:rPr>
          <w:rFonts w:ascii="Times New Roman" w:eastAsia="Times New Roman" w:hAnsi="Times New Roman" w:cs="Times New Roman"/>
          <w:bCs/>
          <w:iCs/>
          <w:sz w:val="30"/>
          <w:szCs w:val="30"/>
          <w:lang w:val="be-BY"/>
        </w:rPr>
        <w:t xml:space="preserve">ского) исполнительных комитетов, городских, районных исполнительных комитетов, местных администраций районов в городах, </w:t>
      </w:r>
      <w:r w:rsidR="00F50433" w:rsidRPr="003C246F">
        <w:rPr>
          <w:rFonts w:ascii="Times New Roman" w:eastAsia="Times New Roman" w:hAnsi="Times New Roman" w:cs="Times New Roman"/>
          <w:bCs/>
          <w:iCs/>
          <w:sz w:val="30"/>
          <w:szCs w:val="30"/>
          <w:lang w:val="be-BY"/>
        </w:rPr>
        <w:lastRenderedPageBreak/>
        <w:t xml:space="preserve">осуществляющих государственно-властные полномочия в сфере образования, </w:t>
      </w:r>
      <w:r w:rsidR="00294E4B" w:rsidRPr="003C246F">
        <w:rPr>
          <w:rFonts w:ascii="Times New Roman" w:eastAsia="Times New Roman" w:hAnsi="Times New Roman" w:cs="Times New Roman"/>
          <w:sz w:val="30"/>
          <w:szCs w:val="30"/>
          <w:lang w:val="be-BY"/>
        </w:rPr>
        <w:t>являются:</w:t>
      </w:r>
    </w:p>
    <w:p w:rsidR="008047D7" w:rsidRPr="003C246F" w:rsidRDefault="00667C06" w:rsidP="00BF4C63">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о</w:t>
      </w:r>
      <w:r w:rsidR="00E03A47" w:rsidRPr="003C246F">
        <w:rPr>
          <w:rFonts w:ascii="Times New Roman" w:eastAsia="Times New Roman" w:hAnsi="Times New Roman" w:cs="Times New Roman"/>
          <w:sz w:val="30"/>
          <w:szCs w:val="30"/>
          <w:lang w:val="be-BY"/>
        </w:rPr>
        <w:t>беспечение</w:t>
      </w:r>
      <w:r w:rsidRPr="003C246F">
        <w:rPr>
          <w:rFonts w:ascii="Times New Roman" w:eastAsia="Times New Roman" w:hAnsi="Times New Roman" w:cs="Times New Roman"/>
          <w:sz w:val="30"/>
          <w:szCs w:val="30"/>
          <w:lang w:val="be-BY"/>
        </w:rPr>
        <w:t>:</w:t>
      </w:r>
      <w:r w:rsidR="00E03A47" w:rsidRPr="003C246F">
        <w:rPr>
          <w:rFonts w:ascii="Times New Roman" w:eastAsia="Times New Roman" w:hAnsi="Times New Roman" w:cs="Times New Roman"/>
          <w:sz w:val="30"/>
          <w:szCs w:val="30"/>
          <w:lang w:val="be-BY"/>
        </w:rPr>
        <w:t xml:space="preserve"> </w:t>
      </w:r>
    </w:p>
    <w:p w:rsidR="008047D7" w:rsidRPr="003C246F" w:rsidRDefault="00E03A47" w:rsidP="008047D7">
      <w:pPr>
        <w:tabs>
          <w:tab w:val="left" w:pos="6663"/>
        </w:tabs>
        <w:spacing w:after="0" w:line="240" w:lineRule="auto"/>
        <w:ind w:left="709" w:right="5" w:firstLine="425"/>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доступности начального, базового, среднего образования;</w:t>
      </w:r>
      <w:r w:rsidR="00761F36" w:rsidRPr="003C246F">
        <w:rPr>
          <w:rFonts w:ascii="Times New Roman" w:eastAsia="Times New Roman" w:hAnsi="Times New Roman" w:cs="Times New Roman"/>
          <w:sz w:val="30"/>
          <w:szCs w:val="30"/>
          <w:lang w:val="be-BY"/>
        </w:rPr>
        <w:t xml:space="preserve"> </w:t>
      </w:r>
    </w:p>
    <w:p w:rsidR="008047D7" w:rsidRPr="003C246F" w:rsidRDefault="00BF4C63" w:rsidP="008047D7">
      <w:pPr>
        <w:tabs>
          <w:tab w:val="left" w:pos="6663"/>
        </w:tabs>
        <w:spacing w:after="0" w:line="240" w:lineRule="auto"/>
        <w:ind w:left="709" w:right="5" w:firstLine="425"/>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 xml:space="preserve">социально-педагогического и психологического сопровождения образовательного процесса, </w:t>
      </w:r>
      <w:r w:rsidR="008D2B4B">
        <w:rPr>
          <w:rFonts w:ascii="Times New Roman" w:eastAsia="Times New Roman" w:hAnsi="Times New Roman" w:cs="Times New Roman"/>
          <w:sz w:val="30"/>
          <w:szCs w:val="30"/>
          <w:lang w:val="be-BY"/>
        </w:rPr>
        <w:t>создающего</w:t>
      </w:r>
      <w:r w:rsidRPr="003C246F">
        <w:rPr>
          <w:rFonts w:ascii="Times New Roman" w:eastAsia="Times New Roman" w:hAnsi="Times New Roman" w:cs="Times New Roman"/>
          <w:sz w:val="30"/>
          <w:szCs w:val="30"/>
          <w:lang w:val="be-BY"/>
        </w:rPr>
        <w:t xml:space="preserve"> условия для успешного обучения и развития личности, ее самореализации во всех видах деятельности, а также адаптации в социуме</w:t>
      </w:r>
      <w:r w:rsidR="00661E66" w:rsidRPr="003C246F">
        <w:rPr>
          <w:rFonts w:ascii="Times New Roman" w:eastAsia="Times New Roman" w:hAnsi="Times New Roman" w:cs="Times New Roman"/>
          <w:sz w:val="30"/>
          <w:szCs w:val="30"/>
          <w:lang w:val="be-BY"/>
        </w:rPr>
        <w:t xml:space="preserve"> на всех возрастных этапах</w:t>
      </w:r>
      <w:r w:rsidRPr="003C246F">
        <w:rPr>
          <w:rFonts w:ascii="Times New Roman" w:eastAsia="Times New Roman" w:hAnsi="Times New Roman" w:cs="Times New Roman"/>
          <w:sz w:val="30"/>
          <w:szCs w:val="30"/>
          <w:lang w:val="be-BY"/>
        </w:rPr>
        <w:t xml:space="preserve">; </w:t>
      </w:r>
    </w:p>
    <w:p w:rsidR="008047D7" w:rsidRPr="003C246F" w:rsidRDefault="00761F36" w:rsidP="008047D7">
      <w:pPr>
        <w:tabs>
          <w:tab w:val="left" w:pos="6663"/>
        </w:tabs>
        <w:spacing w:after="0" w:line="240" w:lineRule="auto"/>
        <w:ind w:left="709" w:right="5" w:firstLine="425"/>
        <w:jc w:val="both"/>
        <w:rPr>
          <w:rFonts w:ascii="Times New Roman" w:hAnsi="Times New Roman" w:cs="Times New Roman"/>
          <w:sz w:val="30"/>
          <w:szCs w:val="30"/>
        </w:rPr>
      </w:pPr>
      <w:r w:rsidRPr="003C246F">
        <w:rPr>
          <w:rFonts w:ascii="Times New Roman" w:hAnsi="Times New Roman" w:cs="Times New Roman"/>
          <w:sz w:val="30"/>
          <w:szCs w:val="30"/>
        </w:rPr>
        <w:t xml:space="preserve">безопасных условий при организации образовательного процесса; </w:t>
      </w:r>
    </w:p>
    <w:p w:rsidR="008047D7" w:rsidRPr="003C246F" w:rsidRDefault="00761F36" w:rsidP="008047D7">
      <w:pPr>
        <w:tabs>
          <w:tab w:val="left" w:pos="6663"/>
        </w:tabs>
        <w:spacing w:after="0" w:line="240" w:lineRule="auto"/>
        <w:ind w:left="709" w:right="5" w:firstLine="425"/>
        <w:jc w:val="both"/>
        <w:rPr>
          <w:rFonts w:ascii="Times New Roman" w:eastAsia="Times New Roman" w:hAnsi="Times New Roman" w:cs="Times New Roman"/>
          <w:sz w:val="30"/>
          <w:szCs w:val="30"/>
          <w:lang w:val="be-BY"/>
        </w:rPr>
      </w:pPr>
      <w:r w:rsidRPr="003C246F">
        <w:rPr>
          <w:rFonts w:ascii="Times New Roman" w:hAnsi="Times New Roman" w:cs="Times New Roman"/>
          <w:sz w:val="30"/>
          <w:szCs w:val="30"/>
        </w:rPr>
        <w:t>специальных условий для получения образования лицами с особенностями психофизического развития в учреждениях общего среднего образования;</w:t>
      </w:r>
      <w:r w:rsidR="00661E66" w:rsidRPr="003C246F">
        <w:rPr>
          <w:rFonts w:ascii="Times New Roman" w:eastAsia="Times New Roman" w:hAnsi="Times New Roman" w:cs="Times New Roman"/>
          <w:sz w:val="30"/>
          <w:szCs w:val="30"/>
          <w:lang w:val="be-BY"/>
        </w:rPr>
        <w:t xml:space="preserve"> </w:t>
      </w:r>
    </w:p>
    <w:p w:rsidR="008047D7" w:rsidRPr="003C246F" w:rsidRDefault="00581999" w:rsidP="008047D7">
      <w:pPr>
        <w:tabs>
          <w:tab w:val="left" w:pos="6663"/>
        </w:tabs>
        <w:spacing w:after="0" w:line="240" w:lineRule="auto"/>
        <w:ind w:left="709" w:right="5" w:firstLine="425"/>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val="be-BY"/>
        </w:rPr>
        <w:t>взаимосвязи обучения и воспитания</w:t>
      </w:r>
      <w:r w:rsidR="00E34536" w:rsidRPr="003C246F">
        <w:rPr>
          <w:rFonts w:ascii="Times New Roman" w:eastAsia="Times New Roman" w:hAnsi="Times New Roman" w:cs="Times New Roman"/>
          <w:sz w:val="30"/>
          <w:szCs w:val="30"/>
          <w:lang w:val="be-BY"/>
        </w:rPr>
        <w:t xml:space="preserve">, </w:t>
      </w:r>
      <w:r w:rsidR="00661E66" w:rsidRPr="003C246F">
        <w:rPr>
          <w:rFonts w:ascii="Times New Roman" w:eastAsia="Times New Roman" w:hAnsi="Times New Roman" w:cs="Times New Roman"/>
          <w:sz w:val="30"/>
          <w:szCs w:val="30"/>
          <w:lang w:val="be-BY"/>
        </w:rPr>
        <w:t>качества образования при реализации образовательных программ общего среднего образования</w:t>
      </w:r>
      <w:r w:rsidR="00661E66" w:rsidRPr="003C246F">
        <w:rPr>
          <w:rFonts w:ascii="Times New Roman" w:eastAsia="Times New Roman" w:hAnsi="Times New Roman" w:cs="Times New Roman"/>
          <w:sz w:val="30"/>
          <w:szCs w:val="30"/>
        </w:rPr>
        <w:t xml:space="preserve"> в учреждениях общего среднего образования, </w:t>
      </w:r>
      <w:r w:rsidR="00661E66" w:rsidRPr="003C246F">
        <w:rPr>
          <w:rFonts w:ascii="Times New Roman" w:hAnsi="Times New Roman" w:cs="Times New Roman"/>
          <w:sz w:val="30"/>
          <w:szCs w:val="30"/>
        </w:rPr>
        <w:t xml:space="preserve">специальных учебно-воспитательных учреждениях, специальных лечебно-воспитательных учреждениях, </w:t>
      </w:r>
      <w:r w:rsidR="00661E66" w:rsidRPr="003C246F">
        <w:rPr>
          <w:rFonts w:ascii="Times New Roman" w:eastAsia="Times New Roman" w:hAnsi="Times New Roman" w:cs="Times New Roman"/>
          <w:sz w:val="30"/>
          <w:szCs w:val="30"/>
        </w:rPr>
        <w:t xml:space="preserve">учреждениях высшего образования (далее – учреждения образования, если иное не предусмотрено настоящим </w:t>
      </w:r>
      <w:r w:rsidR="00DD3826" w:rsidRPr="003C246F">
        <w:rPr>
          <w:rFonts w:ascii="Times New Roman" w:eastAsia="Times New Roman" w:hAnsi="Times New Roman" w:cs="Times New Roman"/>
          <w:sz w:val="30"/>
          <w:szCs w:val="30"/>
        </w:rPr>
        <w:t>и</w:t>
      </w:r>
      <w:r w:rsidR="00661E66" w:rsidRPr="003C246F">
        <w:rPr>
          <w:rFonts w:ascii="Times New Roman" w:eastAsia="Times New Roman" w:hAnsi="Times New Roman" w:cs="Times New Roman"/>
          <w:sz w:val="30"/>
          <w:szCs w:val="30"/>
        </w:rPr>
        <w:t xml:space="preserve">нструктивно-методическим письмом); </w:t>
      </w:r>
    </w:p>
    <w:p w:rsidR="00BF4C63" w:rsidRPr="003C246F" w:rsidRDefault="00BF4C63" w:rsidP="008047D7">
      <w:pPr>
        <w:tabs>
          <w:tab w:val="left" w:pos="6663"/>
        </w:tabs>
        <w:spacing w:after="0" w:line="240" w:lineRule="auto"/>
        <w:ind w:left="709" w:right="5" w:firstLine="425"/>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социально-педагогической поддержки субъектов образовательного процесса, психологической помощи при выборе жизненного пути и профессиональной карьеры;</w:t>
      </w:r>
    </w:p>
    <w:p w:rsidR="0071131A" w:rsidRPr="003C246F" w:rsidRDefault="00761F36" w:rsidP="0086442E">
      <w:pPr>
        <w:tabs>
          <w:tab w:val="left" w:pos="6663"/>
        </w:tabs>
        <w:spacing w:after="0" w:line="240" w:lineRule="auto"/>
        <w:ind w:left="-57" w:right="5" w:firstLine="766"/>
        <w:jc w:val="both"/>
        <w:rPr>
          <w:rFonts w:ascii="Times New Roman" w:hAnsi="Times New Roman" w:cs="Times New Roman"/>
          <w:sz w:val="30"/>
          <w:szCs w:val="30"/>
          <w:lang w:val="be-BY"/>
        </w:rPr>
      </w:pPr>
      <w:r w:rsidRPr="003C246F">
        <w:rPr>
          <w:rFonts w:ascii="Times New Roman" w:hAnsi="Times New Roman" w:cs="Times New Roman"/>
          <w:sz w:val="30"/>
          <w:szCs w:val="30"/>
        </w:rPr>
        <w:t xml:space="preserve">повышение эффективности самоконтроля </w:t>
      </w:r>
      <w:r w:rsidR="00941CDF" w:rsidRPr="003C246F">
        <w:rPr>
          <w:rFonts w:ascii="Times New Roman" w:hAnsi="Times New Roman" w:cs="Times New Roman"/>
          <w:sz w:val="30"/>
          <w:szCs w:val="30"/>
        </w:rPr>
        <w:t xml:space="preserve">(контроля) </w:t>
      </w:r>
      <w:r w:rsidRPr="003C246F">
        <w:rPr>
          <w:rFonts w:ascii="Times New Roman" w:hAnsi="Times New Roman" w:cs="Times New Roman"/>
          <w:sz w:val="30"/>
          <w:szCs w:val="30"/>
        </w:rPr>
        <w:t>за об</w:t>
      </w:r>
      <w:r w:rsidR="0071131A" w:rsidRPr="003C246F">
        <w:rPr>
          <w:rFonts w:ascii="Times New Roman" w:hAnsi="Times New Roman" w:cs="Times New Roman"/>
          <w:sz w:val="30"/>
          <w:szCs w:val="30"/>
        </w:rPr>
        <w:t>еспечением качества образования</w:t>
      </w:r>
      <w:r w:rsidR="00092449" w:rsidRPr="003C246F">
        <w:rPr>
          <w:rFonts w:ascii="Times New Roman" w:hAnsi="Times New Roman" w:cs="Times New Roman"/>
          <w:sz w:val="30"/>
          <w:szCs w:val="30"/>
          <w:lang w:val="be-BY"/>
        </w:rPr>
        <w:t>;</w:t>
      </w:r>
    </w:p>
    <w:p w:rsidR="00661E66" w:rsidRPr="003C246F" w:rsidRDefault="00661E66" w:rsidP="00661E66">
      <w:pPr>
        <w:tabs>
          <w:tab w:val="left" w:pos="6663"/>
        </w:tabs>
        <w:spacing w:after="0" w:line="240" w:lineRule="auto"/>
        <w:ind w:left="-57" w:right="5" w:firstLine="766"/>
        <w:jc w:val="both"/>
        <w:rPr>
          <w:rFonts w:ascii="Times New Roman" w:hAnsi="Times New Roman" w:cs="Times New Roman"/>
          <w:sz w:val="30"/>
          <w:szCs w:val="30"/>
          <w:lang w:val="be-BY"/>
        </w:rPr>
      </w:pPr>
      <w:r w:rsidRPr="003C246F">
        <w:rPr>
          <w:rFonts w:ascii="Times New Roman" w:eastAsia="Times New Roman" w:hAnsi="Times New Roman" w:cs="Times New Roman"/>
          <w:bCs/>
          <w:sz w:val="30"/>
          <w:szCs w:val="30"/>
          <w:lang w:eastAsia="ru-RU"/>
        </w:rPr>
        <w:t>совершенствование качества образования, отвечающего потребностям развития личности, общества и устойчивому развитию страны;</w:t>
      </w:r>
    </w:p>
    <w:p w:rsidR="00661E66" w:rsidRPr="003C246F" w:rsidRDefault="00661E66" w:rsidP="00661E66">
      <w:pPr>
        <w:tabs>
          <w:tab w:val="left" w:pos="6663"/>
        </w:tabs>
        <w:spacing w:after="0" w:line="240" w:lineRule="auto"/>
        <w:ind w:left="-57" w:right="5" w:firstLine="766"/>
        <w:jc w:val="both"/>
        <w:rPr>
          <w:rFonts w:ascii="Times New Roman" w:hAnsi="Times New Roman" w:cs="Times New Roman"/>
          <w:sz w:val="30"/>
          <w:szCs w:val="30"/>
          <w:lang w:val="be-BY"/>
        </w:rPr>
      </w:pPr>
      <w:r w:rsidRPr="003C246F">
        <w:rPr>
          <w:rFonts w:ascii="Times New Roman" w:hAnsi="Times New Roman" w:cs="Times New Roman"/>
          <w:sz w:val="30"/>
          <w:szCs w:val="30"/>
          <w:lang w:val="be-BY"/>
        </w:rPr>
        <w:t>переход к обязательному общему среднему образованию.</w:t>
      </w:r>
    </w:p>
    <w:p w:rsidR="00294E4B" w:rsidRPr="003C246F" w:rsidRDefault="00FB741B" w:rsidP="0086442E">
      <w:pPr>
        <w:tabs>
          <w:tab w:val="left" w:pos="6663"/>
        </w:tabs>
        <w:spacing w:after="0" w:line="240" w:lineRule="auto"/>
        <w:ind w:left="-57" w:right="5" w:firstLine="766"/>
        <w:jc w:val="both"/>
        <w:rPr>
          <w:rFonts w:ascii="Times New Roman" w:eastAsia="Times New Roman" w:hAnsi="Times New Roman" w:cs="Times New Roman"/>
          <w:b/>
          <w:bCs/>
          <w:iCs/>
          <w:sz w:val="30"/>
          <w:szCs w:val="30"/>
          <w:lang w:eastAsia="ru-RU"/>
        </w:rPr>
      </w:pPr>
      <w:r w:rsidRPr="003C246F">
        <w:rPr>
          <w:rFonts w:ascii="Times New Roman" w:eastAsia="Times New Roman" w:hAnsi="Times New Roman" w:cs="Times New Roman"/>
          <w:b/>
          <w:bCs/>
          <w:iCs/>
          <w:sz w:val="30"/>
          <w:szCs w:val="30"/>
          <w:lang w:eastAsia="ru-RU"/>
        </w:rPr>
        <w:t>В 2019/2020</w:t>
      </w:r>
      <w:r w:rsidR="00294E4B" w:rsidRPr="003C246F">
        <w:rPr>
          <w:rFonts w:ascii="Times New Roman" w:eastAsia="Times New Roman" w:hAnsi="Times New Roman" w:cs="Times New Roman"/>
          <w:b/>
          <w:bCs/>
          <w:iCs/>
          <w:sz w:val="30"/>
          <w:szCs w:val="30"/>
          <w:lang w:eastAsia="ru-RU"/>
        </w:rPr>
        <w:t xml:space="preserve"> учебном году организация образовательного процесса будет осуществляться по четвертям в следующие сроки:</w:t>
      </w:r>
    </w:p>
    <w:p w:rsidR="00DD3826" w:rsidRPr="003C246F" w:rsidRDefault="00DD3826" w:rsidP="00DD3826">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первая четверть – со 2 сентября 2019 г.</w:t>
      </w:r>
      <w:r w:rsidRPr="003C246F">
        <w:rPr>
          <w:rFonts w:ascii="Times New Roman" w:hAnsi="Times New Roman" w:cs="Times New Roman"/>
          <w:sz w:val="30"/>
          <w:szCs w:val="30"/>
          <w:lang w:val="en-US"/>
        </w:rPr>
        <w:t> </w:t>
      </w:r>
      <w:r w:rsidRPr="003C246F">
        <w:rPr>
          <w:rFonts w:ascii="Times New Roman" w:hAnsi="Times New Roman" w:cs="Times New Roman"/>
          <w:sz w:val="30"/>
          <w:szCs w:val="30"/>
          <w:lang w:val="be-BY"/>
        </w:rPr>
        <w:t xml:space="preserve"> </w:t>
      </w:r>
      <w:r w:rsidRPr="003C246F">
        <w:rPr>
          <w:rFonts w:ascii="Times New Roman" w:hAnsi="Times New Roman" w:cs="Times New Roman"/>
          <w:sz w:val="30"/>
          <w:szCs w:val="30"/>
        </w:rPr>
        <w:t>по 31 октября 2019 г.;</w:t>
      </w:r>
    </w:p>
    <w:p w:rsidR="00DD3826" w:rsidRPr="003C246F" w:rsidRDefault="00DD3826" w:rsidP="00DD3826">
      <w:pPr>
        <w:tabs>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rPr>
        <w:t>вторая – с 11 ноября 2019 г. </w:t>
      </w:r>
      <w:r w:rsidRPr="003C246F">
        <w:rPr>
          <w:rFonts w:ascii="Times New Roman" w:hAnsi="Times New Roman" w:cs="Times New Roman"/>
          <w:sz w:val="30"/>
          <w:szCs w:val="30"/>
          <w:lang w:val="be-BY"/>
        </w:rPr>
        <w:t xml:space="preserve"> </w:t>
      </w:r>
      <w:r w:rsidRPr="003C246F">
        <w:rPr>
          <w:rFonts w:ascii="Times New Roman" w:hAnsi="Times New Roman" w:cs="Times New Roman"/>
          <w:sz w:val="30"/>
          <w:szCs w:val="30"/>
        </w:rPr>
        <w:t>по 24 декабря 2019 г.;</w:t>
      </w:r>
    </w:p>
    <w:p w:rsidR="00DD3826" w:rsidRPr="003C246F" w:rsidRDefault="00DD3826" w:rsidP="00DD3826">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третья – с 13 января 2020 г.</w:t>
      </w:r>
      <w:r w:rsidRPr="003C246F">
        <w:rPr>
          <w:rFonts w:ascii="Times New Roman" w:hAnsi="Times New Roman" w:cs="Times New Roman"/>
          <w:sz w:val="30"/>
          <w:szCs w:val="30"/>
          <w:lang w:val="en-US"/>
        </w:rPr>
        <w:t> </w:t>
      </w:r>
      <w:r w:rsidRPr="003C246F">
        <w:rPr>
          <w:rFonts w:ascii="Times New Roman" w:hAnsi="Times New Roman" w:cs="Times New Roman"/>
          <w:sz w:val="30"/>
          <w:szCs w:val="30"/>
        </w:rPr>
        <w:t xml:space="preserve"> по 28 марта 2020 г.;</w:t>
      </w:r>
    </w:p>
    <w:p w:rsidR="00DD3826" w:rsidRPr="003C246F" w:rsidRDefault="00DD3826" w:rsidP="00DD3826">
      <w:pPr>
        <w:tabs>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rPr>
        <w:t>четвертая – с 6 апреля 2020 г.</w:t>
      </w:r>
      <w:r w:rsidRPr="003C246F">
        <w:rPr>
          <w:rFonts w:ascii="Times New Roman" w:hAnsi="Times New Roman" w:cs="Times New Roman"/>
          <w:sz w:val="30"/>
          <w:szCs w:val="30"/>
          <w:lang w:val="en-US"/>
        </w:rPr>
        <w:t> </w:t>
      </w:r>
      <w:r w:rsidRPr="003C246F">
        <w:rPr>
          <w:rFonts w:ascii="Times New Roman" w:hAnsi="Times New Roman" w:cs="Times New Roman"/>
          <w:sz w:val="30"/>
          <w:szCs w:val="30"/>
          <w:lang w:val="be-BY"/>
        </w:rPr>
        <w:t xml:space="preserve"> </w:t>
      </w:r>
      <w:r w:rsidRPr="003C246F">
        <w:rPr>
          <w:rFonts w:ascii="Times New Roman" w:hAnsi="Times New Roman" w:cs="Times New Roman"/>
          <w:sz w:val="30"/>
          <w:szCs w:val="30"/>
        </w:rPr>
        <w:t>по 30</w:t>
      </w:r>
      <w:r w:rsidRPr="003C246F">
        <w:rPr>
          <w:rFonts w:ascii="Times New Roman" w:hAnsi="Times New Roman" w:cs="Times New Roman"/>
          <w:sz w:val="30"/>
          <w:szCs w:val="30"/>
          <w:lang w:val="be-BY"/>
        </w:rPr>
        <w:t xml:space="preserve"> мая </w:t>
      </w:r>
      <w:r w:rsidRPr="003C246F">
        <w:rPr>
          <w:rFonts w:ascii="Times New Roman" w:hAnsi="Times New Roman" w:cs="Times New Roman"/>
          <w:sz w:val="30"/>
          <w:szCs w:val="30"/>
        </w:rPr>
        <w:t>2020 г</w:t>
      </w:r>
      <w:r w:rsidRPr="003C246F">
        <w:rPr>
          <w:rFonts w:ascii="Times New Roman" w:hAnsi="Times New Roman" w:cs="Times New Roman"/>
          <w:sz w:val="30"/>
          <w:szCs w:val="30"/>
          <w:lang w:val="be-BY"/>
        </w:rPr>
        <w:t>.</w:t>
      </w:r>
    </w:p>
    <w:p w:rsidR="00DD3826" w:rsidRPr="003C246F" w:rsidRDefault="00DD3826" w:rsidP="00DD3826">
      <w:pPr>
        <w:tabs>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lang w:val="be-BY"/>
        </w:rPr>
        <w:t xml:space="preserve">На протяжении учебного года устанавливаются </w:t>
      </w:r>
      <w:r w:rsidRPr="003C246F">
        <w:rPr>
          <w:rFonts w:ascii="Times New Roman" w:hAnsi="Times New Roman" w:cs="Times New Roman"/>
          <w:b/>
          <w:i/>
          <w:sz w:val="30"/>
          <w:szCs w:val="30"/>
          <w:lang w:val="be-BY"/>
        </w:rPr>
        <w:t>каникулы</w:t>
      </w:r>
      <w:r w:rsidRPr="003C246F">
        <w:rPr>
          <w:rFonts w:ascii="Times New Roman" w:hAnsi="Times New Roman" w:cs="Times New Roman"/>
          <w:sz w:val="30"/>
          <w:szCs w:val="30"/>
          <w:lang w:val="be-BY"/>
        </w:rPr>
        <w:t>:</w:t>
      </w:r>
    </w:p>
    <w:p w:rsidR="00DD3826" w:rsidRPr="003C246F" w:rsidRDefault="00DD3826" w:rsidP="00DD3826">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 xml:space="preserve">осенние – 9 дней с 1 ноября 2019 г.  по 9 ноября 2019 г. </w:t>
      </w:r>
      <w:r w:rsidRPr="003C246F">
        <w:rPr>
          <w:rFonts w:ascii="Times New Roman" w:hAnsi="Times New Roman" w:cs="Times New Roman"/>
          <w:sz w:val="30"/>
          <w:szCs w:val="30"/>
          <w:lang w:val="be-BY"/>
        </w:rPr>
        <w:t>включительно</w:t>
      </w:r>
      <w:r w:rsidRPr="003C246F">
        <w:rPr>
          <w:rFonts w:ascii="Times New Roman" w:hAnsi="Times New Roman" w:cs="Times New Roman"/>
          <w:sz w:val="30"/>
          <w:szCs w:val="30"/>
        </w:rPr>
        <w:t>;</w:t>
      </w:r>
    </w:p>
    <w:p w:rsidR="00DD3826" w:rsidRPr="003C246F" w:rsidRDefault="00DD3826" w:rsidP="00DD3826">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зимние – 17 дней с 26 декабря 2019 г. </w:t>
      </w:r>
      <w:r w:rsidRPr="003C246F">
        <w:rPr>
          <w:rFonts w:ascii="Times New Roman" w:hAnsi="Times New Roman" w:cs="Times New Roman"/>
          <w:sz w:val="30"/>
          <w:szCs w:val="30"/>
          <w:lang w:val="be-BY"/>
        </w:rPr>
        <w:t xml:space="preserve"> </w:t>
      </w:r>
      <w:r w:rsidRPr="003C246F">
        <w:rPr>
          <w:rFonts w:ascii="Times New Roman" w:hAnsi="Times New Roman" w:cs="Times New Roman"/>
          <w:sz w:val="30"/>
          <w:szCs w:val="30"/>
        </w:rPr>
        <w:t xml:space="preserve">по 11 января 2020 г.  </w:t>
      </w:r>
      <w:r w:rsidRPr="003C246F">
        <w:rPr>
          <w:rFonts w:ascii="Times New Roman" w:hAnsi="Times New Roman" w:cs="Times New Roman"/>
          <w:sz w:val="30"/>
          <w:szCs w:val="30"/>
          <w:lang w:val="be-BY"/>
        </w:rPr>
        <w:t>включительно</w:t>
      </w:r>
      <w:r w:rsidRPr="003C246F">
        <w:rPr>
          <w:rFonts w:ascii="Times New Roman" w:hAnsi="Times New Roman" w:cs="Times New Roman"/>
          <w:sz w:val="30"/>
          <w:szCs w:val="30"/>
        </w:rPr>
        <w:t>;</w:t>
      </w:r>
    </w:p>
    <w:p w:rsidR="00DD3826" w:rsidRPr="003C246F" w:rsidRDefault="00DD3826" w:rsidP="00DD3826">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весенние – 6 дней с 30 марта 2020 г.  по 4 апреля 2020 г. </w:t>
      </w:r>
      <w:r w:rsidRPr="003C246F">
        <w:rPr>
          <w:rFonts w:ascii="Times New Roman" w:hAnsi="Times New Roman" w:cs="Times New Roman"/>
          <w:sz w:val="30"/>
          <w:szCs w:val="30"/>
          <w:lang w:val="be-BY"/>
        </w:rPr>
        <w:t xml:space="preserve"> включительно</w:t>
      </w:r>
      <w:r w:rsidRPr="003C246F">
        <w:rPr>
          <w:rFonts w:ascii="Times New Roman" w:hAnsi="Times New Roman" w:cs="Times New Roman"/>
          <w:sz w:val="30"/>
          <w:szCs w:val="30"/>
        </w:rPr>
        <w:t>;</w:t>
      </w:r>
    </w:p>
    <w:p w:rsidR="00DD3826" w:rsidRPr="003C246F" w:rsidRDefault="00DD3826" w:rsidP="00DD3826">
      <w:pPr>
        <w:tabs>
          <w:tab w:val="left" w:pos="567"/>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rPr>
        <w:lastRenderedPageBreak/>
        <w:t xml:space="preserve">летние – 92 дня с </w:t>
      </w:r>
      <w:r w:rsidRPr="003C246F">
        <w:rPr>
          <w:rFonts w:ascii="Times New Roman" w:hAnsi="Times New Roman" w:cs="Times New Roman"/>
          <w:sz w:val="30"/>
          <w:szCs w:val="30"/>
          <w:lang w:val="be-BY"/>
        </w:rPr>
        <w:t xml:space="preserve">1 июня </w:t>
      </w:r>
      <w:r w:rsidRPr="003C246F">
        <w:rPr>
          <w:rFonts w:ascii="Times New Roman" w:hAnsi="Times New Roman" w:cs="Times New Roman"/>
          <w:sz w:val="30"/>
          <w:szCs w:val="30"/>
        </w:rPr>
        <w:t>2020 г.  по 31 августа 2020 г., для уча</w:t>
      </w:r>
      <w:r w:rsidRPr="003C246F">
        <w:rPr>
          <w:rFonts w:ascii="Times New Roman" w:hAnsi="Times New Roman" w:cs="Times New Roman"/>
          <w:sz w:val="30"/>
          <w:szCs w:val="30"/>
          <w:lang w:val="be-BY"/>
        </w:rPr>
        <w:t xml:space="preserve">щихся, завершивших обучение на </w:t>
      </w:r>
      <w:r w:rsidRPr="003C246F">
        <w:rPr>
          <w:rFonts w:ascii="Times New Roman" w:hAnsi="Times New Roman" w:cs="Times New Roman"/>
          <w:sz w:val="30"/>
          <w:szCs w:val="30"/>
          <w:lang w:val="en-US"/>
        </w:rPr>
        <w:t>II</w:t>
      </w:r>
      <w:r w:rsidRPr="003C246F">
        <w:rPr>
          <w:rFonts w:ascii="Times New Roman" w:hAnsi="Times New Roman" w:cs="Times New Roman"/>
          <w:sz w:val="30"/>
          <w:szCs w:val="30"/>
        </w:rPr>
        <w:t xml:space="preserve"> ступени</w:t>
      </w:r>
      <w:r w:rsidRPr="003C246F">
        <w:rPr>
          <w:rFonts w:ascii="Times New Roman" w:hAnsi="Times New Roman" w:cs="Times New Roman"/>
          <w:sz w:val="30"/>
          <w:szCs w:val="30"/>
          <w:lang w:val="be-BY"/>
        </w:rPr>
        <w:t xml:space="preserve"> общ</w:t>
      </w:r>
      <w:r w:rsidR="00B7116D">
        <w:rPr>
          <w:rFonts w:ascii="Times New Roman" w:hAnsi="Times New Roman" w:cs="Times New Roman"/>
          <w:sz w:val="30"/>
          <w:szCs w:val="30"/>
          <w:lang w:val="be-BY"/>
        </w:rPr>
        <w:t>его среднего образования, – 82 </w:t>
      </w:r>
      <w:r w:rsidRPr="003C246F">
        <w:rPr>
          <w:rFonts w:ascii="Times New Roman" w:hAnsi="Times New Roman" w:cs="Times New Roman"/>
          <w:sz w:val="30"/>
          <w:szCs w:val="30"/>
          <w:lang w:val="be-BY"/>
        </w:rPr>
        <w:t>дня с 11 июня 2020 г. по 31 августа 2020 г. включительно</w:t>
      </w:r>
      <w:r w:rsidRPr="003C246F">
        <w:rPr>
          <w:rFonts w:ascii="Times New Roman" w:hAnsi="Times New Roman" w:cs="Times New Roman"/>
          <w:sz w:val="30"/>
          <w:szCs w:val="30"/>
        </w:rPr>
        <w:t>.</w:t>
      </w:r>
    </w:p>
    <w:p w:rsidR="00DD3826" w:rsidRPr="003C246F" w:rsidRDefault="00DD3826" w:rsidP="00DD3826">
      <w:pPr>
        <w:tabs>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lang w:val="be-BY"/>
        </w:rPr>
        <w:t xml:space="preserve">Для учащихся I – II классов (ІІІ классов – для учащихся с </w:t>
      </w:r>
      <w:r w:rsidR="008D2B4B">
        <w:rPr>
          <w:rFonts w:ascii="Times New Roman" w:hAnsi="Times New Roman" w:cs="Times New Roman"/>
          <w:sz w:val="30"/>
          <w:szCs w:val="30"/>
          <w:lang w:val="be-BY"/>
        </w:rPr>
        <w:t>особенностями психофизического развития</w:t>
      </w:r>
      <w:r w:rsidRPr="003C246F">
        <w:rPr>
          <w:rFonts w:ascii="Times New Roman" w:hAnsi="Times New Roman" w:cs="Times New Roman"/>
          <w:sz w:val="30"/>
          <w:szCs w:val="30"/>
          <w:lang w:val="be-BY"/>
        </w:rPr>
        <w:t xml:space="preserve"> с пятилетним сроком обучения на </w:t>
      </w:r>
      <w:r w:rsidRPr="003C246F">
        <w:rPr>
          <w:rFonts w:ascii="Times New Roman" w:hAnsi="Times New Roman" w:cs="Times New Roman"/>
          <w:sz w:val="30"/>
          <w:szCs w:val="30"/>
          <w:lang w:val="en-US"/>
        </w:rPr>
        <w:t>I</w:t>
      </w:r>
      <w:r w:rsidRPr="003C246F">
        <w:rPr>
          <w:rFonts w:ascii="Times New Roman" w:hAnsi="Times New Roman" w:cs="Times New Roman"/>
          <w:sz w:val="30"/>
          <w:szCs w:val="30"/>
        </w:rPr>
        <w:t xml:space="preserve"> ступени общего среднего образования</w:t>
      </w:r>
      <w:r w:rsidRPr="003C246F">
        <w:rPr>
          <w:rFonts w:ascii="Times New Roman" w:hAnsi="Times New Roman" w:cs="Times New Roman"/>
          <w:sz w:val="30"/>
          <w:szCs w:val="30"/>
          <w:lang w:val="be-BY"/>
        </w:rPr>
        <w:t>) в ІІІ четверти проводятся дополнительные зимние каникулы с 17 февраля 2020 г. по 23 февраля 2020 г. продолжительностью 7 дней.</w:t>
      </w:r>
    </w:p>
    <w:p w:rsidR="00DD3826" w:rsidRPr="003C246F" w:rsidRDefault="00DD3826" w:rsidP="00DD3826">
      <w:pPr>
        <w:spacing w:before="120" w:after="0" w:line="240" w:lineRule="auto"/>
        <w:jc w:val="center"/>
        <w:rPr>
          <w:rFonts w:ascii="Times New Roman" w:eastAsia="Times New Roman" w:hAnsi="Times New Roman" w:cs="Times New Roman"/>
          <w:b/>
          <w:bCs/>
          <w:sz w:val="30"/>
          <w:szCs w:val="30"/>
        </w:rPr>
      </w:pPr>
    </w:p>
    <w:p w:rsidR="00294E4B" w:rsidRPr="003C246F" w:rsidRDefault="00DD3826" w:rsidP="00871F7F">
      <w:pPr>
        <w:spacing w:before="120" w:after="0" w:line="240" w:lineRule="auto"/>
        <w:ind w:firstLine="709"/>
        <w:rPr>
          <w:rFonts w:ascii="Times New Roman" w:hAnsi="Times New Roman" w:cs="Times New Roman"/>
          <w:b/>
          <w:bCs/>
          <w:sz w:val="30"/>
          <w:szCs w:val="30"/>
        </w:rPr>
      </w:pPr>
      <w:r w:rsidRPr="003C246F">
        <w:rPr>
          <w:rFonts w:ascii="Times New Roman" w:hAnsi="Times New Roman" w:cs="Times New Roman"/>
          <w:b/>
          <w:bCs/>
          <w:sz w:val="30"/>
          <w:szCs w:val="30"/>
          <w:lang w:val="en-US"/>
        </w:rPr>
        <w:t>I</w:t>
      </w:r>
      <w:r w:rsidRPr="003C246F">
        <w:rPr>
          <w:rFonts w:ascii="Times New Roman" w:hAnsi="Times New Roman" w:cs="Times New Roman"/>
          <w:b/>
          <w:bCs/>
          <w:sz w:val="30"/>
          <w:szCs w:val="30"/>
        </w:rPr>
        <w:t>. </w:t>
      </w:r>
      <w:r w:rsidR="00294E4B" w:rsidRPr="003C246F">
        <w:rPr>
          <w:rFonts w:ascii="Times New Roman" w:hAnsi="Times New Roman" w:cs="Times New Roman"/>
          <w:b/>
          <w:bCs/>
          <w:sz w:val="30"/>
          <w:szCs w:val="30"/>
        </w:rPr>
        <w:t>НОРМАТИВНОЕ ПРАВОВОЕ ОБЕСПЕЧЕНИЕ</w:t>
      </w:r>
    </w:p>
    <w:p w:rsidR="00B13D5B" w:rsidRPr="003C246F" w:rsidRDefault="00B13D5B" w:rsidP="00DD3826">
      <w:pPr>
        <w:spacing w:after="0" w:line="240" w:lineRule="auto"/>
        <w:ind w:firstLine="709"/>
        <w:jc w:val="both"/>
        <w:rPr>
          <w:rFonts w:ascii="Times New Roman" w:eastAsia="Times New Roman" w:hAnsi="Times New Roman" w:cs="Times New Roman"/>
          <w:b/>
          <w:sz w:val="30"/>
          <w:szCs w:val="30"/>
        </w:rPr>
      </w:pPr>
      <w:r w:rsidRPr="003C246F">
        <w:rPr>
          <w:rFonts w:ascii="Times New Roman" w:eastAsia="Times New Roman" w:hAnsi="Times New Roman" w:cs="Times New Roman"/>
          <w:b/>
          <w:sz w:val="30"/>
          <w:szCs w:val="30"/>
        </w:rPr>
        <w:t>1. Официальные источники правовой информации</w:t>
      </w:r>
    </w:p>
    <w:p w:rsidR="00AE1CCE" w:rsidRPr="003C246F" w:rsidRDefault="00AE1CCE" w:rsidP="00AE1CCE">
      <w:pPr>
        <w:spacing w:after="0" w:line="240" w:lineRule="auto"/>
        <w:ind w:firstLine="709"/>
        <w:jc w:val="both"/>
        <w:rPr>
          <w:rFonts w:ascii="Times New Roman" w:hAnsi="Times New Roman" w:cs="Times New Roman"/>
          <w:sz w:val="30"/>
          <w:szCs w:val="30"/>
        </w:rPr>
      </w:pPr>
      <w:r w:rsidRPr="003C246F">
        <w:rPr>
          <w:rFonts w:ascii="Times New Roman" w:hAnsi="Times New Roman" w:cs="Times New Roman"/>
          <w:sz w:val="30"/>
          <w:szCs w:val="30"/>
        </w:rPr>
        <w:t xml:space="preserve">При организации деятельности учреждений образования, а также в целях формирования правовой культуры учащихся необходимо обеспечить использование официальных источников правовой информации. </w:t>
      </w:r>
    </w:p>
    <w:p w:rsidR="00AE1CCE" w:rsidRPr="003C246F" w:rsidRDefault="007A7322" w:rsidP="00AE1CCE">
      <w:pPr>
        <w:spacing w:after="0" w:line="240" w:lineRule="auto"/>
        <w:ind w:firstLine="709"/>
        <w:contextualSpacing/>
        <w:jc w:val="both"/>
        <w:rPr>
          <w:rFonts w:ascii="Times New Roman" w:eastAsia="Times New Roman" w:hAnsi="Times New Roman" w:cs="Times New Roman"/>
          <w:sz w:val="30"/>
          <w:szCs w:val="30"/>
        </w:rPr>
      </w:pPr>
      <w:r w:rsidRPr="003C246F">
        <w:rPr>
          <w:rFonts w:ascii="Times New Roman" w:hAnsi="Times New Roman" w:cs="Times New Roman"/>
          <w:sz w:val="30"/>
          <w:szCs w:val="30"/>
        </w:rPr>
        <w:t xml:space="preserve">Обращаем внимание, что </w:t>
      </w:r>
      <w:r w:rsidR="00B039A8" w:rsidRPr="003C246F">
        <w:rPr>
          <w:rFonts w:ascii="Times New Roman" w:eastAsia="Times New Roman" w:hAnsi="Times New Roman" w:cs="Times New Roman"/>
          <w:iCs/>
          <w:sz w:val="30"/>
          <w:szCs w:val="30"/>
          <w:lang w:eastAsia="ru-RU"/>
        </w:rPr>
        <w:t>п</w:t>
      </w:r>
      <w:r w:rsidR="00294E4B" w:rsidRPr="003C246F">
        <w:rPr>
          <w:rFonts w:ascii="Times New Roman" w:eastAsia="Times New Roman" w:hAnsi="Times New Roman" w:cs="Times New Roman"/>
          <w:iCs/>
          <w:sz w:val="30"/>
          <w:szCs w:val="30"/>
          <w:lang w:eastAsia="ru-RU"/>
        </w:rPr>
        <w:t>ервоисточником достоверной и актуальной правовой информации</w:t>
      </w:r>
      <w:r w:rsidR="00294E4B" w:rsidRPr="003C246F">
        <w:rPr>
          <w:rFonts w:ascii="Times New Roman" w:eastAsia="Times New Roman" w:hAnsi="Times New Roman" w:cs="Times New Roman"/>
          <w:sz w:val="30"/>
          <w:szCs w:val="30"/>
          <w:lang w:eastAsia="ru-RU"/>
        </w:rPr>
        <w:t xml:space="preserve"> является эталонный банк данных правовой информации Республики Беларусь, который формируется Национальным центром правовой информации Республики Беларусь и распространяется в составе информ</w:t>
      </w:r>
      <w:r w:rsidR="00B07DFB" w:rsidRPr="003C246F">
        <w:rPr>
          <w:rFonts w:ascii="Times New Roman" w:eastAsia="Times New Roman" w:hAnsi="Times New Roman" w:cs="Times New Roman"/>
          <w:sz w:val="30"/>
          <w:szCs w:val="30"/>
          <w:lang w:eastAsia="ru-RU"/>
        </w:rPr>
        <w:t>ационно-поисковых систем (далее – </w:t>
      </w:r>
      <w:r w:rsidR="00294E4B" w:rsidRPr="003C246F">
        <w:rPr>
          <w:rFonts w:ascii="Times New Roman" w:eastAsia="Times New Roman" w:hAnsi="Times New Roman" w:cs="Times New Roman"/>
          <w:sz w:val="30"/>
          <w:szCs w:val="30"/>
          <w:lang w:eastAsia="ru-RU"/>
        </w:rPr>
        <w:t>ИПС) «ЭТАЛОН» и «ЭТАЛОН-</w:t>
      </w:r>
      <w:r w:rsidR="00294E4B" w:rsidRPr="003C246F">
        <w:rPr>
          <w:rFonts w:ascii="Times New Roman" w:eastAsia="Times New Roman" w:hAnsi="Times New Roman" w:cs="Times New Roman"/>
          <w:sz w:val="30"/>
          <w:szCs w:val="30"/>
          <w:lang w:val="en-US" w:eastAsia="ru-RU"/>
        </w:rPr>
        <w:t>ONLINE</w:t>
      </w:r>
      <w:r w:rsidR="00294E4B" w:rsidRPr="003C246F">
        <w:rPr>
          <w:rFonts w:ascii="Times New Roman" w:eastAsia="Times New Roman" w:hAnsi="Times New Roman" w:cs="Times New Roman"/>
          <w:sz w:val="30"/>
          <w:szCs w:val="30"/>
          <w:lang w:eastAsia="ru-RU"/>
        </w:rPr>
        <w:t>» (</w:t>
      </w:r>
      <w:hyperlink r:id="rId8" w:history="1">
        <w:r w:rsidR="00294E4B" w:rsidRPr="003C246F">
          <w:rPr>
            <w:rFonts w:ascii="Times New Roman" w:eastAsia="Times New Roman" w:hAnsi="Times New Roman" w:cs="Times New Roman"/>
            <w:i/>
            <w:sz w:val="30"/>
            <w:szCs w:val="30"/>
            <w:lang w:eastAsia="ru-RU"/>
          </w:rPr>
          <w:t>www.etalonline.by</w:t>
        </w:r>
      </w:hyperlink>
      <w:r w:rsidR="00294E4B" w:rsidRPr="003C246F">
        <w:rPr>
          <w:rFonts w:ascii="Times New Roman" w:eastAsia="Times New Roman" w:hAnsi="Times New Roman" w:cs="Times New Roman"/>
          <w:i/>
          <w:sz w:val="30"/>
          <w:szCs w:val="30"/>
          <w:lang w:eastAsia="ru-RU"/>
        </w:rPr>
        <w:t>).</w:t>
      </w:r>
      <w:r w:rsidR="00294E4B" w:rsidRPr="003C246F">
        <w:rPr>
          <w:rFonts w:ascii="Times New Roman" w:eastAsia="Times New Roman" w:hAnsi="Times New Roman" w:cs="Times New Roman"/>
          <w:sz w:val="30"/>
          <w:szCs w:val="30"/>
        </w:rPr>
        <w:t xml:space="preserve">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eastAsia="ru-RU"/>
        </w:rPr>
        <w:t xml:space="preserve">Для удобства использования правовой информации </w:t>
      </w:r>
      <w:r w:rsidR="00746D72" w:rsidRPr="003C246F">
        <w:rPr>
          <w:rFonts w:ascii="Times New Roman" w:eastAsia="Times New Roman" w:hAnsi="Times New Roman" w:cs="Times New Roman"/>
          <w:sz w:val="30"/>
          <w:szCs w:val="30"/>
          <w:lang w:eastAsia="ru-RU"/>
        </w:rPr>
        <w:t xml:space="preserve">учреждениями образования, учредителями учреждений образования </w:t>
      </w:r>
      <w:r w:rsidRPr="003C246F">
        <w:rPr>
          <w:rFonts w:ascii="Times New Roman" w:eastAsia="Times New Roman" w:hAnsi="Times New Roman" w:cs="Times New Roman"/>
          <w:sz w:val="30"/>
          <w:szCs w:val="30"/>
          <w:lang w:eastAsia="ru-RU"/>
        </w:rPr>
        <w:t>в ИПС «ЭТАЛОН» и «ЭТАЛОН-</w:t>
      </w:r>
      <w:r w:rsidRPr="003C246F">
        <w:rPr>
          <w:rFonts w:ascii="Times New Roman" w:eastAsia="Times New Roman" w:hAnsi="Times New Roman" w:cs="Times New Roman"/>
          <w:sz w:val="30"/>
          <w:szCs w:val="30"/>
          <w:lang w:val="en-US" w:eastAsia="ru-RU"/>
        </w:rPr>
        <w:t>ONLINE</w:t>
      </w:r>
      <w:r w:rsidRPr="003C246F">
        <w:rPr>
          <w:rFonts w:ascii="Times New Roman" w:eastAsia="Times New Roman" w:hAnsi="Times New Roman" w:cs="Times New Roman"/>
          <w:sz w:val="30"/>
          <w:szCs w:val="30"/>
          <w:lang w:eastAsia="ru-RU"/>
        </w:rPr>
        <w:t>»</w:t>
      </w:r>
      <w:r w:rsidRPr="003C246F">
        <w:rPr>
          <w:rFonts w:ascii="Times New Roman" w:eastAsia="Times New Roman" w:hAnsi="Times New Roman" w:cs="Times New Roman"/>
          <w:sz w:val="30"/>
          <w:szCs w:val="30"/>
        </w:rPr>
        <w:t xml:space="preserve"> функционируют и постоянно обновляются следующие тематические банки данных (далее – БД):</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i/>
          <w:iCs/>
          <w:sz w:val="30"/>
          <w:szCs w:val="30"/>
        </w:rPr>
        <w:t>БД «Образование»</w:t>
      </w:r>
      <w:r w:rsidR="00656B45" w:rsidRPr="003C246F">
        <w:rPr>
          <w:rFonts w:ascii="Times New Roman" w:eastAsia="Times New Roman" w:hAnsi="Times New Roman" w:cs="Times New Roman"/>
          <w:sz w:val="30"/>
          <w:szCs w:val="30"/>
        </w:rPr>
        <w:t xml:space="preserve">, содержащий </w:t>
      </w:r>
      <w:r w:rsidRPr="003C246F">
        <w:rPr>
          <w:rFonts w:ascii="Times New Roman" w:eastAsia="Times New Roman" w:hAnsi="Times New Roman" w:cs="Times New Roman"/>
          <w:sz w:val="30"/>
          <w:szCs w:val="30"/>
        </w:rPr>
        <w:t xml:space="preserve">правовые акты, регулирующие общественные </w:t>
      </w:r>
      <w:r w:rsidRPr="003C246F">
        <w:rPr>
          <w:rFonts w:ascii="Times New Roman" w:eastAsia="Times New Roman" w:hAnsi="Times New Roman" w:cs="Times New Roman"/>
          <w:sz w:val="30"/>
          <w:szCs w:val="30"/>
          <w:lang w:eastAsia="ru-RU"/>
        </w:rPr>
        <w:t>отношен</w:t>
      </w:r>
      <w:r w:rsidR="00656B45" w:rsidRPr="003C246F">
        <w:rPr>
          <w:rFonts w:ascii="Times New Roman" w:eastAsia="Times New Roman" w:hAnsi="Times New Roman" w:cs="Times New Roman"/>
          <w:sz w:val="30"/>
          <w:szCs w:val="30"/>
          <w:lang w:eastAsia="ru-RU"/>
        </w:rPr>
        <w:t xml:space="preserve">ия в сфере образования, </w:t>
      </w:r>
      <w:r w:rsidR="005158DC" w:rsidRPr="003C246F">
        <w:rPr>
          <w:rFonts w:ascii="Times New Roman" w:eastAsia="Times New Roman" w:hAnsi="Times New Roman" w:cs="Times New Roman"/>
          <w:sz w:val="30"/>
          <w:szCs w:val="30"/>
          <w:lang w:eastAsia="ru-RU"/>
        </w:rPr>
        <w:t xml:space="preserve">вопросы </w:t>
      </w:r>
      <w:r w:rsidR="00656B45" w:rsidRPr="003C246F">
        <w:rPr>
          <w:rFonts w:ascii="Times New Roman" w:eastAsia="Times New Roman" w:hAnsi="Times New Roman" w:cs="Times New Roman"/>
          <w:sz w:val="30"/>
          <w:szCs w:val="30"/>
          <w:lang w:eastAsia="ru-RU"/>
        </w:rPr>
        <w:t>получени</w:t>
      </w:r>
      <w:r w:rsidR="005158DC" w:rsidRPr="003C246F">
        <w:rPr>
          <w:rFonts w:ascii="Times New Roman" w:eastAsia="Times New Roman" w:hAnsi="Times New Roman" w:cs="Times New Roman"/>
          <w:sz w:val="30"/>
          <w:szCs w:val="30"/>
          <w:lang w:eastAsia="ru-RU"/>
        </w:rPr>
        <w:t>я</w:t>
      </w:r>
      <w:r w:rsidR="00656B45" w:rsidRPr="003C246F">
        <w:rPr>
          <w:rFonts w:ascii="Times New Roman" w:eastAsia="Times New Roman" w:hAnsi="Times New Roman" w:cs="Times New Roman"/>
          <w:sz w:val="30"/>
          <w:szCs w:val="30"/>
          <w:lang w:eastAsia="ru-RU"/>
        </w:rPr>
        <w:t xml:space="preserve"> образования на ступенях</w:t>
      </w:r>
      <w:r w:rsidR="005158DC" w:rsidRPr="003C246F">
        <w:rPr>
          <w:rFonts w:ascii="Times New Roman" w:eastAsia="Times New Roman" w:hAnsi="Times New Roman" w:cs="Times New Roman"/>
          <w:sz w:val="30"/>
          <w:szCs w:val="30"/>
          <w:lang w:eastAsia="ru-RU"/>
        </w:rPr>
        <w:t xml:space="preserve"> и уровнях основного образования</w:t>
      </w:r>
      <w:r w:rsidRPr="003C246F">
        <w:rPr>
          <w:rFonts w:ascii="Times New Roman" w:eastAsia="Times New Roman" w:hAnsi="Times New Roman" w:cs="Times New Roman"/>
          <w:sz w:val="30"/>
          <w:szCs w:val="30"/>
          <w:lang w:eastAsia="ru-RU"/>
        </w:rPr>
        <w:t xml:space="preserve">, </w:t>
      </w:r>
      <w:r w:rsidR="005158DC" w:rsidRPr="003C246F">
        <w:rPr>
          <w:rFonts w:ascii="Times New Roman" w:eastAsia="Times New Roman" w:hAnsi="Times New Roman" w:cs="Times New Roman"/>
          <w:sz w:val="30"/>
          <w:szCs w:val="30"/>
          <w:lang w:eastAsia="ru-RU"/>
        </w:rPr>
        <w:t>дополнительного образования, социальной поддержки и защиты обучающихся, организации</w:t>
      </w:r>
      <w:r w:rsidRPr="003C246F">
        <w:rPr>
          <w:rFonts w:ascii="Times New Roman" w:eastAsia="Times New Roman" w:hAnsi="Times New Roman" w:cs="Times New Roman"/>
          <w:sz w:val="30"/>
          <w:szCs w:val="30"/>
          <w:lang w:eastAsia="ru-RU"/>
        </w:rPr>
        <w:t xml:space="preserve">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w:t>
      </w:r>
      <w:r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lang w:eastAsia="ru-RU"/>
        </w:rPr>
        <w:t>а также правовые акты, регламентирующие профессиональную деятельность педагогических работников;</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i/>
          <w:iCs/>
          <w:sz w:val="30"/>
          <w:szCs w:val="30"/>
        </w:rPr>
        <w:t>БД «Технические нормативные правовые акты»</w:t>
      </w:r>
      <w:r w:rsidRPr="003C246F">
        <w:rPr>
          <w:rFonts w:ascii="Times New Roman" w:eastAsia="Times New Roman" w:hAnsi="Times New Roman" w:cs="Times New Roman"/>
          <w:i/>
          <w:sz w:val="30"/>
          <w:szCs w:val="30"/>
        </w:rPr>
        <w:t>,</w:t>
      </w:r>
      <w:r w:rsidRPr="003C246F">
        <w:rPr>
          <w:rFonts w:ascii="Times New Roman" w:eastAsia="Times New Roman" w:hAnsi="Times New Roman" w:cs="Times New Roman"/>
          <w:sz w:val="30"/>
          <w:szCs w:val="30"/>
        </w:rPr>
        <w:t xml:space="preserve"> содержа</w:t>
      </w:r>
      <w:r w:rsidR="00656B45" w:rsidRPr="003C246F">
        <w:rPr>
          <w:rFonts w:ascii="Times New Roman" w:eastAsia="Times New Roman" w:hAnsi="Times New Roman" w:cs="Times New Roman"/>
          <w:sz w:val="30"/>
          <w:szCs w:val="30"/>
        </w:rPr>
        <w:t xml:space="preserve">щий образовательные стандарты, </w:t>
      </w:r>
      <w:r w:rsidRPr="003C246F">
        <w:rPr>
          <w:rFonts w:ascii="Times New Roman" w:eastAsia="Times New Roman" w:hAnsi="Times New Roman" w:cs="Times New Roman"/>
          <w:sz w:val="30"/>
          <w:szCs w:val="30"/>
        </w:rPr>
        <w:t>нормативные правовые акты, являющиеся структурными элементами научно-методического обеспечения образования (учебные программы</w:t>
      </w:r>
      <w:r w:rsidR="00656B45" w:rsidRPr="003C246F">
        <w:rPr>
          <w:rFonts w:ascii="Times New Roman" w:eastAsia="Times New Roman" w:hAnsi="Times New Roman" w:cs="Times New Roman"/>
          <w:sz w:val="30"/>
          <w:szCs w:val="30"/>
        </w:rPr>
        <w:t>, учебные планы и др.);</w:t>
      </w:r>
      <w:r w:rsidR="005158DC"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rPr>
        <w:t xml:space="preserve">формы централизованных и нецентрализованных государственных статистических наблюдений, справочную информацию о ведении </w:t>
      </w:r>
      <w:r w:rsidRPr="003C246F">
        <w:rPr>
          <w:rFonts w:ascii="Times New Roman" w:eastAsia="Times New Roman" w:hAnsi="Times New Roman" w:cs="Times New Roman"/>
          <w:sz w:val="30"/>
          <w:szCs w:val="30"/>
        </w:rPr>
        <w:lastRenderedPageBreak/>
        <w:t>государственной отчетности, формы ведомственной отчетности и указания по их заполнению;</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i/>
          <w:iCs/>
          <w:sz w:val="30"/>
          <w:szCs w:val="30"/>
        </w:rPr>
        <w:t>БД «Права несовершеннолетних</w:t>
      </w:r>
      <w:r w:rsidR="00746D72" w:rsidRPr="003C246F">
        <w:rPr>
          <w:rFonts w:ascii="Times New Roman" w:eastAsia="Times New Roman" w:hAnsi="Times New Roman" w:cs="Times New Roman"/>
          <w:sz w:val="30"/>
          <w:szCs w:val="30"/>
        </w:rPr>
        <w:t>»,</w:t>
      </w:r>
      <w:r w:rsidR="00656B45" w:rsidRPr="003C246F">
        <w:rPr>
          <w:rFonts w:ascii="Times New Roman" w:eastAsia="Times New Roman" w:hAnsi="Times New Roman" w:cs="Times New Roman"/>
          <w:sz w:val="30"/>
          <w:szCs w:val="30"/>
        </w:rPr>
        <w:t xml:space="preserve"> содержащий </w:t>
      </w:r>
      <w:r w:rsidRPr="003C246F">
        <w:rPr>
          <w:rFonts w:ascii="Times New Roman" w:eastAsia="Times New Roman" w:hAnsi="Times New Roman" w:cs="Times New Roman"/>
          <w:sz w:val="30"/>
          <w:szCs w:val="30"/>
        </w:rPr>
        <w:t>документы, касающиеся правового положения детей, получения ими образования, осуществления трудовой деят</w:t>
      </w:r>
      <w:r w:rsidR="00EC0921" w:rsidRPr="003C246F">
        <w:rPr>
          <w:rFonts w:ascii="Times New Roman" w:eastAsia="Times New Roman" w:hAnsi="Times New Roman" w:cs="Times New Roman"/>
          <w:sz w:val="30"/>
          <w:szCs w:val="30"/>
        </w:rPr>
        <w:t xml:space="preserve">ельности, вопросов, связанных с </w:t>
      </w:r>
      <w:r w:rsidRPr="003C246F">
        <w:rPr>
          <w:rFonts w:ascii="Times New Roman" w:eastAsia="Times New Roman" w:hAnsi="Times New Roman" w:cs="Times New Roman"/>
          <w:sz w:val="30"/>
          <w:szCs w:val="30"/>
        </w:rPr>
        <w:t>профилактикой безнадзорности несовершеннолетних, их ответственности, а также правовые акты по противодействию торговле людьми.</w:t>
      </w:r>
    </w:p>
    <w:p w:rsidR="00294E4B" w:rsidRPr="003C246F" w:rsidRDefault="00294E4B" w:rsidP="0025550D">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Все документы, включенные в тематические БД, систематизированы по тематическим разделам. Тексты нормативных правовых актов находятся в актуальном состоянии.</w:t>
      </w:r>
    </w:p>
    <w:p w:rsidR="00AE1CCE" w:rsidRPr="003C246F" w:rsidRDefault="00AE1CCE" w:rsidP="00AE1CCE">
      <w:pPr>
        <w:tabs>
          <w:tab w:val="left" w:pos="0"/>
          <w:tab w:val="right" w:pos="9638"/>
        </w:tabs>
        <w:autoSpaceDE w:val="0"/>
        <w:autoSpaceDN w:val="0"/>
        <w:adjustRightInd w:val="0"/>
        <w:spacing w:after="0" w:line="240" w:lineRule="auto"/>
        <w:ind w:firstLine="709"/>
        <w:jc w:val="both"/>
        <w:rPr>
          <w:rFonts w:ascii="Times New Roman" w:hAnsi="Times New Roman" w:cs="Times New Roman"/>
          <w:color w:val="000000"/>
          <w:sz w:val="18"/>
          <w:szCs w:val="18"/>
        </w:rPr>
      </w:pPr>
      <w:r w:rsidRPr="003C246F">
        <w:rPr>
          <w:rFonts w:ascii="Times New Roman" w:hAnsi="Times New Roman" w:cs="Times New Roman"/>
          <w:sz w:val="30"/>
          <w:szCs w:val="30"/>
        </w:rPr>
        <w:t>В целях воспитания правосознания у детей и подростков создан и функционирует Детский правовой сайт (</w:t>
      </w:r>
      <w:r w:rsidRPr="003C246F">
        <w:rPr>
          <w:rFonts w:ascii="Times New Roman" w:hAnsi="Times New Roman" w:cs="Times New Roman"/>
          <w:sz w:val="30"/>
          <w:szCs w:val="30"/>
          <w:lang w:val="en-US"/>
        </w:rPr>
        <w:t>www</w:t>
      </w:r>
      <w:r w:rsidRPr="003C246F">
        <w:rPr>
          <w:rFonts w:ascii="Times New Roman" w:hAnsi="Times New Roman" w:cs="Times New Roman"/>
          <w:sz w:val="30"/>
          <w:szCs w:val="30"/>
        </w:rPr>
        <w:t>.</w:t>
      </w:r>
      <w:proofErr w:type="spellStart"/>
      <w:r w:rsidRPr="003C246F">
        <w:rPr>
          <w:rFonts w:ascii="Times New Roman" w:hAnsi="Times New Roman" w:cs="Times New Roman"/>
          <w:sz w:val="30"/>
          <w:szCs w:val="30"/>
          <w:lang w:val="en-US"/>
        </w:rPr>
        <w:t>mir</w:t>
      </w:r>
      <w:proofErr w:type="spellEnd"/>
      <w:r w:rsidRPr="003C246F">
        <w:rPr>
          <w:rFonts w:ascii="Times New Roman" w:hAnsi="Times New Roman" w:cs="Times New Roman"/>
          <w:sz w:val="30"/>
          <w:szCs w:val="30"/>
        </w:rPr>
        <w:t>.</w:t>
      </w:r>
      <w:proofErr w:type="spellStart"/>
      <w:r w:rsidRPr="003C246F">
        <w:rPr>
          <w:rFonts w:ascii="Times New Roman" w:hAnsi="Times New Roman" w:cs="Times New Roman"/>
          <w:sz w:val="30"/>
          <w:szCs w:val="30"/>
          <w:lang w:val="en-US"/>
        </w:rPr>
        <w:t>pravo</w:t>
      </w:r>
      <w:proofErr w:type="spellEnd"/>
      <w:r w:rsidRPr="003C246F">
        <w:rPr>
          <w:rFonts w:ascii="Times New Roman" w:hAnsi="Times New Roman" w:cs="Times New Roman"/>
          <w:sz w:val="30"/>
          <w:szCs w:val="30"/>
        </w:rPr>
        <w:t>.</w:t>
      </w:r>
      <w:r w:rsidRPr="003C246F">
        <w:rPr>
          <w:rFonts w:ascii="Times New Roman" w:hAnsi="Times New Roman" w:cs="Times New Roman"/>
          <w:sz w:val="30"/>
          <w:szCs w:val="30"/>
          <w:lang w:val="en-US"/>
        </w:rPr>
        <w:t>by</w:t>
      </w:r>
      <w:r w:rsidRPr="003C246F">
        <w:rPr>
          <w:rFonts w:ascii="Times New Roman" w:hAnsi="Times New Roman" w:cs="Times New Roman"/>
          <w:sz w:val="30"/>
          <w:szCs w:val="30"/>
        </w:rPr>
        <w:t xml:space="preserve">). 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w:t>
      </w:r>
    </w:p>
    <w:p w:rsidR="00294E4B" w:rsidRPr="003C246F" w:rsidRDefault="00294E4B" w:rsidP="005158DC">
      <w:pPr>
        <w:spacing w:after="0" w:line="240" w:lineRule="auto"/>
        <w:ind w:firstLine="709"/>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2. Перечень нормативных правовых актов, локальных правовых актов, регу</w:t>
      </w:r>
      <w:r w:rsidR="005158DC" w:rsidRPr="003C246F">
        <w:rPr>
          <w:rFonts w:ascii="Times New Roman" w:eastAsia="Times New Roman" w:hAnsi="Times New Roman" w:cs="Times New Roman"/>
          <w:b/>
          <w:bCs/>
          <w:sz w:val="30"/>
          <w:szCs w:val="30"/>
        </w:rPr>
        <w:t>лирующих вопросы деятельности учреждений образования</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При организации деятельности учреждений об</w:t>
      </w:r>
      <w:r w:rsidR="00F3315B" w:rsidRPr="003C246F">
        <w:rPr>
          <w:rFonts w:ascii="Times New Roman" w:eastAsia="Times New Roman" w:hAnsi="Times New Roman" w:cs="Times New Roman"/>
          <w:sz w:val="30"/>
          <w:szCs w:val="30"/>
        </w:rPr>
        <w:t>щего среднего образования в 2019/2020</w:t>
      </w:r>
      <w:r w:rsidRPr="003C246F">
        <w:rPr>
          <w:rFonts w:ascii="Times New Roman" w:eastAsia="Times New Roman" w:hAnsi="Times New Roman" w:cs="Times New Roman"/>
          <w:sz w:val="30"/>
          <w:szCs w:val="30"/>
        </w:rPr>
        <w:t xml:space="preserve"> учебном году необходимо руководствоваться нормативными правовыми актами, локальными правовыми актами, регулирующими деятельность учреждений образования при реализации образовательных программ общего среднего образования и размещенными в официальных источниках.</w:t>
      </w:r>
    </w:p>
    <w:p w:rsidR="00294E4B" w:rsidRPr="003C246F" w:rsidRDefault="00294E4B" w:rsidP="00294E4B">
      <w:pPr>
        <w:spacing w:after="0" w:line="240" w:lineRule="auto"/>
        <w:ind w:firstLine="709"/>
        <w:jc w:val="both"/>
        <w:rPr>
          <w:rFonts w:ascii="Times New Roman" w:eastAsia="Times New Roman" w:hAnsi="Times New Roman" w:cs="Times New Roman"/>
          <w:i/>
          <w:iCs/>
          <w:sz w:val="30"/>
          <w:szCs w:val="30"/>
        </w:rPr>
      </w:pPr>
      <w:r w:rsidRPr="003C246F">
        <w:rPr>
          <w:rFonts w:ascii="Times New Roman" w:eastAsia="Times New Roman" w:hAnsi="Times New Roman" w:cs="Times New Roman"/>
          <w:sz w:val="30"/>
          <w:szCs w:val="30"/>
        </w:rPr>
        <w:t xml:space="preserve">Нормативные правовые акты, иные материалы по вопросам общего среднего образования размещены на портале Министерства образования Республики Беларусь </w:t>
      </w:r>
      <w:r w:rsidRPr="003C246F">
        <w:rPr>
          <w:rFonts w:ascii="Times New Roman" w:eastAsia="Times New Roman" w:hAnsi="Times New Roman" w:cs="Times New Roman"/>
          <w:i/>
          <w:iCs/>
          <w:sz w:val="30"/>
          <w:szCs w:val="30"/>
        </w:rPr>
        <w:t>(</w:t>
      </w:r>
      <w:hyperlink w:history="1">
        <w:r w:rsidRPr="003C246F">
          <w:rPr>
            <w:rFonts w:ascii="Times New Roman" w:eastAsia="Times New Roman" w:hAnsi="Times New Roman" w:cs="Times New Roman"/>
            <w:i/>
            <w:iCs/>
            <w:sz w:val="30"/>
            <w:szCs w:val="30"/>
            <w:u w:val="single"/>
          </w:rPr>
          <w:t>http://edu.gov.by /</w:t>
        </w:r>
      </w:hyperlink>
      <w:r w:rsidRPr="003C246F">
        <w:rPr>
          <w:rFonts w:ascii="Times New Roman" w:eastAsia="Times New Roman" w:hAnsi="Times New Roman" w:cs="Times New Roman"/>
          <w:i/>
          <w:iCs/>
          <w:sz w:val="30"/>
          <w:szCs w:val="30"/>
        </w:rPr>
        <w:t xml:space="preserve"> Система образования / </w:t>
      </w:r>
      <w:hyperlink r:id="rId9" w:history="1">
        <w:r w:rsidRPr="003C246F">
          <w:rPr>
            <w:rFonts w:ascii="Times New Roman" w:eastAsia="Times New Roman" w:hAnsi="Times New Roman" w:cs="Times New Roman"/>
            <w:i/>
            <w:iCs/>
            <w:sz w:val="30"/>
            <w:szCs w:val="30"/>
            <w:u w:val="single"/>
          </w:rPr>
          <w:t>Общее среднее образование</w:t>
        </w:r>
      </w:hyperlink>
      <w:r w:rsidRPr="003C246F">
        <w:rPr>
          <w:rFonts w:ascii="Times New Roman" w:eastAsia="Times New Roman" w:hAnsi="Times New Roman" w:cs="Times New Roman"/>
          <w:i/>
          <w:iCs/>
          <w:sz w:val="30"/>
          <w:szCs w:val="30"/>
        </w:rPr>
        <w:t>).</w:t>
      </w:r>
    </w:p>
    <w:p w:rsidR="00294E4B" w:rsidRPr="003C246F" w:rsidRDefault="00A973C6"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 2019</w:t>
      </w:r>
      <w:r w:rsidR="00294E4B" w:rsidRPr="003C246F">
        <w:rPr>
          <w:rFonts w:ascii="Times New Roman" w:eastAsia="Times New Roman" w:hAnsi="Times New Roman" w:cs="Times New Roman"/>
          <w:sz w:val="30"/>
          <w:szCs w:val="30"/>
        </w:rPr>
        <w:t xml:space="preserve"> году Министерством образования приняты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sz w:val="30"/>
          <w:szCs w:val="30"/>
        </w:rPr>
        <w:t>постановления</w:t>
      </w:r>
      <w:r w:rsidRPr="003C246F">
        <w:rPr>
          <w:rFonts w:ascii="Times New Roman" w:eastAsia="Times New Roman" w:hAnsi="Times New Roman" w:cs="Times New Roman"/>
          <w:sz w:val="30"/>
          <w:szCs w:val="30"/>
        </w:rPr>
        <w:t>:</w:t>
      </w:r>
    </w:p>
    <w:p w:rsidR="00716D5E" w:rsidRPr="003C246F" w:rsidRDefault="0000472D"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от 22.01.</w:t>
      </w:r>
      <w:r w:rsidR="00716D5E" w:rsidRPr="003C246F">
        <w:rPr>
          <w:rFonts w:ascii="Times New Roman" w:eastAsia="Times New Roman" w:hAnsi="Times New Roman" w:cs="Times New Roman"/>
          <w:sz w:val="30"/>
          <w:szCs w:val="30"/>
        </w:rPr>
        <w:t>2019 № 10 «Об утверждении Инструкции о размерах, порядке и условиях установления надбавок педагогическим работникам бюджетных организаций»;</w:t>
      </w:r>
    </w:p>
    <w:p w:rsidR="00BA2471" w:rsidRPr="003C246F" w:rsidRDefault="00BA2471"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от 28.01.2019 № 13 «Об изменении постановления Министерства образования Республики Беларусь от 20 июня 2011 г. № 38</w:t>
      </w:r>
      <w:r w:rsidR="00083DAA"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rPr>
        <w:t xml:space="preserve"> («Об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w:t>
      </w:r>
      <w:r w:rsidR="0066153C" w:rsidRPr="003C246F">
        <w:rPr>
          <w:rFonts w:ascii="Times New Roman" w:eastAsia="Times New Roman" w:hAnsi="Times New Roman" w:cs="Times New Roman"/>
          <w:sz w:val="30"/>
          <w:szCs w:val="30"/>
        </w:rPr>
        <w:t>);</w:t>
      </w:r>
    </w:p>
    <w:p w:rsidR="00174440" w:rsidRPr="003C246F" w:rsidRDefault="00174440"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от 11.03.2019 № 22 «Об утверждении Инструкции о порядке отбора претендентов на занесение на Республиканскую доску Почета»; </w:t>
      </w:r>
    </w:p>
    <w:p w:rsidR="00AC38B3" w:rsidRPr="003C246F" w:rsidRDefault="00AC38B3" w:rsidP="0066153C">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от 16.04.2019 № 36 «О порядке формирования и ведения единой базы данных обучающихся в учреждениях образования Республики Беларусь»;</w:t>
      </w:r>
    </w:p>
    <w:p w:rsidR="00294E4B" w:rsidRPr="003C246F" w:rsidRDefault="004B6464" w:rsidP="0000472D">
      <w:pPr>
        <w:spacing w:after="0" w:line="240" w:lineRule="auto"/>
        <w:ind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lastRenderedPageBreak/>
        <w:t xml:space="preserve">от 29.04.2019 № 44 «Аб тыпавых вучэбных планах агульнай </w:t>
      </w:r>
      <w:r w:rsidR="00A56691" w:rsidRPr="003C246F">
        <w:rPr>
          <w:rFonts w:ascii="Times New Roman" w:eastAsia="Times New Roman" w:hAnsi="Times New Roman" w:cs="Times New Roman"/>
          <w:sz w:val="30"/>
          <w:szCs w:val="30"/>
          <w:lang w:val="be-BY"/>
        </w:rPr>
        <w:t xml:space="preserve">сярэдняй </w:t>
      </w:r>
      <w:r w:rsidR="00581230" w:rsidRPr="003C246F">
        <w:rPr>
          <w:rFonts w:ascii="Times New Roman" w:eastAsia="Times New Roman" w:hAnsi="Times New Roman" w:cs="Times New Roman"/>
          <w:sz w:val="30"/>
          <w:szCs w:val="30"/>
          <w:lang w:val="be-BY"/>
        </w:rPr>
        <w:t>адукацыі</w:t>
      </w:r>
      <w:r w:rsidR="00062CE7" w:rsidRPr="003C246F">
        <w:rPr>
          <w:rFonts w:ascii="Times New Roman" w:eastAsia="Times New Roman" w:hAnsi="Times New Roman" w:cs="Times New Roman"/>
          <w:sz w:val="30"/>
          <w:szCs w:val="30"/>
        </w:rPr>
        <w:t>»</w:t>
      </w:r>
      <w:r w:rsidR="00581230" w:rsidRPr="003C246F">
        <w:rPr>
          <w:rFonts w:ascii="Times New Roman" w:eastAsia="Times New Roman" w:hAnsi="Times New Roman" w:cs="Times New Roman"/>
          <w:sz w:val="30"/>
          <w:szCs w:val="30"/>
        </w:rPr>
        <w:t>;</w:t>
      </w:r>
    </w:p>
    <w:p w:rsidR="00294E4B" w:rsidRPr="003C246F" w:rsidRDefault="0000472D"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от 10.07.2019 № 105</w:t>
      </w:r>
      <w:r w:rsidR="00B22EE9" w:rsidRPr="003C246F">
        <w:rPr>
          <w:rFonts w:ascii="Times New Roman" w:eastAsia="Times New Roman" w:hAnsi="Times New Roman" w:cs="Times New Roman"/>
          <w:sz w:val="30"/>
          <w:szCs w:val="30"/>
        </w:rPr>
        <w:t xml:space="preserve"> «О перечне</w:t>
      </w:r>
      <w:r w:rsidR="00294E4B" w:rsidRPr="003C246F">
        <w:rPr>
          <w:rFonts w:ascii="Times New Roman" w:eastAsia="Times New Roman" w:hAnsi="Times New Roman" w:cs="Times New Roman"/>
          <w:sz w:val="30"/>
          <w:szCs w:val="30"/>
        </w:rPr>
        <w:t xml:space="preserve"> учебных предметов, по которым проводятся выпускные экзамены, форм</w:t>
      </w:r>
      <w:r w:rsidR="00B22EE9" w:rsidRPr="003C246F">
        <w:rPr>
          <w:rFonts w:ascii="Times New Roman" w:eastAsia="Times New Roman" w:hAnsi="Times New Roman" w:cs="Times New Roman"/>
          <w:sz w:val="30"/>
          <w:szCs w:val="30"/>
        </w:rPr>
        <w:t>ах</w:t>
      </w:r>
      <w:r w:rsidR="00294E4B" w:rsidRPr="003C246F">
        <w:rPr>
          <w:rFonts w:ascii="Times New Roman" w:eastAsia="Times New Roman" w:hAnsi="Times New Roman" w:cs="Times New Roman"/>
          <w:sz w:val="30"/>
          <w:szCs w:val="30"/>
        </w:rPr>
        <w:t xml:space="preserve"> проведения выпускных</w:t>
      </w:r>
      <w:r w:rsidR="00B22EE9" w:rsidRPr="003C246F">
        <w:rPr>
          <w:rFonts w:ascii="Times New Roman" w:eastAsia="Times New Roman" w:hAnsi="Times New Roman" w:cs="Times New Roman"/>
          <w:sz w:val="30"/>
          <w:szCs w:val="30"/>
        </w:rPr>
        <w:t xml:space="preserve"> экзаменов </w:t>
      </w:r>
      <w:r w:rsidRPr="003C246F">
        <w:rPr>
          <w:rFonts w:ascii="Times New Roman" w:eastAsia="Times New Roman" w:hAnsi="Times New Roman" w:cs="Times New Roman"/>
          <w:sz w:val="30"/>
          <w:szCs w:val="30"/>
        </w:rPr>
        <w:t>в 2019/2020</w:t>
      </w:r>
      <w:r w:rsidR="00B22EE9" w:rsidRPr="003C246F">
        <w:rPr>
          <w:rFonts w:ascii="Times New Roman" w:eastAsia="Times New Roman" w:hAnsi="Times New Roman" w:cs="Times New Roman"/>
          <w:sz w:val="30"/>
          <w:szCs w:val="30"/>
        </w:rPr>
        <w:t xml:space="preserve"> учебном году</w:t>
      </w:r>
      <w:r w:rsidR="00294E4B" w:rsidRPr="003C246F">
        <w:rPr>
          <w:rFonts w:ascii="Times New Roman" w:eastAsia="Times New Roman" w:hAnsi="Times New Roman" w:cs="Times New Roman"/>
          <w:sz w:val="30"/>
          <w:szCs w:val="30"/>
        </w:rPr>
        <w:t>»;</w:t>
      </w:r>
    </w:p>
    <w:p w:rsidR="00294E4B" w:rsidRPr="003C246F" w:rsidRDefault="00294E4B" w:rsidP="00294E4B">
      <w:pPr>
        <w:spacing w:after="0" w:line="240" w:lineRule="auto"/>
        <w:ind w:firstLine="709"/>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приказы:</w:t>
      </w:r>
    </w:p>
    <w:p w:rsidR="003D2316" w:rsidRPr="003C246F" w:rsidRDefault="003D2316" w:rsidP="00294E4B">
      <w:pPr>
        <w:spacing w:after="0" w:line="240" w:lineRule="auto"/>
        <w:ind w:firstLine="709"/>
        <w:jc w:val="both"/>
        <w:rPr>
          <w:rFonts w:ascii="Times New Roman" w:eastAsia="Times New Roman" w:hAnsi="Times New Roman" w:cs="Times New Roman"/>
          <w:bCs/>
          <w:sz w:val="30"/>
          <w:szCs w:val="30"/>
        </w:rPr>
      </w:pPr>
      <w:r w:rsidRPr="003C246F">
        <w:rPr>
          <w:rFonts w:ascii="Times New Roman" w:eastAsia="Times New Roman" w:hAnsi="Times New Roman" w:cs="Times New Roman"/>
          <w:bCs/>
          <w:sz w:val="30"/>
          <w:szCs w:val="30"/>
        </w:rPr>
        <w:t>от 18.02.2019 № 96 «Об оказании коррекционно-педагогической помощи в учреждениях дошкольного и общего среднего образования</w:t>
      </w:r>
      <w:r w:rsidR="00362FBA" w:rsidRPr="003C246F">
        <w:rPr>
          <w:rFonts w:ascii="Times New Roman" w:hAnsi="Times New Roman" w:cs="Times New Roman"/>
          <w:sz w:val="30"/>
          <w:szCs w:val="30"/>
          <w:lang w:val="be-BY"/>
        </w:rPr>
        <w:t>»</w:t>
      </w:r>
      <w:r w:rsidRPr="003C246F">
        <w:rPr>
          <w:rFonts w:ascii="Times New Roman" w:eastAsia="Times New Roman" w:hAnsi="Times New Roman" w:cs="Times New Roman"/>
          <w:bCs/>
          <w:sz w:val="30"/>
          <w:szCs w:val="30"/>
        </w:rPr>
        <w:t>;</w:t>
      </w:r>
    </w:p>
    <w:p w:rsidR="003D2316" w:rsidRPr="003C246F" w:rsidRDefault="003D2316" w:rsidP="00294E4B">
      <w:pPr>
        <w:spacing w:after="0" w:line="240" w:lineRule="auto"/>
        <w:ind w:firstLine="709"/>
        <w:jc w:val="both"/>
        <w:rPr>
          <w:rFonts w:ascii="Times New Roman" w:eastAsia="Times New Roman" w:hAnsi="Times New Roman" w:cs="Times New Roman"/>
          <w:bCs/>
          <w:sz w:val="30"/>
          <w:szCs w:val="30"/>
        </w:rPr>
      </w:pPr>
      <w:r w:rsidRPr="003C246F">
        <w:rPr>
          <w:rFonts w:ascii="Times New Roman" w:eastAsia="Times New Roman" w:hAnsi="Times New Roman" w:cs="Times New Roman"/>
          <w:bCs/>
          <w:sz w:val="30"/>
          <w:szCs w:val="30"/>
        </w:rPr>
        <w:t>от 11.03.2019 № 155 «Об открытии Республиканского центра психологической помощи»;</w:t>
      </w:r>
    </w:p>
    <w:p w:rsidR="003E243C" w:rsidRPr="003C246F" w:rsidRDefault="003E243C" w:rsidP="00294E4B">
      <w:pPr>
        <w:spacing w:after="0" w:line="240" w:lineRule="auto"/>
        <w:ind w:firstLine="709"/>
        <w:jc w:val="both"/>
        <w:rPr>
          <w:rFonts w:ascii="Times New Roman" w:eastAsia="Times New Roman" w:hAnsi="Times New Roman" w:cs="Times New Roman"/>
          <w:bCs/>
          <w:sz w:val="30"/>
          <w:szCs w:val="30"/>
        </w:rPr>
      </w:pPr>
      <w:r w:rsidRPr="003C246F">
        <w:rPr>
          <w:rFonts w:ascii="Times New Roman" w:eastAsia="Times New Roman" w:hAnsi="Times New Roman" w:cs="Times New Roman"/>
          <w:bCs/>
          <w:sz w:val="30"/>
          <w:szCs w:val="30"/>
        </w:rPr>
        <w:t>от 11.03.2019 № 156 «О мерах, направленных на совершенствование деятельности по обеспечению безопасных условий пребывания обучающихся в учреждениях общего среднего образования»</w:t>
      </w:r>
      <w:r w:rsidR="00013412" w:rsidRPr="003C246F">
        <w:rPr>
          <w:rFonts w:ascii="Times New Roman" w:eastAsia="Times New Roman" w:hAnsi="Times New Roman" w:cs="Times New Roman"/>
          <w:bCs/>
          <w:sz w:val="30"/>
          <w:szCs w:val="30"/>
        </w:rPr>
        <w:t>;</w:t>
      </w:r>
    </w:p>
    <w:p w:rsidR="003750C4" w:rsidRPr="003C246F" w:rsidRDefault="00BA4714" w:rsidP="00294E4B">
      <w:pPr>
        <w:spacing w:after="0" w:line="240" w:lineRule="auto"/>
        <w:ind w:firstLine="709"/>
        <w:jc w:val="both"/>
        <w:rPr>
          <w:rFonts w:ascii="Times New Roman" w:eastAsia="Times New Roman" w:hAnsi="Times New Roman" w:cs="Times New Roman"/>
          <w:bCs/>
          <w:sz w:val="30"/>
          <w:szCs w:val="30"/>
        </w:rPr>
      </w:pPr>
      <w:r w:rsidRPr="003C246F">
        <w:rPr>
          <w:rFonts w:ascii="Times New Roman" w:eastAsia="Times New Roman" w:hAnsi="Times New Roman" w:cs="Times New Roman"/>
          <w:bCs/>
          <w:sz w:val="30"/>
          <w:szCs w:val="30"/>
        </w:rPr>
        <w:t>от 18.04.2019 № 298 «Об изменении приказа Министра образования Республики Беларусь от 11.03.2019 № 156</w:t>
      </w:r>
      <w:r w:rsidR="00013412" w:rsidRPr="003C246F">
        <w:rPr>
          <w:rFonts w:ascii="Times New Roman" w:eastAsia="Times New Roman" w:hAnsi="Times New Roman" w:cs="Times New Roman"/>
          <w:bCs/>
          <w:sz w:val="30"/>
          <w:szCs w:val="30"/>
        </w:rPr>
        <w:t>»</w:t>
      </w:r>
      <w:r w:rsidR="003D1DEC" w:rsidRPr="003C246F">
        <w:rPr>
          <w:rFonts w:ascii="Times New Roman" w:eastAsia="Times New Roman" w:hAnsi="Times New Roman" w:cs="Times New Roman"/>
          <w:bCs/>
          <w:sz w:val="30"/>
          <w:szCs w:val="30"/>
        </w:rPr>
        <w:t xml:space="preserve"> (</w:t>
      </w:r>
      <w:r w:rsidR="003D1DEC" w:rsidRPr="003C246F">
        <w:rPr>
          <w:rFonts w:ascii="Times New Roman" w:eastAsia="Times New Roman" w:hAnsi="Times New Roman" w:cs="Times New Roman"/>
          <w:bCs/>
          <w:i/>
          <w:sz w:val="30"/>
          <w:szCs w:val="30"/>
        </w:rPr>
        <w:t xml:space="preserve">в новой редакции излагается </w:t>
      </w:r>
      <w:r w:rsidR="00583608" w:rsidRPr="003C246F">
        <w:rPr>
          <w:rFonts w:ascii="Times New Roman" w:eastAsia="Times New Roman" w:hAnsi="Times New Roman" w:cs="Times New Roman"/>
          <w:bCs/>
          <w:i/>
          <w:sz w:val="30"/>
          <w:szCs w:val="30"/>
        </w:rPr>
        <w:t xml:space="preserve">Примерная инструкция об организации пропускного режима </w:t>
      </w:r>
      <w:r w:rsidR="00C62891" w:rsidRPr="003C246F">
        <w:rPr>
          <w:rFonts w:ascii="Times New Roman" w:eastAsia="Times New Roman" w:hAnsi="Times New Roman" w:cs="Times New Roman"/>
          <w:bCs/>
          <w:i/>
          <w:sz w:val="30"/>
          <w:szCs w:val="30"/>
        </w:rPr>
        <w:t>в учреждениях общего среднего образования</w:t>
      </w:r>
      <w:r w:rsidR="00404D10" w:rsidRPr="003C246F">
        <w:rPr>
          <w:rFonts w:ascii="Times New Roman" w:eastAsia="Times New Roman" w:hAnsi="Times New Roman" w:cs="Times New Roman"/>
          <w:bCs/>
          <w:i/>
          <w:sz w:val="30"/>
          <w:szCs w:val="30"/>
        </w:rPr>
        <w:t>, которая направлена на определение основных положений для руководства в работе по разработке Инструкции о пропускном режиме в учреждении общего среднего образования</w:t>
      </w:r>
      <w:r w:rsidR="00C62891" w:rsidRPr="003C246F">
        <w:rPr>
          <w:rFonts w:ascii="Times New Roman" w:eastAsia="Times New Roman" w:hAnsi="Times New Roman" w:cs="Times New Roman"/>
          <w:bCs/>
          <w:i/>
          <w:sz w:val="30"/>
          <w:szCs w:val="30"/>
        </w:rPr>
        <w:t>)</w:t>
      </w:r>
      <w:r w:rsidR="00C62891" w:rsidRPr="003C246F">
        <w:rPr>
          <w:rFonts w:ascii="Times New Roman" w:eastAsia="Times New Roman" w:hAnsi="Times New Roman" w:cs="Times New Roman"/>
          <w:bCs/>
          <w:sz w:val="30"/>
          <w:szCs w:val="30"/>
        </w:rPr>
        <w:t>.</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Обращаем внимание, что в соответствии с подпунктом 4.6 пункта 4 статьи 20 Кодекса Республики Беларусь об об</w:t>
      </w:r>
      <w:r w:rsidR="00C62891" w:rsidRPr="003C246F">
        <w:rPr>
          <w:rFonts w:ascii="Times New Roman" w:eastAsia="Times New Roman" w:hAnsi="Times New Roman" w:cs="Times New Roman"/>
          <w:sz w:val="30"/>
          <w:szCs w:val="30"/>
        </w:rPr>
        <w:t>разовании (далее – </w:t>
      </w:r>
      <w:r w:rsidR="005C29B7" w:rsidRPr="003C246F">
        <w:rPr>
          <w:rFonts w:ascii="Times New Roman" w:eastAsia="Times New Roman" w:hAnsi="Times New Roman" w:cs="Times New Roman"/>
          <w:sz w:val="30"/>
          <w:szCs w:val="30"/>
        </w:rPr>
        <w:t>Кодекс</w:t>
      </w:r>
      <w:r w:rsidR="00C62891" w:rsidRPr="003C246F">
        <w:rPr>
          <w:rFonts w:ascii="Times New Roman" w:eastAsia="Times New Roman" w:hAnsi="Times New Roman" w:cs="Times New Roman"/>
          <w:sz w:val="30"/>
          <w:szCs w:val="30"/>
        </w:rPr>
        <w:t xml:space="preserve"> об образовании</w:t>
      </w:r>
      <w:r w:rsidR="005C29B7" w:rsidRPr="003C246F">
        <w:rPr>
          <w:rFonts w:ascii="Times New Roman" w:eastAsia="Times New Roman" w:hAnsi="Times New Roman" w:cs="Times New Roman"/>
          <w:sz w:val="30"/>
          <w:szCs w:val="30"/>
        </w:rPr>
        <w:t xml:space="preserve">) учреждение образования </w:t>
      </w:r>
      <w:r w:rsidRPr="003C246F">
        <w:rPr>
          <w:rFonts w:ascii="Times New Roman" w:eastAsia="Times New Roman" w:hAnsi="Times New Roman" w:cs="Times New Roman"/>
          <w:sz w:val="30"/>
          <w:szCs w:val="30"/>
        </w:rPr>
        <w:t>обязано обеспечить разработку и принятие правил внутреннего распорядка для учащихся, правил внутреннего трудового распорядка учреждения образования.</w:t>
      </w:r>
    </w:p>
    <w:p w:rsidR="0008533A" w:rsidRPr="003C246F" w:rsidRDefault="0008533A" w:rsidP="00085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Рекомендуем в правилах внутреннего распорядка для учащихся определить:</w:t>
      </w:r>
    </w:p>
    <w:p w:rsidR="0008533A" w:rsidRPr="003C246F" w:rsidRDefault="0008533A" w:rsidP="00085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режим работы учреждения образования;</w:t>
      </w:r>
    </w:p>
    <w:p w:rsidR="0008533A" w:rsidRPr="003C246F" w:rsidRDefault="0008533A" w:rsidP="00085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режим организации образовательного процесса (порядок проведения и посещения учебных занятий (занятий)</w:t>
      </w:r>
      <w:r w:rsidR="00A97536" w:rsidRPr="003C246F">
        <w:rPr>
          <w:rFonts w:ascii="Times New Roman" w:eastAsia="Times New Roman" w:hAnsi="Times New Roman" w:cs="Times New Roman"/>
          <w:sz w:val="30"/>
          <w:szCs w:val="30"/>
          <w:lang w:val="be-BY" w:eastAsia="ru-RU"/>
        </w:rPr>
        <w:t>)</w:t>
      </w:r>
      <w:r w:rsidRPr="003C246F">
        <w:rPr>
          <w:rFonts w:ascii="Times New Roman" w:eastAsia="Times New Roman" w:hAnsi="Times New Roman" w:cs="Times New Roman"/>
          <w:sz w:val="30"/>
          <w:szCs w:val="30"/>
          <w:lang w:eastAsia="ru-RU"/>
        </w:rPr>
        <w:t>;</w:t>
      </w:r>
    </w:p>
    <w:p w:rsidR="0008533A" w:rsidRPr="003C246F" w:rsidRDefault="0008533A" w:rsidP="00085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меры по обеспечению охраны жизни и здоровья учащихся во время образовательного и воспитательного</w:t>
      </w:r>
      <w:r w:rsidR="009D4858" w:rsidRPr="003C246F">
        <w:rPr>
          <w:rFonts w:ascii="Times New Roman" w:eastAsia="Times New Roman" w:hAnsi="Times New Roman" w:cs="Times New Roman"/>
          <w:sz w:val="30"/>
          <w:szCs w:val="30"/>
          <w:lang w:val="be-BY" w:eastAsia="ru-RU"/>
        </w:rPr>
        <w:t xml:space="preserve"> </w:t>
      </w:r>
      <w:r w:rsidRPr="003C246F">
        <w:rPr>
          <w:rFonts w:ascii="Times New Roman" w:eastAsia="Times New Roman" w:hAnsi="Times New Roman" w:cs="Times New Roman"/>
          <w:sz w:val="30"/>
          <w:szCs w:val="30"/>
          <w:lang w:eastAsia="ru-RU"/>
        </w:rPr>
        <w:t>процессов;</w:t>
      </w:r>
    </w:p>
    <w:p w:rsidR="0008533A" w:rsidRPr="003C246F" w:rsidRDefault="0008533A" w:rsidP="00085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val="be-BY" w:eastAsia="ru-RU"/>
        </w:rPr>
      </w:pPr>
      <w:r w:rsidRPr="003C246F">
        <w:rPr>
          <w:rFonts w:ascii="Times New Roman" w:eastAsia="Times New Roman" w:hAnsi="Times New Roman" w:cs="Times New Roman"/>
          <w:sz w:val="30"/>
          <w:szCs w:val="30"/>
          <w:lang w:val="be-BY" w:eastAsia="ru-RU"/>
        </w:rPr>
        <w:t xml:space="preserve">порядок пользования средствами обучения и воспитания, </w:t>
      </w:r>
      <w:r w:rsidRPr="003C246F">
        <w:rPr>
          <w:rFonts w:ascii="Times New Roman" w:eastAsia="Times New Roman" w:hAnsi="Times New Roman" w:cs="Times New Roman"/>
          <w:sz w:val="30"/>
          <w:szCs w:val="30"/>
          <w:lang w:eastAsia="ru-RU"/>
        </w:rPr>
        <w:t>физкультурно-спортивными сооружениями, учебной, производственной базой учреждения образования;</w:t>
      </w:r>
    </w:p>
    <w:p w:rsidR="0008533A" w:rsidRPr="003C246F" w:rsidRDefault="0008533A" w:rsidP="00085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требования к одежде и внешнему виду учащихся;</w:t>
      </w:r>
    </w:p>
    <w:p w:rsidR="0008533A" w:rsidRPr="003C246F" w:rsidRDefault="0008533A" w:rsidP="0008533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val="be-BY" w:eastAsia="ru-RU"/>
        </w:rPr>
      </w:pPr>
      <w:r w:rsidRPr="003C246F">
        <w:rPr>
          <w:rFonts w:ascii="Times New Roman" w:eastAsia="Times New Roman" w:hAnsi="Times New Roman" w:cs="Times New Roman"/>
          <w:sz w:val="30"/>
          <w:szCs w:val="30"/>
          <w:lang w:val="be-BY" w:eastAsia="ru-RU"/>
        </w:rPr>
        <w:t>права, обязанности и дисциплина</w:t>
      </w:r>
      <w:r w:rsidR="00381668" w:rsidRPr="003C246F">
        <w:rPr>
          <w:rFonts w:ascii="Times New Roman" w:eastAsia="Times New Roman" w:hAnsi="Times New Roman" w:cs="Times New Roman"/>
          <w:sz w:val="30"/>
          <w:szCs w:val="30"/>
          <w:lang w:val="be-BY" w:eastAsia="ru-RU"/>
        </w:rPr>
        <w:t>рную</w:t>
      </w:r>
      <w:r w:rsidRPr="003C246F">
        <w:rPr>
          <w:rFonts w:ascii="Times New Roman" w:eastAsia="Times New Roman" w:hAnsi="Times New Roman" w:cs="Times New Roman"/>
          <w:sz w:val="30"/>
          <w:szCs w:val="30"/>
          <w:lang w:val="be-BY" w:eastAsia="ru-RU"/>
        </w:rPr>
        <w:t xml:space="preserve"> ответственность учащихся;</w:t>
      </w:r>
    </w:p>
    <w:p w:rsidR="0008533A" w:rsidRPr="003C246F" w:rsidRDefault="0008533A" w:rsidP="00404D1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val="be-BY" w:eastAsia="ru-RU"/>
        </w:rPr>
      </w:pPr>
      <w:r w:rsidRPr="003C246F">
        <w:rPr>
          <w:rFonts w:ascii="Times New Roman" w:eastAsia="Times New Roman" w:hAnsi="Times New Roman" w:cs="Times New Roman"/>
          <w:sz w:val="30"/>
          <w:szCs w:val="30"/>
          <w:lang w:val="be-BY" w:eastAsia="ru-RU"/>
        </w:rPr>
        <w:t xml:space="preserve">иные положения, направленные на создание условий для успешного освоения учащимися содержания образовательных программ общего среднего образования, поддержание дисциплины на основе уважения человеческого достоинства всех участников образовательного процесса, </w:t>
      </w:r>
      <w:r w:rsidRPr="003C246F">
        <w:rPr>
          <w:rFonts w:ascii="Times New Roman" w:eastAsia="Times New Roman" w:hAnsi="Times New Roman" w:cs="Times New Roman"/>
          <w:sz w:val="30"/>
          <w:szCs w:val="30"/>
          <w:lang w:val="be-BY" w:eastAsia="ru-RU"/>
        </w:rPr>
        <w:lastRenderedPageBreak/>
        <w:t>защиты от всех форм физического и психического насилия, формирования культуры поведения, эстетического вкуса, здорового образа жизни.</w:t>
      </w:r>
    </w:p>
    <w:p w:rsidR="00D054C9" w:rsidRPr="003C246F" w:rsidRDefault="00777997" w:rsidP="00871F7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val="be-BY" w:eastAsia="ru-RU"/>
        </w:rPr>
      </w:pPr>
      <w:r w:rsidRPr="003C246F">
        <w:rPr>
          <w:rFonts w:ascii="Times New Roman" w:eastAsia="Times New Roman" w:hAnsi="Times New Roman" w:cs="Times New Roman"/>
          <w:sz w:val="30"/>
          <w:szCs w:val="30"/>
          <w:lang w:val="be-BY" w:eastAsia="ru-RU"/>
        </w:rPr>
        <w:t xml:space="preserve">Учреждение общего среднего образования для обеспечения </w:t>
      </w:r>
      <w:r w:rsidRPr="003C246F">
        <w:rPr>
          <w:rFonts w:ascii="Times New Roman" w:eastAsia="Times New Roman" w:hAnsi="Times New Roman" w:cs="Times New Roman"/>
          <w:bCs/>
          <w:sz w:val="30"/>
          <w:szCs w:val="30"/>
        </w:rPr>
        <w:t>безопасных условий пребывания учащихся в учреждении образования</w:t>
      </w:r>
      <w:r w:rsidRPr="003C246F">
        <w:rPr>
          <w:rFonts w:ascii="Times New Roman" w:eastAsia="Times New Roman" w:hAnsi="Times New Roman" w:cs="Times New Roman"/>
          <w:sz w:val="30"/>
          <w:szCs w:val="30"/>
          <w:lang w:val="be-BY" w:eastAsia="ru-RU"/>
        </w:rPr>
        <w:t xml:space="preserve"> </w:t>
      </w:r>
      <w:r w:rsidR="00D054C9" w:rsidRPr="003C246F">
        <w:rPr>
          <w:rFonts w:ascii="Times New Roman" w:eastAsia="Times New Roman" w:hAnsi="Times New Roman" w:cs="Times New Roman"/>
          <w:sz w:val="30"/>
          <w:szCs w:val="30"/>
          <w:lang w:val="be-BY" w:eastAsia="ru-RU"/>
        </w:rPr>
        <w:t xml:space="preserve">также обязано обеспечить разработку и принятие </w:t>
      </w:r>
      <w:r w:rsidR="00871F7F" w:rsidRPr="003C246F">
        <w:rPr>
          <w:rFonts w:ascii="Times New Roman" w:eastAsia="Times New Roman" w:hAnsi="Times New Roman" w:cs="Times New Roman"/>
          <w:sz w:val="30"/>
          <w:szCs w:val="30"/>
          <w:lang w:val="be-BY" w:eastAsia="ru-RU"/>
        </w:rPr>
        <w:t>и</w:t>
      </w:r>
      <w:r w:rsidR="00D054C9" w:rsidRPr="003C246F">
        <w:rPr>
          <w:rFonts w:ascii="Times New Roman" w:eastAsia="Times New Roman" w:hAnsi="Times New Roman" w:cs="Times New Roman"/>
          <w:sz w:val="30"/>
          <w:szCs w:val="30"/>
          <w:lang w:val="be-BY" w:eastAsia="ru-RU"/>
        </w:rPr>
        <w:t xml:space="preserve">нструкции о пропускном режиме </w:t>
      </w:r>
      <w:r w:rsidRPr="003C246F">
        <w:rPr>
          <w:rFonts w:ascii="Times New Roman" w:eastAsia="Times New Roman" w:hAnsi="Times New Roman" w:cs="Times New Roman"/>
          <w:sz w:val="30"/>
          <w:szCs w:val="30"/>
          <w:lang w:val="be-BY" w:eastAsia="ru-RU"/>
        </w:rPr>
        <w:t xml:space="preserve">в учреждении образования. </w:t>
      </w:r>
      <w:r w:rsidR="003D4C90" w:rsidRPr="003C246F">
        <w:rPr>
          <w:rFonts w:ascii="Times New Roman" w:eastAsia="Times New Roman" w:hAnsi="Times New Roman" w:cs="Times New Roman"/>
          <w:sz w:val="30"/>
          <w:szCs w:val="30"/>
          <w:lang w:val="be-BY" w:eastAsia="ru-RU"/>
        </w:rPr>
        <w:t xml:space="preserve">Указанная </w:t>
      </w:r>
      <w:r w:rsidR="00871F7F" w:rsidRPr="003C246F">
        <w:rPr>
          <w:rFonts w:ascii="Times New Roman" w:eastAsia="Times New Roman" w:hAnsi="Times New Roman" w:cs="Times New Roman"/>
          <w:sz w:val="30"/>
          <w:szCs w:val="30"/>
          <w:lang w:val="be-BY" w:eastAsia="ru-RU"/>
        </w:rPr>
        <w:t>и</w:t>
      </w:r>
      <w:r w:rsidR="003D4C90" w:rsidRPr="003C246F">
        <w:rPr>
          <w:rFonts w:ascii="Times New Roman" w:eastAsia="Times New Roman" w:hAnsi="Times New Roman" w:cs="Times New Roman"/>
          <w:sz w:val="30"/>
          <w:szCs w:val="30"/>
          <w:lang w:val="be-BY" w:eastAsia="ru-RU"/>
        </w:rPr>
        <w:t>нструкция разрабатывается на основе Примерной инструкции об организации пропускного режима в учреждениях общего среднего образования, утвержденной приказом Министра</w:t>
      </w:r>
      <w:r w:rsidR="00871F7F" w:rsidRPr="003C246F">
        <w:rPr>
          <w:rFonts w:ascii="Times New Roman" w:eastAsia="Times New Roman" w:hAnsi="Times New Roman" w:cs="Times New Roman"/>
          <w:sz w:val="30"/>
          <w:szCs w:val="30"/>
          <w:lang w:val="be-BY" w:eastAsia="ru-RU"/>
        </w:rPr>
        <w:t> </w:t>
      </w:r>
      <w:r w:rsidR="003D4C90" w:rsidRPr="003C246F">
        <w:rPr>
          <w:rFonts w:ascii="Times New Roman" w:eastAsia="Times New Roman" w:hAnsi="Times New Roman" w:cs="Times New Roman"/>
          <w:sz w:val="30"/>
          <w:szCs w:val="30"/>
          <w:lang w:val="be-BY" w:eastAsia="ru-RU"/>
        </w:rPr>
        <w:t>образования</w:t>
      </w:r>
      <w:r w:rsidR="00871F7F" w:rsidRPr="003C246F">
        <w:rPr>
          <w:rFonts w:ascii="Times New Roman" w:eastAsia="Times New Roman" w:hAnsi="Times New Roman" w:cs="Times New Roman"/>
          <w:sz w:val="30"/>
          <w:szCs w:val="30"/>
          <w:lang w:val="be-BY" w:eastAsia="ru-RU"/>
        </w:rPr>
        <w:t> Республики </w:t>
      </w:r>
      <w:r w:rsidR="003D4C90" w:rsidRPr="003C246F">
        <w:rPr>
          <w:rFonts w:ascii="Times New Roman" w:eastAsia="Times New Roman" w:hAnsi="Times New Roman" w:cs="Times New Roman"/>
          <w:sz w:val="30"/>
          <w:szCs w:val="30"/>
          <w:lang w:val="be-BY" w:eastAsia="ru-RU"/>
        </w:rPr>
        <w:t>Беларусь</w:t>
      </w:r>
      <w:r w:rsidR="00871F7F" w:rsidRPr="003C246F">
        <w:rPr>
          <w:rFonts w:ascii="Times New Roman" w:eastAsia="Times New Roman" w:hAnsi="Times New Roman" w:cs="Times New Roman"/>
          <w:sz w:val="30"/>
          <w:szCs w:val="30"/>
          <w:lang w:val="be-BY" w:eastAsia="ru-RU"/>
        </w:rPr>
        <w:t> </w:t>
      </w:r>
      <w:r w:rsidR="003D4C90" w:rsidRPr="003C246F">
        <w:rPr>
          <w:rFonts w:ascii="Times New Roman" w:eastAsia="Times New Roman" w:hAnsi="Times New Roman" w:cs="Times New Roman"/>
          <w:bCs/>
          <w:sz w:val="30"/>
          <w:szCs w:val="30"/>
        </w:rPr>
        <w:t>от 18.04.2019 № 298.</w:t>
      </w:r>
    </w:p>
    <w:p w:rsidR="00871F7F" w:rsidRPr="003C246F" w:rsidRDefault="00871F7F" w:rsidP="00871F7F">
      <w:pPr>
        <w:spacing w:after="0" w:line="240" w:lineRule="auto"/>
        <w:jc w:val="center"/>
        <w:rPr>
          <w:rFonts w:ascii="Times New Roman" w:eastAsia="Times New Roman" w:hAnsi="Times New Roman" w:cs="Times New Roman"/>
          <w:b/>
          <w:bCs/>
          <w:sz w:val="30"/>
          <w:szCs w:val="30"/>
        </w:rPr>
      </w:pPr>
    </w:p>
    <w:p w:rsidR="00294E4B" w:rsidRPr="003C246F" w:rsidRDefault="00294E4B" w:rsidP="00871F7F">
      <w:pPr>
        <w:spacing w:after="0" w:line="240" w:lineRule="auto"/>
        <w:ind w:firstLine="709"/>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lang w:val="en-US"/>
        </w:rPr>
        <w:t>II</w:t>
      </w:r>
      <w:r w:rsidRPr="003C246F">
        <w:rPr>
          <w:rFonts w:ascii="Times New Roman" w:eastAsia="Times New Roman" w:hAnsi="Times New Roman" w:cs="Times New Roman"/>
          <w:b/>
          <w:bCs/>
          <w:sz w:val="30"/>
          <w:szCs w:val="30"/>
        </w:rPr>
        <w:t>.</w:t>
      </w:r>
      <w:r w:rsidRPr="003C246F">
        <w:rPr>
          <w:rFonts w:ascii="Times New Roman" w:eastAsia="Times New Roman" w:hAnsi="Times New Roman" w:cs="Times New Roman"/>
          <w:b/>
          <w:bCs/>
          <w:sz w:val="30"/>
          <w:szCs w:val="30"/>
          <w:lang w:val="en-US"/>
        </w:rPr>
        <w:t> </w:t>
      </w:r>
      <w:r w:rsidRPr="003C246F">
        <w:rPr>
          <w:rFonts w:ascii="Times New Roman" w:eastAsia="Times New Roman" w:hAnsi="Times New Roman" w:cs="Times New Roman"/>
          <w:b/>
          <w:bCs/>
          <w:sz w:val="30"/>
          <w:szCs w:val="30"/>
        </w:rPr>
        <w:t>ОСНОВНЫЕ ТРЕБОВАНИЯ К ОРГАНИЗАЦИИ ОБРАЗОВАТЕЛЬНОГО ПРОЦЕССА</w:t>
      </w:r>
    </w:p>
    <w:p w:rsidR="00294E4B" w:rsidRPr="003C246F" w:rsidRDefault="00294E4B" w:rsidP="00871F7F">
      <w:pPr>
        <w:spacing w:after="0" w:line="240" w:lineRule="auto"/>
        <w:ind w:firstLine="708"/>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 xml:space="preserve">1. Создание здоровьесберегающего и </w:t>
      </w:r>
      <w:r w:rsidR="005C29B7" w:rsidRPr="003C246F">
        <w:rPr>
          <w:rFonts w:ascii="Times New Roman" w:eastAsia="Times New Roman" w:hAnsi="Times New Roman" w:cs="Times New Roman"/>
          <w:b/>
          <w:bCs/>
          <w:sz w:val="30"/>
          <w:szCs w:val="30"/>
        </w:rPr>
        <w:t>безопасного пространства</w:t>
      </w:r>
    </w:p>
    <w:p w:rsidR="00294E4B" w:rsidRPr="003C246F" w:rsidRDefault="00294E4B" w:rsidP="00871F7F">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 xml:space="preserve">Совершенствование системы работы по созданию </w:t>
      </w:r>
      <w:proofErr w:type="spellStart"/>
      <w:r w:rsidRPr="003C246F">
        <w:rPr>
          <w:rFonts w:ascii="Times New Roman" w:eastAsia="Times New Roman" w:hAnsi="Times New Roman" w:cs="Times New Roman"/>
          <w:sz w:val="30"/>
          <w:szCs w:val="30"/>
          <w:lang w:eastAsia="ru-RU"/>
        </w:rPr>
        <w:t>здоровьесбере</w:t>
      </w:r>
      <w:r w:rsidR="005C29B7" w:rsidRPr="003C246F">
        <w:rPr>
          <w:rFonts w:ascii="Times New Roman" w:eastAsia="Times New Roman" w:hAnsi="Times New Roman" w:cs="Times New Roman"/>
          <w:sz w:val="30"/>
          <w:szCs w:val="30"/>
          <w:lang w:eastAsia="ru-RU"/>
        </w:rPr>
        <w:t>гающей</w:t>
      </w:r>
      <w:proofErr w:type="spellEnd"/>
      <w:r w:rsidR="005C29B7" w:rsidRPr="003C246F">
        <w:rPr>
          <w:rFonts w:ascii="Times New Roman" w:eastAsia="Times New Roman" w:hAnsi="Times New Roman" w:cs="Times New Roman"/>
          <w:sz w:val="30"/>
          <w:szCs w:val="30"/>
          <w:lang w:eastAsia="ru-RU"/>
        </w:rPr>
        <w:t xml:space="preserve"> и безопасной среды в учреждении образования</w:t>
      </w:r>
      <w:r w:rsidRPr="003C246F">
        <w:rPr>
          <w:rFonts w:ascii="Times New Roman" w:eastAsia="Times New Roman" w:hAnsi="Times New Roman" w:cs="Times New Roman"/>
          <w:sz w:val="30"/>
          <w:szCs w:val="30"/>
          <w:lang w:eastAsia="ru-RU"/>
        </w:rPr>
        <w:t xml:space="preserve"> является одним из основных направлений </w:t>
      </w:r>
      <w:r w:rsidR="00EB1D46" w:rsidRPr="003C246F">
        <w:rPr>
          <w:rFonts w:ascii="Times New Roman" w:eastAsia="Times New Roman" w:hAnsi="Times New Roman" w:cs="Times New Roman"/>
          <w:sz w:val="30"/>
          <w:szCs w:val="30"/>
          <w:lang w:val="be-BY" w:eastAsia="ru-RU"/>
        </w:rPr>
        <w:t>его</w:t>
      </w:r>
      <w:r w:rsidRPr="003C246F">
        <w:rPr>
          <w:rFonts w:ascii="Times New Roman" w:eastAsia="Times New Roman" w:hAnsi="Times New Roman" w:cs="Times New Roman"/>
          <w:sz w:val="30"/>
          <w:szCs w:val="30"/>
          <w:lang w:eastAsia="ru-RU"/>
        </w:rPr>
        <w:t xml:space="preserve"> деятельности.</w:t>
      </w:r>
    </w:p>
    <w:p w:rsidR="00A27C15" w:rsidRPr="003C246F" w:rsidRDefault="0067507A" w:rsidP="00A27C15">
      <w:pPr>
        <w:spacing w:after="0" w:line="240" w:lineRule="auto"/>
        <w:ind w:firstLine="709"/>
        <w:jc w:val="both"/>
        <w:rPr>
          <w:rFonts w:ascii="Times New Roman" w:eastAsia="Times New Roman" w:hAnsi="Times New Roman" w:cs="Times New Roman"/>
          <w:b/>
          <w:bCs/>
          <w:iCs/>
          <w:sz w:val="30"/>
          <w:szCs w:val="30"/>
        </w:rPr>
      </w:pPr>
      <w:r w:rsidRPr="003C246F">
        <w:rPr>
          <w:rFonts w:ascii="Times New Roman" w:eastAsia="Times New Roman" w:hAnsi="Times New Roman" w:cs="Times New Roman"/>
          <w:sz w:val="30"/>
          <w:szCs w:val="30"/>
          <w:lang w:eastAsia="ru-RU"/>
        </w:rPr>
        <w:t xml:space="preserve">Обращаем внимание, что в соответствии с </w:t>
      </w:r>
      <w:r w:rsidR="00BC0FA9" w:rsidRPr="003C246F">
        <w:rPr>
          <w:rFonts w:ascii="Times New Roman" w:eastAsia="Times New Roman" w:hAnsi="Times New Roman" w:cs="Times New Roman"/>
          <w:sz w:val="30"/>
          <w:szCs w:val="30"/>
          <w:lang w:eastAsia="ru-RU"/>
        </w:rPr>
        <w:t>пунктом 6 приказа</w:t>
      </w:r>
      <w:r w:rsidR="00294E4B" w:rsidRPr="003C246F">
        <w:rPr>
          <w:rFonts w:ascii="Times New Roman" w:eastAsia="Times New Roman" w:hAnsi="Times New Roman" w:cs="Times New Roman"/>
          <w:sz w:val="30"/>
          <w:szCs w:val="30"/>
          <w:lang w:eastAsia="ru-RU"/>
        </w:rPr>
        <w:t xml:space="preserve"> Министра образования Республики </w:t>
      </w:r>
      <w:r w:rsidRPr="003C246F">
        <w:rPr>
          <w:rFonts w:ascii="Times New Roman" w:eastAsia="Times New Roman" w:hAnsi="Times New Roman" w:cs="Times New Roman"/>
          <w:sz w:val="30"/>
          <w:szCs w:val="30"/>
          <w:lang w:eastAsia="ru-RU"/>
        </w:rPr>
        <w:t xml:space="preserve">Беларусь от 27.06.2017 № 451 </w:t>
      </w:r>
      <w:r w:rsidR="00893AA8" w:rsidRPr="003C246F">
        <w:rPr>
          <w:rFonts w:ascii="Times New Roman" w:eastAsia="Times New Roman" w:hAnsi="Times New Roman" w:cs="Times New Roman"/>
          <w:sz w:val="30"/>
          <w:szCs w:val="30"/>
          <w:lang w:eastAsia="ru-RU"/>
        </w:rPr>
        <w:br/>
      </w:r>
      <w:r w:rsidRPr="003C246F">
        <w:rPr>
          <w:rFonts w:ascii="Times New Roman" w:eastAsia="Times New Roman" w:hAnsi="Times New Roman" w:cs="Times New Roman"/>
          <w:sz w:val="30"/>
          <w:szCs w:val="30"/>
          <w:lang w:eastAsia="ru-RU"/>
        </w:rPr>
        <w:t xml:space="preserve">«О </w:t>
      </w:r>
      <w:r w:rsidR="00294E4B" w:rsidRPr="003C246F">
        <w:rPr>
          <w:rFonts w:ascii="Times New Roman" w:eastAsia="Times New Roman" w:hAnsi="Times New Roman" w:cs="Times New Roman"/>
          <w:sz w:val="30"/>
          <w:szCs w:val="30"/>
          <w:lang w:eastAsia="ru-RU"/>
        </w:rPr>
        <w:t xml:space="preserve">развитии </w:t>
      </w:r>
      <w:proofErr w:type="spellStart"/>
      <w:r w:rsidR="00294E4B" w:rsidRPr="003C246F">
        <w:rPr>
          <w:rFonts w:ascii="Times New Roman" w:eastAsia="Times New Roman" w:hAnsi="Times New Roman" w:cs="Times New Roman"/>
          <w:sz w:val="30"/>
          <w:szCs w:val="30"/>
          <w:lang w:eastAsia="ru-RU"/>
        </w:rPr>
        <w:t>здоровьесберегающей</w:t>
      </w:r>
      <w:proofErr w:type="spellEnd"/>
      <w:r w:rsidR="00294E4B" w:rsidRPr="003C246F">
        <w:rPr>
          <w:rFonts w:ascii="Times New Roman" w:eastAsia="Times New Roman" w:hAnsi="Times New Roman" w:cs="Times New Roman"/>
          <w:sz w:val="30"/>
          <w:szCs w:val="30"/>
          <w:lang w:eastAsia="ru-RU"/>
        </w:rPr>
        <w:t xml:space="preserve"> среды и физической культуры в учреждениях образования» </w:t>
      </w:r>
      <w:r w:rsidRPr="003C246F">
        <w:rPr>
          <w:rFonts w:ascii="Times New Roman" w:eastAsia="Times New Roman" w:hAnsi="Times New Roman" w:cs="Times New Roman"/>
          <w:sz w:val="30"/>
          <w:szCs w:val="30"/>
          <w:lang w:eastAsia="ru-RU"/>
        </w:rPr>
        <w:t>управлениям</w:t>
      </w:r>
      <w:r w:rsidR="00A27C15" w:rsidRPr="003C246F">
        <w:rPr>
          <w:rFonts w:ascii="Times New Roman" w:eastAsia="Times New Roman" w:hAnsi="Times New Roman" w:cs="Times New Roman"/>
          <w:sz w:val="30"/>
          <w:szCs w:val="30"/>
          <w:lang w:eastAsia="ru-RU"/>
        </w:rPr>
        <w:t xml:space="preserve"> образования облисполкомов, комитету по образованию </w:t>
      </w:r>
      <w:proofErr w:type="spellStart"/>
      <w:r w:rsidR="00A27C15" w:rsidRPr="003C246F">
        <w:rPr>
          <w:rFonts w:ascii="Times New Roman" w:eastAsia="Times New Roman" w:hAnsi="Times New Roman" w:cs="Times New Roman"/>
          <w:sz w:val="30"/>
          <w:szCs w:val="30"/>
          <w:lang w:eastAsia="ru-RU"/>
        </w:rPr>
        <w:t>Мингорисполкома</w:t>
      </w:r>
      <w:proofErr w:type="spellEnd"/>
      <w:r w:rsidR="00A27C15" w:rsidRPr="003C246F">
        <w:rPr>
          <w:rFonts w:ascii="Times New Roman" w:eastAsia="Times New Roman" w:hAnsi="Times New Roman" w:cs="Times New Roman"/>
          <w:sz w:val="30"/>
          <w:szCs w:val="30"/>
          <w:lang w:eastAsia="ru-RU"/>
        </w:rPr>
        <w:t xml:space="preserve"> </w:t>
      </w:r>
      <w:r w:rsidR="00A27C15" w:rsidRPr="003C246F">
        <w:rPr>
          <w:rFonts w:ascii="Times New Roman" w:eastAsia="Times New Roman" w:hAnsi="Times New Roman" w:cs="Times New Roman"/>
          <w:sz w:val="30"/>
          <w:szCs w:val="30"/>
        </w:rPr>
        <w:t xml:space="preserve">поручено </w:t>
      </w:r>
      <w:r w:rsidR="00A27C15" w:rsidRPr="003C246F">
        <w:rPr>
          <w:rFonts w:ascii="Times New Roman" w:eastAsia="Times New Roman" w:hAnsi="Times New Roman" w:cs="Times New Roman"/>
          <w:b/>
          <w:bCs/>
          <w:iCs/>
          <w:sz w:val="30"/>
          <w:szCs w:val="30"/>
        </w:rPr>
        <w:t>на постоянной основе обеспечить</w:t>
      </w:r>
      <w:r w:rsidR="00816653" w:rsidRPr="003C246F">
        <w:rPr>
          <w:rFonts w:ascii="Times New Roman" w:eastAsia="Times New Roman" w:hAnsi="Times New Roman" w:cs="Times New Roman"/>
          <w:b/>
          <w:bCs/>
          <w:iCs/>
          <w:sz w:val="30"/>
          <w:szCs w:val="30"/>
        </w:rPr>
        <w:t>/организовать</w:t>
      </w:r>
      <w:r w:rsidR="00A27C15" w:rsidRPr="003C246F">
        <w:rPr>
          <w:rFonts w:ascii="Times New Roman" w:eastAsia="Times New Roman" w:hAnsi="Times New Roman" w:cs="Times New Roman"/>
          <w:b/>
          <w:bCs/>
          <w:iCs/>
          <w:sz w:val="30"/>
          <w:szCs w:val="30"/>
        </w:rPr>
        <w:t>:</w:t>
      </w:r>
    </w:p>
    <w:p w:rsidR="00294E4B" w:rsidRPr="003C246F" w:rsidRDefault="00A27C15"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р</w:t>
      </w:r>
      <w:r w:rsidR="00294E4B" w:rsidRPr="003C246F">
        <w:rPr>
          <w:rFonts w:ascii="Times New Roman" w:eastAsia="Times New Roman" w:hAnsi="Times New Roman" w:cs="Times New Roman"/>
          <w:sz w:val="30"/>
          <w:szCs w:val="30"/>
        </w:rPr>
        <w:t>ассмотрение на заседа</w:t>
      </w:r>
      <w:r w:rsidRPr="003C246F">
        <w:rPr>
          <w:rFonts w:ascii="Times New Roman" w:eastAsia="Times New Roman" w:hAnsi="Times New Roman" w:cs="Times New Roman"/>
          <w:sz w:val="30"/>
          <w:szCs w:val="30"/>
        </w:rPr>
        <w:t>ниях коллегий органов управлений образования</w:t>
      </w:r>
      <w:r w:rsidR="00294E4B" w:rsidRPr="003C246F">
        <w:rPr>
          <w:rFonts w:ascii="Times New Roman" w:eastAsia="Times New Roman" w:hAnsi="Times New Roman" w:cs="Times New Roman"/>
          <w:sz w:val="30"/>
          <w:szCs w:val="30"/>
        </w:rPr>
        <w:t xml:space="preserve"> </w:t>
      </w:r>
      <w:r w:rsidR="000006C2" w:rsidRPr="003C246F">
        <w:rPr>
          <w:rFonts w:ascii="Times New Roman" w:eastAsia="Times New Roman" w:hAnsi="Times New Roman" w:cs="Times New Roman"/>
          <w:sz w:val="30"/>
          <w:szCs w:val="30"/>
          <w:lang w:eastAsia="ru-RU"/>
        </w:rPr>
        <w:t>облисполкомов, комитета</w:t>
      </w:r>
      <w:r w:rsidR="00BC0FA9" w:rsidRPr="003C246F">
        <w:rPr>
          <w:rFonts w:ascii="Times New Roman" w:eastAsia="Times New Roman" w:hAnsi="Times New Roman" w:cs="Times New Roman"/>
          <w:sz w:val="30"/>
          <w:szCs w:val="30"/>
          <w:lang w:eastAsia="ru-RU"/>
        </w:rPr>
        <w:t xml:space="preserve"> по образованию </w:t>
      </w:r>
      <w:proofErr w:type="spellStart"/>
      <w:r w:rsidR="00BC0FA9" w:rsidRPr="003C246F">
        <w:rPr>
          <w:rFonts w:ascii="Times New Roman" w:eastAsia="Times New Roman" w:hAnsi="Times New Roman" w:cs="Times New Roman"/>
          <w:sz w:val="30"/>
          <w:szCs w:val="30"/>
          <w:lang w:eastAsia="ru-RU"/>
        </w:rPr>
        <w:t>Мингорисполкома</w:t>
      </w:r>
      <w:proofErr w:type="spellEnd"/>
      <w:r w:rsidR="00BC0FA9" w:rsidRPr="003C246F">
        <w:rPr>
          <w:rFonts w:ascii="Times New Roman" w:eastAsia="Times New Roman" w:hAnsi="Times New Roman" w:cs="Times New Roman"/>
          <w:sz w:val="30"/>
          <w:szCs w:val="30"/>
          <w:lang w:eastAsia="ru-RU"/>
        </w:rPr>
        <w:t xml:space="preserve"> </w:t>
      </w:r>
      <w:r w:rsidR="00294E4B" w:rsidRPr="003C246F">
        <w:rPr>
          <w:rFonts w:ascii="Times New Roman" w:eastAsia="Times New Roman" w:hAnsi="Times New Roman" w:cs="Times New Roman"/>
          <w:sz w:val="30"/>
          <w:szCs w:val="30"/>
        </w:rPr>
        <w:t>с участием специалистов санитарно-эпидемиологической службы вопросов качества подготовки учреждений образов</w:t>
      </w:r>
      <w:r w:rsidR="008B2D02" w:rsidRPr="003C246F">
        <w:rPr>
          <w:rFonts w:ascii="Times New Roman" w:eastAsia="Times New Roman" w:hAnsi="Times New Roman" w:cs="Times New Roman"/>
          <w:sz w:val="30"/>
          <w:szCs w:val="30"/>
        </w:rPr>
        <w:t xml:space="preserve">ания к учебному году, проблемы </w:t>
      </w:r>
      <w:proofErr w:type="spellStart"/>
      <w:r w:rsidR="00294E4B" w:rsidRPr="003C246F">
        <w:rPr>
          <w:rFonts w:ascii="Times New Roman" w:eastAsia="Times New Roman" w:hAnsi="Times New Roman" w:cs="Times New Roman"/>
          <w:sz w:val="30"/>
          <w:szCs w:val="30"/>
        </w:rPr>
        <w:t>зд</w:t>
      </w:r>
      <w:r w:rsidR="00BC0FA9" w:rsidRPr="003C246F">
        <w:rPr>
          <w:rFonts w:ascii="Times New Roman" w:eastAsia="Times New Roman" w:hAnsi="Times New Roman" w:cs="Times New Roman"/>
          <w:sz w:val="30"/>
          <w:szCs w:val="30"/>
        </w:rPr>
        <w:t>оровьесбережения</w:t>
      </w:r>
      <w:proofErr w:type="spellEnd"/>
      <w:r w:rsidR="00BC0FA9" w:rsidRPr="003C246F">
        <w:rPr>
          <w:rFonts w:ascii="Times New Roman" w:eastAsia="Times New Roman" w:hAnsi="Times New Roman" w:cs="Times New Roman"/>
          <w:sz w:val="30"/>
          <w:szCs w:val="30"/>
        </w:rPr>
        <w:t xml:space="preserve"> учащихся в учреждениях общего среднего образования</w:t>
      </w:r>
      <w:r w:rsidR="00294E4B" w:rsidRPr="003C246F">
        <w:rPr>
          <w:rFonts w:ascii="Times New Roman" w:eastAsia="Times New Roman" w:hAnsi="Times New Roman" w:cs="Times New Roman"/>
          <w:sz w:val="30"/>
          <w:szCs w:val="30"/>
        </w:rPr>
        <w:t xml:space="preserve"> с анализом ситуации по развитию проекта «Школы здоровья»;</w:t>
      </w:r>
    </w:p>
    <w:p w:rsidR="00294E4B" w:rsidRPr="003C246F" w:rsidRDefault="00294E4B" w:rsidP="00294E4B">
      <w:pPr>
        <w:spacing w:after="0" w:line="240" w:lineRule="auto"/>
        <w:ind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принятие мер по решению проб</w:t>
      </w:r>
      <w:r w:rsidR="00BC0FA9" w:rsidRPr="003C246F">
        <w:rPr>
          <w:rFonts w:ascii="Times New Roman" w:eastAsia="Times New Roman" w:hAnsi="Times New Roman" w:cs="Times New Roman"/>
          <w:sz w:val="30"/>
          <w:szCs w:val="30"/>
        </w:rPr>
        <w:t xml:space="preserve">лемы </w:t>
      </w:r>
      <w:proofErr w:type="spellStart"/>
      <w:r w:rsidR="00BC0FA9" w:rsidRPr="003C246F">
        <w:rPr>
          <w:rFonts w:ascii="Times New Roman" w:eastAsia="Times New Roman" w:hAnsi="Times New Roman" w:cs="Times New Roman"/>
          <w:sz w:val="30"/>
          <w:szCs w:val="30"/>
        </w:rPr>
        <w:t>переукомплектованности</w:t>
      </w:r>
      <w:proofErr w:type="spellEnd"/>
      <w:r w:rsidR="00BC0FA9" w:rsidRPr="003C246F">
        <w:rPr>
          <w:rFonts w:ascii="Times New Roman" w:eastAsia="Times New Roman" w:hAnsi="Times New Roman" w:cs="Times New Roman"/>
          <w:sz w:val="30"/>
          <w:szCs w:val="30"/>
        </w:rPr>
        <w:t xml:space="preserve"> учреждений общего среднего образования</w:t>
      </w:r>
      <w:r w:rsidRPr="003C246F">
        <w:rPr>
          <w:rFonts w:ascii="Times New Roman" w:eastAsia="Times New Roman" w:hAnsi="Times New Roman" w:cs="Times New Roman"/>
          <w:sz w:val="30"/>
          <w:szCs w:val="30"/>
        </w:rPr>
        <w:t>, по организации образовательного процесса в одну смену за счет использования всех возможных ресурсов;</w:t>
      </w:r>
    </w:p>
    <w:p w:rsidR="00294E4B" w:rsidRPr="003C246F" w:rsidRDefault="00BC0FA9" w:rsidP="00294E4B">
      <w:pPr>
        <w:spacing w:after="0" w:line="240" w:lineRule="auto"/>
        <w:ind w:right="-1"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проведение в каждом учреждении общего среднего образования</w:t>
      </w:r>
      <w:r w:rsidR="00294E4B"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rPr>
        <w:t xml:space="preserve">минимального </w:t>
      </w:r>
      <w:r w:rsidR="00294E4B" w:rsidRPr="003C246F">
        <w:rPr>
          <w:rFonts w:ascii="Times New Roman" w:eastAsia="Times New Roman" w:hAnsi="Times New Roman" w:cs="Times New Roman"/>
          <w:sz w:val="30"/>
          <w:szCs w:val="30"/>
        </w:rPr>
        <w:t xml:space="preserve">комплекса </w:t>
      </w:r>
      <w:proofErr w:type="spellStart"/>
      <w:r w:rsidR="00294E4B" w:rsidRPr="003C246F">
        <w:rPr>
          <w:rFonts w:ascii="Times New Roman" w:eastAsia="Times New Roman" w:hAnsi="Times New Roman" w:cs="Times New Roman"/>
          <w:sz w:val="30"/>
          <w:szCs w:val="30"/>
        </w:rPr>
        <w:t>здоровьесберегающих</w:t>
      </w:r>
      <w:proofErr w:type="spellEnd"/>
      <w:r w:rsidR="00294E4B" w:rsidRPr="003C246F">
        <w:rPr>
          <w:rFonts w:ascii="Times New Roman" w:eastAsia="Times New Roman" w:hAnsi="Times New Roman" w:cs="Times New Roman"/>
          <w:sz w:val="30"/>
          <w:szCs w:val="30"/>
        </w:rPr>
        <w:t xml:space="preserve"> мероприятий в соответствии с требованиями санитарных норм и правил (проведение физкультминуток, динамических перемен, использование </w:t>
      </w:r>
      <w:proofErr w:type="spellStart"/>
      <w:r w:rsidR="00294E4B" w:rsidRPr="003C246F">
        <w:rPr>
          <w:rFonts w:ascii="Times New Roman" w:eastAsia="Times New Roman" w:hAnsi="Times New Roman" w:cs="Times New Roman"/>
          <w:sz w:val="30"/>
          <w:szCs w:val="30"/>
        </w:rPr>
        <w:t>офтальмотренажеров</w:t>
      </w:r>
      <w:proofErr w:type="spellEnd"/>
      <w:r w:rsidR="00294E4B" w:rsidRPr="003C246F">
        <w:rPr>
          <w:rFonts w:ascii="Times New Roman" w:eastAsia="Times New Roman" w:hAnsi="Times New Roman" w:cs="Times New Roman"/>
          <w:sz w:val="30"/>
          <w:szCs w:val="30"/>
        </w:rPr>
        <w:t>, принятие мер по уменьшению массы ранцев и портфелей учащихся);</w:t>
      </w:r>
    </w:p>
    <w:p w:rsidR="00BC0FA9" w:rsidRPr="003C246F" w:rsidRDefault="00BC0FA9" w:rsidP="00294E4B">
      <w:pPr>
        <w:spacing w:after="0" w:line="240" w:lineRule="auto"/>
        <w:ind w:right="-1"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преимущественное обеспечение буфетов в учреждениях общего среднего</w:t>
      </w:r>
      <w:r w:rsidR="00893AA8" w:rsidRPr="003C246F">
        <w:rPr>
          <w:rFonts w:ascii="Times New Roman" w:eastAsia="Times New Roman" w:hAnsi="Times New Roman" w:cs="Times New Roman"/>
          <w:sz w:val="30"/>
          <w:szCs w:val="30"/>
        </w:rPr>
        <w:t xml:space="preserve"> образования продукцией промышленного производства с маркировкой «Для детей дошкольного и </w:t>
      </w:r>
      <w:r w:rsidR="00CA725C" w:rsidRPr="003C246F">
        <w:rPr>
          <w:rFonts w:ascii="Times New Roman" w:eastAsia="Times New Roman" w:hAnsi="Times New Roman" w:cs="Times New Roman"/>
          <w:sz w:val="30"/>
          <w:szCs w:val="30"/>
        </w:rPr>
        <w:t>школьного возраста», ограничение реализации</w:t>
      </w:r>
      <w:r w:rsidR="00893AA8" w:rsidRPr="003C246F">
        <w:rPr>
          <w:rFonts w:ascii="Times New Roman" w:eastAsia="Times New Roman" w:hAnsi="Times New Roman" w:cs="Times New Roman"/>
          <w:sz w:val="30"/>
          <w:szCs w:val="30"/>
        </w:rPr>
        <w:t xml:space="preserve"> сладостей;</w:t>
      </w:r>
    </w:p>
    <w:p w:rsidR="00294E4B" w:rsidRPr="003C246F" w:rsidRDefault="00294E4B" w:rsidP="00294E4B">
      <w:pPr>
        <w:spacing w:after="0" w:line="240" w:lineRule="auto"/>
        <w:ind w:right="-1"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lastRenderedPageBreak/>
        <w:t xml:space="preserve">проведение </w:t>
      </w:r>
      <w:r w:rsidR="00893AA8" w:rsidRPr="003C246F">
        <w:rPr>
          <w:rFonts w:ascii="Times New Roman" w:eastAsia="Times New Roman" w:hAnsi="Times New Roman" w:cs="Times New Roman"/>
          <w:sz w:val="30"/>
          <w:szCs w:val="30"/>
        </w:rPr>
        <w:t xml:space="preserve">постоянной </w:t>
      </w:r>
      <w:r w:rsidRPr="003C246F">
        <w:rPr>
          <w:rFonts w:ascii="Times New Roman" w:eastAsia="Times New Roman" w:hAnsi="Times New Roman" w:cs="Times New Roman"/>
          <w:sz w:val="30"/>
          <w:szCs w:val="30"/>
        </w:rPr>
        <w:t>широкой информационно-разъяснительной работы с учащимися, законными представителями по вопросам безопасности жизнедеятельности, профилактики травматизма, профилактики компьютерной зависимости и вредных привычек, правильного питания учащихся и др.;</w:t>
      </w:r>
    </w:p>
    <w:p w:rsidR="00294E4B" w:rsidRPr="003C246F" w:rsidRDefault="00294E4B" w:rsidP="00294E4B">
      <w:pPr>
        <w:spacing w:after="0" w:line="240" w:lineRule="auto"/>
        <w:ind w:right="-1"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создание </w:t>
      </w:r>
      <w:proofErr w:type="spellStart"/>
      <w:r w:rsidRPr="003C246F">
        <w:rPr>
          <w:rFonts w:ascii="Times New Roman" w:eastAsia="Times New Roman" w:hAnsi="Times New Roman" w:cs="Times New Roman"/>
          <w:sz w:val="30"/>
          <w:szCs w:val="30"/>
        </w:rPr>
        <w:t>безбарьерной</w:t>
      </w:r>
      <w:proofErr w:type="spellEnd"/>
      <w:r w:rsidRPr="003C246F">
        <w:rPr>
          <w:rFonts w:ascii="Times New Roman" w:eastAsia="Times New Roman" w:hAnsi="Times New Roman" w:cs="Times New Roman"/>
          <w:sz w:val="30"/>
          <w:szCs w:val="30"/>
        </w:rPr>
        <w:t xml:space="preserve"> среды в учреждениях образования;</w:t>
      </w:r>
    </w:p>
    <w:p w:rsidR="00294E4B" w:rsidRPr="003C246F" w:rsidRDefault="00294E4B" w:rsidP="00294E4B">
      <w:pPr>
        <w:spacing w:after="0" w:line="240" w:lineRule="auto"/>
        <w:ind w:right="-1"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эффективное взаимодействие с Белорусским Обществом Красного Креста по реализации мероприятий, направленных на сохранение здоровья граждан, повышени</w:t>
      </w:r>
      <w:r w:rsidR="00816653" w:rsidRPr="003C246F">
        <w:rPr>
          <w:rFonts w:ascii="Times New Roman" w:eastAsia="Times New Roman" w:hAnsi="Times New Roman" w:cs="Times New Roman"/>
          <w:sz w:val="30"/>
          <w:szCs w:val="30"/>
        </w:rPr>
        <w:t>е санитарной культуры населения;</w:t>
      </w:r>
    </w:p>
    <w:p w:rsidR="00871F7F" w:rsidRPr="003C246F" w:rsidRDefault="00816653" w:rsidP="00871F7F">
      <w:pPr>
        <w:spacing w:after="0" w:line="240" w:lineRule="auto"/>
        <w:ind w:right="-1" w:firstLine="708"/>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rPr>
        <w:t>выполнение нормативов Государственного физкультурно-оздоровительного комплекса Республики Беларусь в учреждениях образования, максимально охватив учащихся и студентов, с последующим представлением соответствующих документов для выдачи нагрудных значков «</w:t>
      </w:r>
      <w:r w:rsidRPr="003C246F">
        <w:rPr>
          <w:rFonts w:ascii="Times New Roman" w:eastAsia="Times New Roman" w:hAnsi="Times New Roman" w:cs="Times New Roman"/>
          <w:sz w:val="30"/>
          <w:szCs w:val="30"/>
          <w:lang w:val="be-BY"/>
        </w:rPr>
        <w:t>Алімпійскія надзеі</w:t>
      </w:r>
      <w:r w:rsidR="00281707" w:rsidRPr="003C246F">
        <w:rPr>
          <w:rFonts w:ascii="Times New Roman" w:eastAsia="Times New Roman" w:hAnsi="Times New Roman" w:cs="Times New Roman"/>
          <w:sz w:val="30"/>
          <w:szCs w:val="30"/>
        </w:rPr>
        <w:t>»</w:t>
      </w:r>
      <w:r w:rsidR="00281707" w:rsidRPr="003C246F">
        <w:rPr>
          <w:rFonts w:ascii="Times New Roman" w:eastAsia="Times New Roman" w:hAnsi="Times New Roman" w:cs="Times New Roman"/>
          <w:sz w:val="30"/>
          <w:szCs w:val="30"/>
          <w:lang w:val="be-BY"/>
        </w:rPr>
        <w:t xml:space="preserve">, </w:t>
      </w:r>
      <w:r w:rsidR="00281707" w:rsidRPr="003C246F">
        <w:rPr>
          <w:rFonts w:ascii="Times New Roman" w:eastAsia="Times New Roman" w:hAnsi="Times New Roman" w:cs="Times New Roman"/>
          <w:sz w:val="30"/>
          <w:szCs w:val="30"/>
        </w:rPr>
        <w:t>«</w:t>
      </w:r>
      <w:r w:rsidR="00281707" w:rsidRPr="003C246F">
        <w:rPr>
          <w:rFonts w:ascii="Times New Roman" w:eastAsia="Times New Roman" w:hAnsi="Times New Roman" w:cs="Times New Roman"/>
          <w:sz w:val="30"/>
          <w:szCs w:val="30"/>
          <w:lang w:val="be-BY"/>
        </w:rPr>
        <w:t>Спартыўная змена</w:t>
      </w:r>
      <w:r w:rsidR="00281707" w:rsidRPr="003C246F">
        <w:rPr>
          <w:rFonts w:ascii="Times New Roman" w:eastAsia="Times New Roman" w:hAnsi="Times New Roman" w:cs="Times New Roman"/>
          <w:sz w:val="30"/>
          <w:szCs w:val="30"/>
        </w:rPr>
        <w:t>»</w:t>
      </w:r>
      <w:r w:rsidR="00281707" w:rsidRPr="003C246F">
        <w:rPr>
          <w:rFonts w:ascii="Times New Roman" w:eastAsia="Times New Roman" w:hAnsi="Times New Roman" w:cs="Times New Roman"/>
          <w:sz w:val="30"/>
          <w:szCs w:val="30"/>
          <w:lang w:val="be-BY"/>
        </w:rPr>
        <w:t>,</w:t>
      </w:r>
      <w:r w:rsidR="00281707" w:rsidRPr="003C246F">
        <w:rPr>
          <w:rFonts w:ascii="Times New Roman" w:eastAsia="Times New Roman" w:hAnsi="Times New Roman" w:cs="Times New Roman"/>
          <w:sz w:val="30"/>
          <w:szCs w:val="30"/>
        </w:rPr>
        <w:t xml:space="preserve"> «</w:t>
      </w:r>
      <w:r w:rsidR="00281707" w:rsidRPr="003C246F">
        <w:rPr>
          <w:rFonts w:ascii="Times New Roman" w:eastAsia="Times New Roman" w:hAnsi="Times New Roman" w:cs="Times New Roman"/>
          <w:sz w:val="30"/>
          <w:szCs w:val="30"/>
          <w:lang w:val="be-BY"/>
        </w:rPr>
        <w:t>Фізкультурнік Беларусі</w:t>
      </w:r>
      <w:r w:rsidR="00281707" w:rsidRPr="003C246F">
        <w:rPr>
          <w:rFonts w:ascii="Times New Roman" w:eastAsia="Times New Roman" w:hAnsi="Times New Roman" w:cs="Times New Roman"/>
          <w:sz w:val="30"/>
          <w:szCs w:val="30"/>
        </w:rPr>
        <w:t>»</w:t>
      </w:r>
      <w:r w:rsidR="00281707" w:rsidRPr="003C246F">
        <w:rPr>
          <w:rFonts w:ascii="Times New Roman" w:eastAsia="Times New Roman" w:hAnsi="Times New Roman" w:cs="Times New Roman"/>
          <w:sz w:val="30"/>
          <w:szCs w:val="30"/>
          <w:lang w:val="be-BY"/>
        </w:rPr>
        <w:t>.</w:t>
      </w:r>
    </w:p>
    <w:p w:rsidR="00871F7F" w:rsidRPr="003C246F" w:rsidRDefault="00871F7F" w:rsidP="00871F7F">
      <w:pPr>
        <w:spacing w:after="0" w:line="240" w:lineRule="auto"/>
        <w:ind w:right="-1" w:firstLine="708"/>
        <w:jc w:val="both"/>
        <w:rPr>
          <w:rFonts w:ascii="Times New Roman" w:hAnsi="Times New Roman" w:cs="Times New Roman"/>
          <w:sz w:val="30"/>
          <w:szCs w:val="30"/>
        </w:rPr>
      </w:pPr>
      <w:r w:rsidRPr="003C246F">
        <w:rPr>
          <w:rFonts w:ascii="Times New Roman" w:eastAsia="Times New Roman" w:hAnsi="Times New Roman" w:cs="Times New Roman"/>
          <w:sz w:val="30"/>
          <w:szCs w:val="30"/>
        </w:rPr>
        <w:t xml:space="preserve">По результатам реализации экспериментальных и инновационных проектов Министерство образования направило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перечень наиболее успешных проектов, рекомендованных для возможного распространения инновационного опыта (письмо от 10.09.2018 № 02-01-19/7647). </w:t>
      </w:r>
      <w:r w:rsidRPr="003C246F">
        <w:rPr>
          <w:rFonts w:ascii="Times New Roman" w:hAnsi="Times New Roman" w:cs="Times New Roman"/>
          <w:sz w:val="30"/>
          <w:szCs w:val="30"/>
        </w:rPr>
        <w:t xml:space="preserve">Одним из проектов, рекомендованных для возможного использования в опыте работы учреждений образования, является проект «Внедрение модели организации образовательного процесса на принципах педагогической эргономики». </w:t>
      </w:r>
    </w:p>
    <w:p w:rsidR="005663E0" w:rsidRPr="003C246F" w:rsidRDefault="005663E0" w:rsidP="00871F7F">
      <w:pPr>
        <w:spacing w:after="0" w:line="240" w:lineRule="auto"/>
        <w:ind w:right="-1" w:firstLine="708"/>
        <w:jc w:val="both"/>
        <w:rPr>
          <w:rFonts w:ascii="Times New Roman" w:eastAsia="Times New Roman" w:hAnsi="Times New Roman" w:cs="Times New Roman"/>
          <w:sz w:val="30"/>
          <w:szCs w:val="30"/>
        </w:rPr>
      </w:pPr>
      <w:r w:rsidRPr="003C246F">
        <w:rPr>
          <w:rFonts w:ascii="Times New Roman" w:hAnsi="Times New Roman" w:cs="Times New Roman"/>
          <w:sz w:val="30"/>
          <w:szCs w:val="30"/>
        </w:rPr>
        <w:t xml:space="preserve">В соответствии с планом мероприятий подпрограммы «Профилактика и контроль неинфекционных заболеваний» Государственной программы «Здоровье народа и демографическая безопасность Республики Беларусь», утвержденной постановлением Совета Министров Республики Беларусь от 14.03.2016 № 200, начиная с 2016 года в учреждениях образования реализуются межведомственные информационные проекты «Здоровая школа», «Здоровый класс», направленные на создание </w:t>
      </w:r>
      <w:proofErr w:type="spellStart"/>
      <w:r w:rsidRPr="003C246F">
        <w:rPr>
          <w:rFonts w:ascii="Times New Roman" w:hAnsi="Times New Roman" w:cs="Times New Roman"/>
          <w:sz w:val="30"/>
          <w:szCs w:val="30"/>
        </w:rPr>
        <w:t>здоровьесберегающей</w:t>
      </w:r>
      <w:proofErr w:type="spellEnd"/>
      <w:r w:rsidRPr="003C246F">
        <w:rPr>
          <w:rFonts w:ascii="Times New Roman" w:hAnsi="Times New Roman" w:cs="Times New Roman"/>
          <w:sz w:val="30"/>
          <w:szCs w:val="30"/>
        </w:rPr>
        <w:t xml:space="preserve"> среды в учреждениях образования. В 2019/2020 учебном году необходимо продолжить активную работу по реализации данных проектов и привлечению к их реализации других учреждений образова</w:t>
      </w:r>
      <w:r w:rsidR="003C246F">
        <w:rPr>
          <w:rFonts w:ascii="Times New Roman" w:hAnsi="Times New Roman" w:cs="Times New Roman"/>
          <w:sz w:val="30"/>
          <w:szCs w:val="30"/>
        </w:rPr>
        <w:t>н</w:t>
      </w:r>
      <w:r w:rsidRPr="003C246F">
        <w:rPr>
          <w:rFonts w:ascii="Times New Roman" w:hAnsi="Times New Roman" w:cs="Times New Roman"/>
          <w:sz w:val="30"/>
          <w:szCs w:val="30"/>
        </w:rPr>
        <w:t>ия.</w:t>
      </w:r>
    </w:p>
    <w:p w:rsidR="00D96A05" w:rsidRPr="003C246F" w:rsidRDefault="00294E4B" w:rsidP="00294E4B">
      <w:pPr>
        <w:spacing w:after="0" w:line="240" w:lineRule="auto"/>
        <w:ind w:firstLine="709"/>
        <w:jc w:val="both"/>
        <w:rPr>
          <w:rFonts w:ascii="Times New Roman" w:eastAsia="Times New Roman" w:hAnsi="Times New Roman" w:cs="Times New Roman"/>
          <w:iCs/>
          <w:sz w:val="30"/>
          <w:szCs w:val="30"/>
        </w:rPr>
      </w:pPr>
      <w:r w:rsidRPr="003C246F">
        <w:rPr>
          <w:rFonts w:ascii="Times New Roman" w:eastAsia="Times New Roman" w:hAnsi="Times New Roman" w:cs="Times New Roman"/>
          <w:sz w:val="30"/>
          <w:szCs w:val="30"/>
        </w:rPr>
        <w:t xml:space="preserve">При проведении профилактических мероприятий по формированию здорового образа жизни рекомендуется использовать информационные материалы по антидопинговой работе, которые размещены на сайте учреждения «Национальное антидопинговое агентство» </w:t>
      </w:r>
      <w:r w:rsidR="00D96A05" w:rsidRPr="003C246F">
        <w:rPr>
          <w:rFonts w:ascii="Times New Roman" w:eastAsia="Times New Roman" w:hAnsi="Times New Roman" w:cs="Times New Roman"/>
          <w:i/>
          <w:iCs/>
          <w:sz w:val="30"/>
          <w:szCs w:val="30"/>
        </w:rPr>
        <w:t>https://nada.by/education/materialy/.</w:t>
      </w:r>
    </w:p>
    <w:p w:rsidR="00294E4B" w:rsidRPr="003C246F" w:rsidRDefault="00294E4B" w:rsidP="00294E4B">
      <w:pPr>
        <w:spacing w:after="0" w:line="240" w:lineRule="auto"/>
        <w:ind w:right="-1" w:firstLine="708"/>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lastRenderedPageBreak/>
        <w:t xml:space="preserve">Работа по созданию </w:t>
      </w:r>
      <w:proofErr w:type="spellStart"/>
      <w:r w:rsidRPr="003C246F">
        <w:rPr>
          <w:rFonts w:ascii="Times New Roman" w:eastAsia="Times New Roman" w:hAnsi="Times New Roman" w:cs="Times New Roman"/>
          <w:sz w:val="30"/>
          <w:szCs w:val="30"/>
          <w:lang w:eastAsia="ru-RU"/>
        </w:rPr>
        <w:t>здоровьесберег</w:t>
      </w:r>
      <w:r w:rsidR="003B7F3B" w:rsidRPr="003C246F">
        <w:rPr>
          <w:rFonts w:ascii="Times New Roman" w:eastAsia="Times New Roman" w:hAnsi="Times New Roman" w:cs="Times New Roman"/>
          <w:sz w:val="30"/>
          <w:szCs w:val="30"/>
          <w:lang w:eastAsia="ru-RU"/>
        </w:rPr>
        <w:t>ающей</w:t>
      </w:r>
      <w:proofErr w:type="spellEnd"/>
      <w:r w:rsidR="003B7F3B" w:rsidRPr="003C246F">
        <w:rPr>
          <w:rFonts w:ascii="Times New Roman" w:eastAsia="Times New Roman" w:hAnsi="Times New Roman" w:cs="Times New Roman"/>
          <w:sz w:val="30"/>
          <w:szCs w:val="30"/>
          <w:lang w:eastAsia="ru-RU"/>
        </w:rPr>
        <w:t xml:space="preserve"> и безопасной среды в </w:t>
      </w:r>
      <w:r w:rsidR="003B7F3B" w:rsidRPr="003C246F">
        <w:rPr>
          <w:rFonts w:ascii="Times New Roman" w:eastAsia="Times New Roman" w:hAnsi="Times New Roman" w:cs="Times New Roman"/>
          <w:sz w:val="30"/>
          <w:szCs w:val="30"/>
          <w:lang w:val="be-BY" w:eastAsia="ru-RU"/>
        </w:rPr>
        <w:t xml:space="preserve">учреждении общего среднего образования </w:t>
      </w:r>
      <w:r w:rsidRPr="003C246F">
        <w:rPr>
          <w:rFonts w:ascii="Times New Roman" w:eastAsia="Times New Roman" w:hAnsi="Times New Roman" w:cs="Times New Roman"/>
          <w:sz w:val="30"/>
          <w:szCs w:val="30"/>
          <w:lang w:eastAsia="ru-RU"/>
        </w:rPr>
        <w:t>включает в себя создание условий для сохранения физического и психического здоровья учащихся, обеспечение безопасных условий при организации образовательного процесса, профилактику детского травматизма, организацию качественного и безопасного питания.</w:t>
      </w:r>
    </w:p>
    <w:p w:rsidR="00294E4B" w:rsidRPr="003C246F" w:rsidRDefault="00294E4B" w:rsidP="00294E4B">
      <w:pPr>
        <w:spacing w:after="0" w:line="240" w:lineRule="auto"/>
        <w:ind w:firstLine="709"/>
        <w:jc w:val="both"/>
        <w:rPr>
          <w:rFonts w:ascii="Times New Roman" w:eastAsia="Times New Roman" w:hAnsi="Times New Roman" w:cs="Times New Roman"/>
          <w:i/>
          <w:iCs/>
          <w:sz w:val="30"/>
          <w:szCs w:val="30"/>
          <w:lang w:val="be-BY"/>
        </w:rPr>
      </w:pPr>
      <w:r w:rsidRPr="003C246F">
        <w:rPr>
          <w:rFonts w:ascii="Times New Roman" w:eastAsia="Times New Roman" w:hAnsi="Times New Roman" w:cs="Times New Roman"/>
          <w:b/>
          <w:bCs/>
          <w:iCs/>
          <w:sz w:val="30"/>
          <w:szCs w:val="30"/>
        </w:rPr>
        <w:t>На физическое и псих</w:t>
      </w:r>
      <w:r w:rsidR="000F7F99" w:rsidRPr="003C246F">
        <w:rPr>
          <w:rFonts w:ascii="Times New Roman" w:eastAsia="Times New Roman" w:hAnsi="Times New Roman" w:cs="Times New Roman"/>
          <w:b/>
          <w:bCs/>
          <w:iCs/>
          <w:sz w:val="30"/>
          <w:szCs w:val="30"/>
        </w:rPr>
        <w:t>ическое здоровье учащихся</w:t>
      </w:r>
      <w:r w:rsidRPr="003C246F">
        <w:rPr>
          <w:rFonts w:ascii="Times New Roman" w:eastAsia="Times New Roman" w:hAnsi="Times New Roman" w:cs="Times New Roman"/>
          <w:b/>
          <w:bCs/>
          <w:i/>
          <w:iCs/>
          <w:sz w:val="30"/>
          <w:szCs w:val="30"/>
        </w:rPr>
        <w:t xml:space="preserve"> </w:t>
      </w:r>
      <w:r w:rsidR="00C80545" w:rsidRPr="003C246F">
        <w:rPr>
          <w:rFonts w:ascii="Times New Roman" w:eastAsia="Times New Roman" w:hAnsi="Times New Roman" w:cs="Times New Roman"/>
          <w:sz w:val="30"/>
          <w:szCs w:val="30"/>
        </w:rPr>
        <w:t>влияю</w:t>
      </w:r>
      <w:r w:rsidR="003D4C90" w:rsidRPr="003C246F">
        <w:rPr>
          <w:rFonts w:ascii="Times New Roman" w:eastAsia="Times New Roman" w:hAnsi="Times New Roman" w:cs="Times New Roman"/>
          <w:sz w:val="30"/>
          <w:szCs w:val="30"/>
        </w:rPr>
        <w:t>т как соблюдение санитарно-эпиде</w:t>
      </w:r>
      <w:r w:rsidR="00CA3486" w:rsidRPr="003C246F">
        <w:rPr>
          <w:rFonts w:ascii="Times New Roman" w:eastAsia="Times New Roman" w:hAnsi="Times New Roman" w:cs="Times New Roman"/>
          <w:sz w:val="30"/>
          <w:szCs w:val="30"/>
        </w:rPr>
        <w:t xml:space="preserve">миологических требований </w:t>
      </w:r>
      <w:r w:rsidR="00E93E21" w:rsidRPr="003C246F">
        <w:rPr>
          <w:rFonts w:ascii="Times New Roman" w:eastAsia="Times New Roman" w:hAnsi="Times New Roman" w:cs="Times New Roman"/>
          <w:sz w:val="30"/>
          <w:szCs w:val="30"/>
        </w:rPr>
        <w:t xml:space="preserve">к </w:t>
      </w:r>
      <w:r w:rsidRPr="003C246F">
        <w:rPr>
          <w:rFonts w:ascii="Times New Roman" w:eastAsia="Times New Roman" w:hAnsi="Times New Roman" w:cs="Times New Roman"/>
          <w:sz w:val="30"/>
          <w:szCs w:val="30"/>
        </w:rPr>
        <w:t xml:space="preserve">организации образовательного процесса, так </w:t>
      </w:r>
      <w:r w:rsidR="00C80545" w:rsidRPr="003C246F">
        <w:rPr>
          <w:rFonts w:ascii="Times New Roman" w:eastAsia="Times New Roman" w:hAnsi="Times New Roman" w:cs="Times New Roman"/>
          <w:sz w:val="30"/>
          <w:szCs w:val="30"/>
        </w:rPr>
        <w:t xml:space="preserve">и взаимоотношения между учащимися и педагогическими работниками учреждения образования. </w:t>
      </w:r>
      <w:r w:rsidR="00290F47" w:rsidRPr="003C246F">
        <w:rPr>
          <w:rFonts w:ascii="Times New Roman" w:eastAsia="Times New Roman" w:hAnsi="Times New Roman" w:cs="Times New Roman"/>
          <w:sz w:val="30"/>
          <w:szCs w:val="30"/>
        </w:rPr>
        <w:t>Так, а</w:t>
      </w:r>
      <w:r w:rsidR="009E2E99" w:rsidRPr="003C246F">
        <w:rPr>
          <w:rFonts w:ascii="Times New Roman" w:eastAsia="Times New Roman" w:hAnsi="Times New Roman" w:cs="Times New Roman"/>
          <w:sz w:val="30"/>
          <w:szCs w:val="30"/>
        </w:rPr>
        <w:t xml:space="preserve">нализ </w:t>
      </w:r>
      <w:r w:rsidR="00175B6D" w:rsidRPr="003C246F">
        <w:rPr>
          <w:rFonts w:ascii="Times New Roman" w:eastAsia="Times New Roman" w:hAnsi="Times New Roman" w:cs="Times New Roman"/>
          <w:sz w:val="30"/>
          <w:szCs w:val="30"/>
        </w:rPr>
        <w:t>результатов</w:t>
      </w:r>
      <w:r w:rsidR="009E2E99" w:rsidRPr="003C246F">
        <w:rPr>
          <w:rFonts w:ascii="Times New Roman" w:eastAsia="Times New Roman" w:hAnsi="Times New Roman" w:cs="Times New Roman"/>
          <w:sz w:val="30"/>
          <w:szCs w:val="30"/>
        </w:rPr>
        <w:t xml:space="preserve"> изучени</w:t>
      </w:r>
      <w:r w:rsidR="00175B6D" w:rsidRPr="003C246F">
        <w:rPr>
          <w:rFonts w:ascii="Times New Roman" w:eastAsia="Times New Roman" w:hAnsi="Times New Roman" w:cs="Times New Roman"/>
          <w:sz w:val="30"/>
          <w:szCs w:val="30"/>
        </w:rPr>
        <w:t>я</w:t>
      </w:r>
      <w:r w:rsidR="00C80545" w:rsidRPr="003C246F">
        <w:rPr>
          <w:rFonts w:ascii="Times New Roman" w:eastAsia="Times New Roman" w:hAnsi="Times New Roman" w:cs="Times New Roman"/>
          <w:sz w:val="30"/>
          <w:szCs w:val="30"/>
        </w:rPr>
        <w:t xml:space="preserve"> уровня утомляемост</w:t>
      </w:r>
      <w:r w:rsidR="009E2E99" w:rsidRPr="003C246F">
        <w:rPr>
          <w:rFonts w:ascii="Times New Roman" w:eastAsia="Times New Roman" w:hAnsi="Times New Roman" w:cs="Times New Roman"/>
          <w:sz w:val="30"/>
          <w:szCs w:val="30"/>
        </w:rPr>
        <w:t>и и работоспособности учащихся</w:t>
      </w:r>
      <w:r w:rsidR="00175B6D" w:rsidRPr="003C246F">
        <w:rPr>
          <w:rFonts w:ascii="Times New Roman" w:eastAsia="Times New Roman" w:hAnsi="Times New Roman" w:cs="Times New Roman"/>
          <w:sz w:val="30"/>
          <w:szCs w:val="30"/>
        </w:rPr>
        <w:t xml:space="preserve">, </w:t>
      </w:r>
      <w:r w:rsidR="00C80545" w:rsidRPr="003C246F">
        <w:rPr>
          <w:rFonts w:ascii="Times New Roman" w:eastAsia="Times New Roman" w:hAnsi="Times New Roman" w:cs="Times New Roman"/>
          <w:sz w:val="30"/>
          <w:szCs w:val="30"/>
        </w:rPr>
        <w:t xml:space="preserve">проведенный в 2018/2019 учебном году в рамках </w:t>
      </w:r>
      <w:r w:rsidR="00B7116D">
        <w:rPr>
          <w:rFonts w:ascii="Times New Roman" w:eastAsia="Times New Roman" w:hAnsi="Times New Roman" w:cs="Times New Roman"/>
          <w:sz w:val="30"/>
          <w:szCs w:val="30"/>
        </w:rPr>
        <w:t>мониторинга</w:t>
      </w:r>
      <w:r w:rsidR="00C80545" w:rsidRPr="003C246F">
        <w:rPr>
          <w:rFonts w:ascii="Times New Roman" w:eastAsia="Times New Roman" w:hAnsi="Times New Roman" w:cs="Times New Roman"/>
          <w:sz w:val="30"/>
          <w:szCs w:val="30"/>
        </w:rPr>
        <w:t xml:space="preserve"> качества образования в учреждениях общего среднего образования, </w:t>
      </w:r>
      <w:r w:rsidR="009E2E99" w:rsidRPr="003C246F">
        <w:rPr>
          <w:rFonts w:ascii="Times New Roman" w:eastAsia="Times New Roman" w:hAnsi="Times New Roman" w:cs="Times New Roman"/>
          <w:sz w:val="30"/>
          <w:szCs w:val="30"/>
        </w:rPr>
        <w:t xml:space="preserve">показал, </w:t>
      </w:r>
      <w:r w:rsidR="002C6E94" w:rsidRPr="003C246F">
        <w:rPr>
          <w:rFonts w:ascii="Times New Roman" w:eastAsia="Times New Roman" w:hAnsi="Times New Roman" w:cs="Times New Roman"/>
          <w:sz w:val="30"/>
          <w:szCs w:val="30"/>
        </w:rPr>
        <w:t>что проблемы и страхи в отношениях с учителями возникают у семиклассников вследствие непонимания нового учебного материала из-за быстрой речи учителя</w:t>
      </w:r>
      <w:r w:rsidR="00297CF6" w:rsidRPr="003C246F">
        <w:rPr>
          <w:rFonts w:ascii="Times New Roman" w:eastAsia="Times New Roman" w:hAnsi="Times New Roman" w:cs="Times New Roman"/>
          <w:sz w:val="30"/>
          <w:szCs w:val="30"/>
        </w:rPr>
        <w:t>; незнания ответа на вопрос; получения низкой отметки; недоброжелательного отношения учителя, иных факторов.</w:t>
      </w:r>
      <w:r w:rsidRPr="003C246F">
        <w:rPr>
          <w:rFonts w:ascii="Times New Roman" w:eastAsia="Times New Roman" w:hAnsi="Times New Roman" w:cs="Times New Roman"/>
          <w:sz w:val="30"/>
          <w:szCs w:val="30"/>
          <w:lang w:val="be-BY"/>
        </w:rPr>
        <w:t xml:space="preserve"> </w:t>
      </w:r>
      <w:r w:rsidR="007275EC" w:rsidRPr="003C246F">
        <w:rPr>
          <w:rFonts w:ascii="Times New Roman" w:eastAsia="Times New Roman" w:hAnsi="Times New Roman" w:cs="Times New Roman"/>
          <w:iCs/>
          <w:sz w:val="30"/>
          <w:szCs w:val="30"/>
          <w:lang w:val="be-BY"/>
        </w:rPr>
        <w:t>Результаты изучения качества образования</w:t>
      </w:r>
      <w:r w:rsidRPr="003C246F">
        <w:rPr>
          <w:rFonts w:ascii="Times New Roman" w:eastAsia="Times New Roman" w:hAnsi="Times New Roman" w:cs="Times New Roman"/>
          <w:iCs/>
          <w:sz w:val="30"/>
          <w:szCs w:val="30"/>
          <w:lang w:val="be-BY"/>
        </w:rPr>
        <w:t xml:space="preserve"> размещены</w:t>
      </w:r>
      <w:r w:rsidRPr="003C246F">
        <w:rPr>
          <w:rFonts w:ascii="Times New Roman" w:eastAsia="Times New Roman" w:hAnsi="Times New Roman" w:cs="Times New Roman"/>
          <w:i/>
          <w:iCs/>
          <w:sz w:val="30"/>
          <w:szCs w:val="30"/>
          <w:lang w:val="be-BY"/>
        </w:rPr>
        <w:t xml:space="preserve"> на </w:t>
      </w:r>
      <w:hyperlink r:id="rId10" w:history="1">
        <w:r w:rsidRPr="003C246F">
          <w:rPr>
            <w:rFonts w:ascii="Times New Roman" w:eastAsia="Times New Roman" w:hAnsi="Times New Roman" w:cs="Times New Roman"/>
            <w:i/>
            <w:iCs/>
            <w:sz w:val="30"/>
            <w:szCs w:val="30"/>
            <w:u w:val="single"/>
            <w:lang w:val="be-BY"/>
          </w:rPr>
          <w:t>национальном образовательном портале</w:t>
        </w:r>
      </w:hyperlink>
      <w:r w:rsidRPr="003C246F">
        <w:rPr>
          <w:rFonts w:ascii="Times New Roman" w:eastAsia="Times New Roman" w:hAnsi="Times New Roman" w:cs="Times New Roman"/>
          <w:i/>
          <w:iCs/>
          <w:sz w:val="30"/>
          <w:szCs w:val="30"/>
          <w:lang w:val="be-BY"/>
        </w:rPr>
        <w:t xml:space="preserve"> в разделе «Руководителям» («Педагогам») /</w:t>
      </w:r>
      <w:r w:rsidR="009022AF" w:rsidRPr="003C246F">
        <w:rPr>
          <w:rFonts w:ascii="Times New Roman" w:eastAsia="Times New Roman" w:hAnsi="Times New Roman" w:cs="Times New Roman"/>
          <w:i/>
          <w:iCs/>
          <w:sz w:val="30"/>
          <w:szCs w:val="30"/>
          <w:lang w:val="be-BY"/>
        </w:rPr>
        <w:t xml:space="preserve"> </w:t>
      </w:r>
      <w:hyperlink r:id="rId11" w:history="1">
        <w:r w:rsidR="009022AF" w:rsidRPr="003C246F">
          <w:rPr>
            <w:rStyle w:val="a9"/>
            <w:rFonts w:ascii="Times New Roman" w:eastAsia="Times New Roman" w:hAnsi="Times New Roman"/>
            <w:i/>
            <w:iCs/>
            <w:color w:val="auto"/>
            <w:sz w:val="30"/>
            <w:szCs w:val="30"/>
            <w:lang w:val="be-BY"/>
          </w:rPr>
          <w:t>Республиканский мониторинг качества образования</w:t>
        </w:r>
      </w:hyperlink>
      <w:r w:rsidR="009022AF" w:rsidRPr="003C246F">
        <w:rPr>
          <w:rFonts w:ascii="Times New Roman" w:eastAsia="Times New Roman" w:hAnsi="Times New Roman" w:cs="Times New Roman"/>
          <w:i/>
          <w:iCs/>
          <w:sz w:val="30"/>
          <w:szCs w:val="30"/>
          <w:lang w:val="be-BY"/>
        </w:rPr>
        <w:t>.</w:t>
      </w:r>
    </w:p>
    <w:p w:rsidR="00294E4B" w:rsidRPr="003C246F" w:rsidRDefault="00294E4B" w:rsidP="00965002">
      <w:pPr>
        <w:tabs>
          <w:tab w:val="left" w:pos="6663"/>
        </w:tabs>
        <w:spacing w:after="0" w:line="240" w:lineRule="auto"/>
        <w:ind w:right="5"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Санитарно-эпидемиологические требования к организации о</w:t>
      </w:r>
      <w:r w:rsidR="000F7F99" w:rsidRPr="003C246F">
        <w:rPr>
          <w:rFonts w:ascii="Times New Roman" w:eastAsia="Times New Roman" w:hAnsi="Times New Roman" w:cs="Times New Roman"/>
          <w:sz w:val="30"/>
          <w:szCs w:val="30"/>
          <w:lang w:val="be-BY"/>
        </w:rPr>
        <w:t xml:space="preserve">бразовательного процесса в учреждении образования </w:t>
      </w:r>
      <w:r w:rsidRPr="003C246F">
        <w:rPr>
          <w:rFonts w:ascii="Times New Roman" w:eastAsia="Times New Roman" w:hAnsi="Times New Roman" w:cs="Times New Roman"/>
          <w:sz w:val="30"/>
          <w:szCs w:val="30"/>
          <w:lang w:val="be-BY"/>
        </w:rPr>
        <w:t xml:space="preserve">установлены </w:t>
      </w:r>
      <w:r w:rsidR="001B3876" w:rsidRPr="003C246F">
        <w:rPr>
          <w:rFonts w:ascii="Times New Roman" w:eastAsia="Times New Roman" w:hAnsi="Times New Roman" w:cs="Times New Roman"/>
          <w:sz w:val="30"/>
          <w:szCs w:val="30"/>
          <w:lang w:val="be-BY"/>
        </w:rPr>
        <w:t>главой 7 Санитарных норм и правил</w:t>
      </w:r>
      <w:r w:rsidRPr="003C246F">
        <w:rPr>
          <w:rFonts w:ascii="Times New Roman" w:eastAsia="Times New Roman" w:hAnsi="Times New Roman" w:cs="Times New Roman"/>
          <w:sz w:val="30"/>
          <w:szCs w:val="30"/>
          <w:lang w:val="be-BY"/>
        </w:rPr>
        <w:t xml:space="preserve"> </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be-BY"/>
        </w:rPr>
        <w:t>Требования для учреждений общего среднего образования</w:t>
      </w:r>
      <w:r w:rsidRPr="003C246F">
        <w:rPr>
          <w:rFonts w:ascii="Times New Roman" w:eastAsia="Times New Roman" w:hAnsi="Times New Roman" w:cs="Times New Roman"/>
          <w:sz w:val="30"/>
          <w:szCs w:val="30"/>
        </w:rPr>
        <w:t>»</w:t>
      </w:r>
      <w:r w:rsidR="001B3876" w:rsidRPr="003C246F">
        <w:rPr>
          <w:rFonts w:ascii="Times New Roman" w:eastAsia="Times New Roman" w:hAnsi="Times New Roman" w:cs="Times New Roman"/>
          <w:sz w:val="30"/>
          <w:szCs w:val="30"/>
          <w:lang w:val="be-BY"/>
        </w:rPr>
        <w:t>, утвержденных</w:t>
      </w:r>
      <w:r w:rsidRPr="003C246F">
        <w:rPr>
          <w:rFonts w:ascii="Times New Roman" w:eastAsia="Times New Roman" w:hAnsi="Times New Roman" w:cs="Times New Roman"/>
          <w:sz w:val="30"/>
          <w:szCs w:val="30"/>
          <w:lang w:val="be-BY"/>
        </w:rPr>
        <w:t xml:space="preserve"> постановлением Министерства здравоохранения Респ</w:t>
      </w:r>
      <w:r w:rsidR="0062428E" w:rsidRPr="003C246F">
        <w:rPr>
          <w:rFonts w:ascii="Times New Roman" w:eastAsia="Times New Roman" w:hAnsi="Times New Roman" w:cs="Times New Roman"/>
          <w:sz w:val="30"/>
          <w:szCs w:val="30"/>
          <w:lang w:val="be-BY"/>
        </w:rPr>
        <w:t>ублики Беларусь от 27.12.2012 № </w:t>
      </w:r>
      <w:r w:rsidR="00E93E21" w:rsidRPr="003C246F">
        <w:rPr>
          <w:rFonts w:ascii="Times New Roman" w:eastAsia="Times New Roman" w:hAnsi="Times New Roman" w:cs="Times New Roman"/>
          <w:sz w:val="30"/>
          <w:szCs w:val="30"/>
          <w:lang w:val="be-BY"/>
        </w:rPr>
        <w:t xml:space="preserve">206 (в редакции постановления Минздрава </w:t>
      </w:r>
      <w:r w:rsidR="000C5EF6" w:rsidRPr="003C246F">
        <w:rPr>
          <w:rFonts w:ascii="Times New Roman" w:eastAsia="Times New Roman" w:hAnsi="Times New Roman" w:cs="Times New Roman"/>
          <w:sz w:val="30"/>
          <w:szCs w:val="30"/>
          <w:lang w:val="be-BY"/>
        </w:rPr>
        <w:t xml:space="preserve">с </w:t>
      </w:r>
      <w:r w:rsidRPr="003C246F">
        <w:rPr>
          <w:rFonts w:ascii="Times New Roman" w:eastAsia="Times New Roman" w:hAnsi="Times New Roman" w:cs="Times New Roman"/>
          <w:sz w:val="30"/>
          <w:szCs w:val="30"/>
          <w:lang w:val="be-BY"/>
        </w:rPr>
        <w:t>изменениями</w:t>
      </w:r>
      <w:r w:rsidR="00E93E21" w:rsidRPr="003C246F">
        <w:rPr>
          <w:rFonts w:ascii="Times New Roman" w:eastAsia="Times New Roman" w:hAnsi="Times New Roman" w:cs="Times New Roman"/>
          <w:sz w:val="30"/>
          <w:szCs w:val="30"/>
          <w:lang w:val="be-BY"/>
        </w:rPr>
        <w:t xml:space="preserve"> </w:t>
      </w:r>
      <w:r w:rsidR="00543F5E" w:rsidRPr="003C246F">
        <w:rPr>
          <w:rFonts w:ascii="Times New Roman" w:hAnsi="Times New Roman" w:cs="Times New Roman"/>
          <w:sz w:val="30"/>
          <w:szCs w:val="30"/>
        </w:rPr>
        <w:t xml:space="preserve">от 03.05.2018 </w:t>
      </w:r>
      <w:hyperlink r:id="rId12" w:history="1">
        <w:r w:rsidR="00E93E21" w:rsidRPr="003C246F">
          <w:rPr>
            <w:rFonts w:ascii="Times New Roman" w:hAnsi="Times New Roman" w:cs="Times New Roman"/>
            <w:sz w:val="30"/>
            <w:szCs w:val="30"/>
          </w:rPr>
          <w:t>№ </w:t>
        </w:r>
        <w:r w:rsidR="00543F5E" w:rsidRPr="003C246F">
          <w:rPr>
            <w:rFonts w:ascii="Times New Roman" w:hAnsi="Times New Roman" w:cs="Times New Roman"/>
            <w:sz w:val="30"/>
            <w:szCs w:val="30"/>
          </w:rPr>
          <w:t>39</w:t>
        </w:r>
        <w:r w:rsidR="00E93E21" w:rsidRPr="003C246F">
          <w:rPr>
            <w:rFonts w:ascii="Times New Roman" w:hAnsi="Times New Roman" w:cs="Times New Roman"/>
            <w:sz w:val="30"/>
            <w:szCs w:val="30"/>
          </w:rPr>
          <w:t>)</w:t>
        </w:r>
        <w:r w:rsidR="00543F5E" w:rsidRPr="003C246F">
          <w:rPr>
            <w:rFonts w:ascii="Times New Roman" w:hAnsi="Times New Roman" w:cs="Times New Roman"/>
            <w:sz w:val="30"/>
            <w:szCs w:val="30"/>
          </w:rPr>
          <w:t xml:space="preserve"> </w:t>
        </w:r>
      </w:hyperlink>
      <w:r w:rsidR="003B7F3B" w:rsidRPr="003C246F">
        <w:rPr>
          <w:rFonts w:ascii="Times New Roman" w:eastAsia="Times New Roman" w:hAnsi="Times New Roman" w:cs="Times New Roman"/>
          <w:sz w:val="30"/>
          <w:szCs w:val="30"/>
          <w:lang w:val="be-BY"/>
        </w:rPr>
        <w:t xml:space="preserve">(далее – </w:t>
      </w:r>
      <w:r w:rsidR="007275EC" w:rsidRPr="003C246F">
        <w:rPr>
          <w:rFonts w:ascii="Times New Roman" w:eastAsia="Times New Roman" w:hAnsi="Times New Roman" w:cs="Times New Roman"/>
          <w:sz w:val="30"/>
          <w:szCs w:val="30"/>
          <w:lang w:val="be-BY"/>
        </w:rPr>
        <w:t>Санитарные нормы и правила</w:t>
      </w:r>
      <w:r w:rsidR="001728C4" w:rsidRPr="003C246F">
        <w:rPr>
          <w:rFonts w:ascii="Times New Roman" w:eastAsia="Times New Roman" w:hAnsi="Times New Roman" w:cs="Times New Roman"/>
          <w:sz w:val="30"/>
          <w:szCs w:val="30"/>
          <w:lang w:val="be-BY"/>
        </w:rPr>
        <w:t>)</w:t>
      </w:r>
      <w:r w:rsidR="00965002">
        <w:rPr>
          <w:rFonts w:ascii="Times New Roman" w:eastAsia="Times New Roman" w:hAnsi="Times New Roman" w:cs="Times New Roman"/>
          <w:sz w:val="30"/>
          <w:szCs w:val="30"/>
          <w:lang w:val="be-BY"/>
        </w:rPr>
        <w:t>.</w:t>
      </w:r>
      <w:r w:rsidR="001728C4" w:rsidRPr="003C246F">
        <w:rPr>
          <w:rFonts w:ascii="Times New Roman" w:eastAsia="Times New Roman" w:hAnsi="Times New Roman" w:cs="Times New Roman"/>
          <w:sz w:val="30"/>
          <w:szCs w:val="30"/>
          <w:lang w:val="be-BY"/>
        </w:rPr>
        <w:t xml:space="preserve"> </w:t>
      </w:r>
    </w:p>
    <w:p w:rsidR="00294E4B" w:rsidRPr="003C246F" w:rsidRDefault="00294E4B" w:rsidP="00294E4B">
      <w:pPr>
        <w:tabs>
          <w:tab w:val="left" w:pos="6663"/>
        </w:tabs>
        <w:spacing w:after="0" w:line="240" w:lineRule="auto"/>
        <w:ind w:right="5"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sz w:val="30"/>
          <w:szCs w:val="30"/>
        </w:rPr>
        <w:t>Особое внимание</w:t>
      </w:r>
      <w:r w:rsidR="00F20722" w:rsidRPr="003C246F">
        <w:rPr>
          <w:rFonts w:ascii="Times New Roman" w:eastAsia="Times New Roman" w:hAnsi="Times New Roman" w:cs="Times New Roman"/>
          <w:sz w:val="30"/>
          <w:szCs w:val="30"/>
        </w:rPr>
        <w:t xml:space="preserve"> по-прежнему обращается</w:t>
      </w:r>
      <w:r w:rsidRPr="003C246F">
        <w:rPr>
          <w:rFonts w:ascii="Times New Roman" w:eastAsia="Times New Roman" w:hAnsi="Times New Roman" w:cs="Times New Roman"/>
          <w:b/>
          <w:bCs/>
          <w:sz w:val="30"/>
          <w:szCs w:val="30"/>
        </w:rPr>
        <w:t xml:space="preserve"> на предупреждение перегрузки учащихся, со</w:t>
      </w:r>
      <w:r w:rsidR="004600A0" w:rsidRPr="003C246F">
        <w:rPr>
          <w:rFonts w:ascii="Times New Roman" w:eastAsia="Times New Roman" w:hAnsi="Times New Roman" w:cs="Times New Roman"/>
          <w:b/>
          <w:bCs/>
          <w:sz w:val="30"/>
          <w:szCs w:val="30"/>
        </w:rPr>
        <w:t xml:space="preserve">блюдение </w:t>
      </w:r>
      <w:r w:rsidR="00FF456D" w:rsidRPr="003C246F">
        <w:rPr>
          <w:rFonts w:ascii="Times New Roman" w:eastAsia="Times New Roman" w:hAnsi="Times New Roman" w:cs="Times New Roman"/>
          <w:b/>
          <w:bCs/>
          <w:sz w:val="30"/>
          <w:szCs w:val="30"/>
        </w:rPr>
        <w:t xml:space="preserve">положения </w:t>
      </w:r>
      <w:r w:rsidR="004600A0" w:rsidRPr="003C246F">
        <w:rPr>
          <w:rFonts w:ascii="Times New Roman" w:eastAsia="Times New Roman" w:hAnsi="Times New Roman" w:cs="Times New Roman"/>
          <w:b/>
          <w:bCs/>
          <w:sz w:val="30"/>
          <w:szCs w:val="30"/>
        </w:rPr>
        <w:t>пункта</w:t>
      </w:r>
      <w:r w:rsidR="009B1E0B" w:rsidRPr="003C246F">
        <w:rPr>
          <w:rFonts w:ascii="Times New Roman" w:eastAsia="Times New Roman" w:hAnsi="Times New Roman" w:cs="Times New Roman"/>
          <w:b/>
          <w:bCs/>
          <w:sz w:val="30"/>
          <w:szCs w:val="30"/>
        </w:rPr>
        <w:t xml:space="preserve"> </w:t>
      </w:r>
      <w:r w:rsidR="004600A0" w:rsidRPr="003C246F">
        <w:rPr>
          <w:rFonts w:ascii="Times New Roman" w:eastAsia="Times New Roman" w:hAnsi="Times New Roman" w:cs="Times New Roman"/>
          <w:b/>
          <w:bCs/>
          <w:sz w:val="30"/>
          <w:szCs w:val="30"/>
        </w:rPr>
        <w:t xml:space="preserve">131 </w:t>
      </w:r>
      <w:r w:rsidR="007275EC" w:rsidRPr="003C246F">
        <w:rPr>
          <w:rFonts w:ascii="Times New Roman" w:eastAsia="Times New Roman" w:hAnsi="Times New Roman" w:cs="Times New Roman"/>
          <w:b/>
          <w:bCs/>
          <w:sz w:val="30"/>
          <w:szCs w:val="30"/>
        </w:rPr>
        <w:t>Санитарных норм и правил</w:t>
      </w:r>
      <w:r w:rsidRPr="003C246F">
        <w:rPr>
          <w:rFonts w:ascii="Times New Roman" w:eastAsia="Times New Roman" w:hAnsi="Times New Roman" w:cs="Times New Roman"/>
          <w:b/>
          <w:bCs/>
          <w:sz w:val="30"/>
          <w:szCs w:val="30"/>
        </w:rPr>
        <w:t xml:space="preserve"> в части объема домашнего задания по каждому учебному предмету</w:t>
      </w:r>
      <w:r w:rsidR="004600A0" w:rsidRPr="003C246F">
        <w:rPr>
          <w:rFonts w:ascii="Times New Roman" w:eastAsia="Times New Roman" w:hAnsi="Times New Roman" w:cs="Times New Roman"/>
          <w:b/>
          <w:bCs/>
          <w:sz w:val="30"/>
          <w:szCs w:val="30"/>
        </w:rPr>
        <w:t>.</w:t>
      </w:r>
    </w:p>
    <w:p w:rsidR="00294E4B" w:rsidRPr="003C246F" w:rsidRDefault="00B62961" w:rsidP="00294E4B">
      <w:pPr>
        <w:spacing w:after="0" w:line="240" w:lineRule="auto"/>
        <w:ind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С учетом результатов изучения качества образования в учреждениях общего среднего образования</w:t>
      </w:r>
      <w:r w:rsidR="00294E4B" w:rsidRPr="003C246F">
        <w:rPr>
          <w:rFonts w:ascii="Times New Roman" w:eastAsia="Times New Roman" w:hAnsi="Times New Roman" w:cs="Times New Roman"/>
          <w:sz w:val="30"/>
          <w:szCs w:val="30"/>
        </w:rPr>
        <w:t xml:space="preserve"> </w:t>
      </w:r>
      <w:r w:rsidR="00A1420C" w:rsidRPr="003C246F">
        <w:rPr>
          <w:rFonts w:ascii="Times New Roman" w:eastAsia="Times New Roman" w:hAnsi="Times New Roman" w:cs="Times New Roman"/>
          <w:sz w:val="30"/>
          <w:szCs w:val="30"/>
        </w:rPr>
        <w:t xml:space="preserve">и в целях снижения утомляемости, создания условий, способствующих повышению </w:t>
      </w:r>
      <w:r w:rsidR="00294E4B" w:rsidRPr="003C246F">
        <w:rPr>
          <w:rFonts w:ascii="Times New Roman" w:eastAsia="Times New Roman" w:hAnsi="Times New Roman" w:cs="Times New Roman"/>
          <w:sz w:val="30"/>
          <w:szCs w:val="30"/>
        </w:rPr>
        <w:t>умственной работоспособности учащихся</w:t>
      </w:r>
      <w:r w:rsidR="000C7FB5" w:rsidRPr="003C246F">
        <w:rPr>
          <w:rFonts w:ascii="Times New Roman" w:eastAsia="Times New Roman" w:hAnsi="Times New Roman" w:cs="Times New Roman"/>
          <w:sz w:val="30"/>
          <w:szCs w:val="30"/>
        </w:rPr>
        <w:t>,</w:t>
      </w:r>
      <w:r w:rsidR="00294E4B" w:rsidRPr="003C246F">
        <w:rPr>
          <w:rFonts w:ascii="Times New Roman" w:eastAsia="Times New Roman" w:hAnsi="Times New Roman" w:cs="Times New Roman"/>
          <w:sz w:val="30"/>
          <w:szCs w:val="30"/>
        </w:rPr>
        <w:t xml:space="preserve"> руководитель </w:t>
      </w:r>
      <w:r w:rsidR="00F20722" w:rsidRPr="003C246F">
        <w:rPr>
          <w:rFonts w:ascii="Times New Roman" w:eastAsia="Times New Roman" w:hAnsi="Times New Roman" w:cs="Times New Roman"/>
          <w:sz w:val="30"/>
          <w:szCs w:val="30"/>
        </w:rPr>
        <w:t>учреждения</w:t>
      </w:r>
      <w:r w:rsidR="00294E4B" w:rsidRPr="003C246F">
        <w:rPr>
          <w:rFonts w:ascii="Times New Roman" w:eastAsia="Times New Roman" w:hAnsi="Times New Roman" w:cs="Times New Roman"/>
          <w:sz w:val="30"/>
          <w:szCs w:val="30"/>
        </w:rPr>
        <w:t xml:space="preserve"> </w:t>
      </w:r>
      <w:r w:rsidR="000C7FB5" w:rsidRPr="003C246F">
        <w:rPr>
          <w:rFonts w:ascii="Times New Roman" w:eastAsia="Times New Roman" w:hAnsi="Times New Roman" w:cs="Times New Roman"/>
          <w:sz w:val="30"/>
          <w:szCs w:val="30"/>
        </w:rPr>
        <w:t xml:space="preserve">общего среднего образования </w:t>
      </w:r>
      <w:r w:rsidR="00294E4B" w:rsidRPr="003C246F">
        <w:rPr>
          <w:rFonts w:ascii="Times New Roman" w:eastAsia="Times New Roman" w:hAnsi="Times New Roman" w:cs="Times New Roman"/>
          <w:sz w:val="30"/>
          <w:szCs w:val="30"/>
        </w:rPr>
        <w:t xml:space="preserve">обязан организовать деятельность </w:t>
      </w:r>
      <w:r w:rsidR="000C7FB5" w:rsidRPr="003C246F">
        <w:rPr>
          <w:rFonts w:ascii="Times New Roman" w:eastAsia="Times New Roman" w:hAnsi="Times New Roman" w:cs="Times New Roman"/>
          <w:sz w:val="30"/>
          <w:szCs w:val="30"/>
        </w:rPr>
        <w:t xml:space="preserve">возглавляемого им </w:t>
      </w:r>
      <w:r w:rsidR="00294E4B" w:rsidRPr="003C246F">
        <w:rPr>
          <w:rFonts w:ascii="Times New Roman" w:eastAsia="Times New Roman" w:hAnsi="Times New Roman" w:cs="Times New Roman"/>
          <w:sz w:val="30"/>
          <w:szCs w:val="30"/>
        </w:rPr>
        <w:t>коллектива по неукоснител</w:t>
      </w:r>
      <w:r w:rsidR="004600A0" w:rsidRPr="003C246F">
        <w:rPr>
          <w:rFonts w:ascii="Times New Roman" w:eastAsia="Times New Roman" w:hAnsi="Times New Roman" w:cs="Times New Roman"/>
          <w:sz w:val="30"/>
          <w:szCs w:val="30"/>
        </w:rPr>
        <w:t xml:space="preserve">ьному соблюдению </w:t>
      </w:r>
      <w:r w:rsidR="007275EC" w:rsidRPr="003C246F">
        <w:rPr>
          <w:rFonts w:ascii="Times New Roman" w:eastAsia="Times New Roman" w:hAnsi="Times New Roman" w:cs="Times New Roman"/>
          <w:sz w:val="30"/>
          <w:szCs w:val="30"/>
        </w:rPr>
        <w:t>Санитарных норм и правил</w:t>
      </w:r>
      <w:r w:rsidR="00294E4B" w:rsidRPr="003C246F">
        <w:rPr>
          <w:rFonts w:ascii="Times New Roman" w:eastAsia="Times New Roman" w:hAnsi="Times New Roman" w:cs="Times New Roman"/>
          <w:sz w:val="30"/>
          <w:szCs w:val="30"/>
        </w:rPr>
        <w:t>.</w:t>
      </w:r>
    </w:p>
    <w:p w:rsidR="007E0731" w:rsidRPr="003C246F" w:rsidRDefault="007E0731" w:rsidP="000F3C14">
      <w:pPr>
        <w:pStyle w:val="ConsPlusNormal"/>
        <w:ind w:firstLine="709"/>
        <w:jc w:val="both"/>
        <w:rPr>
          <w:rFonts w:ascii="Times New Roman" w:hAnsi="Times New Roman" w:cs="Times New Roman"/>
        </w:rPr>
      </w:pPr>
      <w:r w:rsidRPr="003C246F">
        <w:rPr>
          <w:rFonts w:ascii="Times New Roman" w:hAnsi="Times New Roman" w:cs="Times New Roman"/>
          <w:b/>
        </w:rPr>
        <w:t>Обращаем особое внимание на то, что Советом Министров Республики Беларусь принято постановление от 7 августа 2019 г. №</w:t>
      </w:r>
      <w:r w:rsidR="000F3C14" w:rsidRPr="003C246F">
        <w:rPr>
          <w:rFonts w:ascii="Times New Roman" w:hAnsi="Times New Roman" w:cs="Times New Roman"/>
          <w:b/>
        </w:rPr>
        <w:t> </w:t>
      </w:r>
      <w:r w:rsidRPr="003C246F">
        <w:rPr>
          <w:rFonts w:ascii="Times New Roman" w:hAnsi="Times New Roman" w:cs="Times New Roman"/>
          <w:b/>
        </w:rPr>
        <w:t>525 «Об утверждении специфических санитарно-эпидемиологических требований»</w:t>
      </w:r>
      <w:r w:rsidR="000F3C14" w:rsidRPr="003C246F">
        <w:rPr>
          <w:rFonts w:ascii="Times New Roman" w:hAnsi="Times New Roman" w:cs="Times New Roman"/>
          <w:b/>
        </w:rPr>
        <w:t xml:space="preserve"> </w:t>
      </w:r>
      <w:r w:rsidR="000F3C14" w:rsidRPr="003C246F">
        <w:rPr>
          <w:rFonts w:ascii="Times New Roman" w:hAnsi="Times New Roman" w:cs="Times New Roman"/>
        </w:rPr>
        <w:t>(далее – постановление № 525),</w:t>
      </w:r>
      <w:r w:rsidR="000F3C14" w:rsidRPr="003C246F">
        <w:rPr>
          <w:rFonts w:ascii="Times New Roman" w:hAnsi="Times New Roman" w:cs="Times New Roman"/>
          <w:b/>
        </w:rPr>
        <w:t xml:space="preserve"> </w:t>
      </w:r>
      <w:r w:rsidR="000F3C14" w:rsidRPr="003C246F">
        <w:rPr>
          <w:rFonts w:ascii="Times New Roman" w:hAnsi="Times New Roman" w:cs="Times New Roman"/>
        </w:rPr>
        <w:t xml:space="preserve">которым утверждены «Специфические санитарно-эпидемиологические </w:t>
      </w:r>
      <w:r w:rsidR="000F3C14" w:rsidRPr="003C246F">
        <w:rPr>
          <w:rFonts w:ascii="Times New Roman" w:hAnsi="Times New Roman" w:cs="Times New Roman"/>
        </w:rPr>
        <w:lastRenderedPageBreak/>
        <w:t>требования к содержанию и эксплуатации</w:t>
      </w:r>
      <w:r w:rsidRPr="003C246F">
        <w:rPr>
          <w:rFonts w:ascii="Times New Roman" w:hAnsi="Times New Roman" w:cs="Times New Roman"/>
        </w:rPr>
        <w:t xml:space="preserve"> </w:t>
      </w:r>
      <w:r w:rsidR="000F3C14" w:rsidRPr="003C246F">
        <w:rPr>
          <w:rFonts w:ascii="Times New Roman" w:hAnsi="Times New Roman" w:cs="Times New Roman"/>
        </w:rPr>
        <w:t>учреждений образования» (далее –с</w:t>
      </w:r>
      <w:r w:rsidR="000F3C14" w:rsidRPr="003C246F">
        <w:rPr>
          <w:rFonts w:ascii="Times New Roman" w:hAnsi="Times New Roman"/>
          <w:spacing w:val="-8"/>
        </w:rPr>
        <w:t>пецифические санитарно-эпидемиологические требования).</w:t>
      </w:r>
    </w:p>
    <w:p w:rsidR="007E0731" w:rsidRPr="003C246F" w:rsidRDefault="007E0731" w:rsidP="007E0731">
      <w:pPr>
        <w:pStyle w:val="ConsPlusNormal"/>
        <w:ind w:firstLine="709"/>
        <w:jc w:val="both"/>
        <w:rPr>
          <w:rFonts w:ascii="Times New Roman" w:hAnsi="Times New Roman" w:cs="Times New Roman"/>
          <w:b/>
          <w:i/>
        </w:rPr>
      </w:pPr>
      <w:r w:rsidRPr="003C246F">
        <w:rPr>
          <w:rFonts w:ascii="Times New Roman" w:hAnsi="Times New Roman" w:cs="Times New Roman"/>
          <w:b/>
          <w:i/>
        </w:rPr>
        <w:t>Указанными с</w:t>
      </w:r>
      <w:r w:rsidRPr="003C246F">
        <w:rPr>
          <w:rFonts w:ascii="Times New Roman" w:hAnsi="Times New Roman"/>
          <w:b/>
          <w:i/>
        </w:rPr>
        <w:t>пецифическими</w:t>
      </w:r>
      <w:r w:rsidRPr="003C246F">
        <w:rPr>
          <w:rFonts w:ascii="Times New Roman" w:hAnsi="Times New Roman" w:cs="Times New Roman"/>
          <w:b/>
          <w:i/>
        </w:rPr>
        <w:t xml:space="preserve"> санитарно-эпидемиологическими требованиями устанавливаются:</w:t>
      </w:r>
    </w:p>
    <w:p w:rsidR="007E0731" w:rsidRPr="003C246F" w:rsidRDefault="007E0731" w:rsidP="007E0731">
      <w:pPr>
        <w:pStyle w:val="ConsPlusNormal"/>
        <w:ind w:firstLine="709"/>
        <w:jc w:val="both"/>
        <w:rPr>
          <w:rFonts w:ascii="Times New Roman" w:hAnsi="Times New Roman"/>
        </w:rPr>
      </w:pPr>
      <w:r w:rsidRPr="003C246F">
        <w:rPr>
          <w:rFonts w:ascii="Times New Roman" w:hAnsi="Times New Roman" w:cs="Times New Roman"/>
        </w:rPr>
        <w:t>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rsidR="007E0731" w:rsidRPr="003C246F" w:rsidRDefault="007E0731" w:rsidP="007E0731">
      <w:pPr>
        <w:pStyle w:val="ConsPlusNormal"/>
        <w:ind w:firstLine="709"/>
        <w:jc w:val="both"/>
        <w:rPr>
          <w:rFonts w:ascii="Times New Roman" w:hAnsi="Times New Roman" w:cs="Times New Roman"/>
        </w:rPr>
      </w:pPr>
      <w:r w:rsidRPr="003C246F">
        <w:rPr>
          <w:rFonts w:ascii="Times New Roman" w:hAnsi="Times New Roman" w:cs="Times New Roman"/>
        </w:rPr>
        <w:t>отдельные требования к учреждениям образования с учетом типа</w:t>
      </w:r>
      <w:r w:rsidRPr="003C246F">
        <w:rPr>
          <w:rFonts w:ascii="Times New Roman" w:hAnsi="Times New Roman" w:cs="Times New Roman"/>
          <w:spacing w:val="-4"/>
        </w:rPr>
        <w:t xml:space="preserve"> </w:t>
      </w:r>
      <w:r w:rsidRPr="003C246F">
        <w:rPr>
          <w:rFonts w:ascii="Times New Roman" w:hAnsi="Times New Roman" w:cs="Times New Roman"/>
        </w:rPr>
        <w:t>учреждения образования, в том числе к учреждениям общего среднего образования</w:t>
      </w:r>
      <w:r w:rsidRPr="003C246F">
        <w:rPr>
          <w:rFonts w:ascii="Times New Roman" w:hAnsi="Times New Roman" w:cs="Times New Roman"/>
          <w:spacing w:val="-4"/>
        </w:rPr>
        <w:t>;</w:t>
      </w:r>
      <w:r w:rsidRPr="003C246F">
        <w:rPr>
          <w:rFonts w:ascii="Times New Roman" w:hAnsi="Times New Roman" w:cs="Times New Roman"/>
        </w:rPr>
        <w:t xml:space="preserve"> </w:t>
      </w:r>
    </w:p>
    <w:p w:rsidR="007E0731" w:rsidRPr="003C246F" w:rsidRDefault="007E0731" w:rsidP="007E0731">
      <w:pPr>
        <w:pStyle w:val="ConsPlusNormal"/>
        <w:ind w:firstLine="709"/>
        <w:jc w:val="both"/>
        <w:rPr>
          <w:rFonts w:ascii="Times New Roman" w:hAnsi="Times New Roman" w:cs="Times New Roman"/>
        </w:rPr>
      </w:pPr>
      <w:r w:rsidRPr="003C246F">
        <w:rPr>
          <w:rFonts w:ascii="Times New Roman" w:hAnsi="Times New Roman" w:cs="Times New Roman"/>
          <w:spacing w:val="-4"/>
        </w:rPr>
        <w:t xml:space="preserve">требования к питанию обучающихся (общие требования к организации </w:t>
      </w:r>
      <w:r w:rsidRPr="003C246F">
        <w:rPr>
          <w:rFonts w:ascii="Times New Roman" w:hAnsi="Times New Roman" w:cs="Times New Roman"/>
        </w:rPr>
        <w:t>питания обучающихся, требования к размещению и устройству объектов</w:t>
      </w:r>
      <w:r w:rsidRPr="003C246F">
        <w:rPr>
          <w:rFonts w:ascii="Times New Roman" w:hAnsi="Times New Roman" w:cs="Times New Roman"/>
          <w:spacing w:val="-4"/>
        </w:rPr>
        <w:t xml:space="preserve"> </w:t>
      </w:r>
      <w:r w:rsidRPr="003C246F">
        <w:rPr>
          <w:rFonts w:ascii="Times New Roman" w:hAnsi="Times New Roman" w:cs="Times New Roman"/>
        </w:rPr>
        <w:t>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в объектах питания детей).</w:t>
      </w:r>
    </w:p>
    <w:p w:rsidR="007E0731" w:rsidRPr="003C246F" w:rsidRDefault="007E0731" w:rsidP="007E0731">
      <w:pPr>
        <w:spacing w:after="0" w:line="240" w:lineRule="auto"/>
        <w:ind w:firstLine="709"/>
        <w:jc w:val="both"/>
        <w:rPr>
          <w:rFonts w:ascii="Times New Roman" w:hAnsi="Times New Roman" w:cs="Times New Roman"/>
          <w:sz w:val="30"/>
          <w:szCs w:val="30"/>
        </w:rPr>
      </w:pPr>
      <w:r w:rsidRPr="003C246F">
        <w:rPr>
          <w:rFonts w:ascii="Times New Roman" w:hAnsi="Times New Roman"/>
          <w:b/>
          <w:i/>
          <w:spacing w:val="-8"/>
          <w:sz w:val="30"/>
          <w:szCs w:val="30"/>
        </w:rPr>
        <w:t>Специфические санитарно-эпидемиологические требования распространяются</w:t>
      </w:r>
      <w:r w:rsidRPr="003C246F">
        <w:rPr>
          <w:rFonts w:ascii="Times New Roman" w:hAnsi="Times New Roman"/>
          <w:spacing w:val="-8"/>
          <w:sz w:val="30"/>
          <w:szCs w:val="30"/>
        </w:rPr>
        <w:t xml:space="preserve"> на учреждения образования вне зависимости от форм собственности</w:t>
      </w:r>
      <w:r w:rsidRPr="003C246F">
        <w:rPr>
          <w:spacing w:val="-8"/>
        </w:rPr>
        <w:t xml:space="preserve"> </w:t>
      </w:r>
      <w:r w:rsidRPr="003C246F">
        <w:rPr>
          <w:rFonts w:ascii="Times New Roman" w:hAnsi="Times New Roman"/>
          <w:spacing w:val="-8"/>
          <w:sz w:val="30"/>
          <w:szCs w:val="30"/>
        </w:rPr>
        <w:t xml:space="preserve">и ведомственной </w:t>
      </w:r>
      <w:r w:rsidRPr="003C246F">
        <w:rPr>
          <w:rFonts w:ascii="Times New Roman" w:hAnsi="Times New Roman"/>
          <w:spacing w:val="-12"/>
          <w:sz w:val="30"/>
          <w:szCs w:val="30"/>
        </w:rPr>
        <w:t xml:space="preserve">принадлежности, за исключением </w:t>
      </w:r>
      <w:proofErr w:type="spellStart"/>
      <w:r w:rsidRPr="003C246F">
        <w:rPr>
          <w:rFonts w:ascii="Times New Roman" w:hAnsi="Times New Roman"/>
          <w:spacing w:val="-12"/>
          <w:sz w:val="30"/>
          <w:szCs w:val="30"/>
        </w:rPr>
        <w:t>воспитательно</w:t>
      </w:r>
      <w:proofErr w:type="spellEnd"/>
      <w:r w:rsidRPr="003C246F">
        <w:rPr>
          <w:rFonts w:ascii="Times New Roman" w:hAnsi="Times New Roman"/>
          <w:spacing w:val="-12"/>
          <w:sz w:val="30"/>
          <w:szCs w:val="30"/>
        </w:rPr>
        <w:t xml:space="preserve">-оздоровительных учреждений, а также на </w:t>
      </w:r>
      <w:r w:rsidRPr="003C246F">
        <w:rPr>
          <w:rFonts w:ascii="Times New Roman" w:hAnsi="Times New Roman" w:cs="Times New Roman"/>
          <w:spacing w:val="-4"/>
          <w:sz w:val="30"/>
          <w:szCs w:val="30"/>
        </w:rPr>
        <w:t>иные</w:t>
      </w:r>
      <w:r w:rsidRPr="003C246F">
        <w:rPr>
          <w:rFonts w:ascii="Times New Roman" w:hAnsi="Times New Roman" w:cs="Times New Roman"/>
          <w:sz w:val="30"/>
          <w:szCs w:val="30"/>
        </w:rPr>
        <w:t xml:space="preserve"> учреждения и организации, в которых реализуются </w:t>
      </w:r>
      <w:r w:rsidRPr="003C246F">
        <w:rPr>
          <w:rFonts w:ascii="Times New Roman" w:hAnsi="Times New Roman" w:cs="Times New Roman"/>
          <w:spacing w:val="-4"/>
          <w:sz w:val="30"/>
          <w:szCs w:val="30"/>
        </w:rPr>
        <w:t>образовательные программы общего среднего</w:t>
      </w:r>
      <w:r w:rsidRPr="003C246F">
        <w:rPr>
          <w:rFonts w:ascii="Times New Roman" w:hAnsi="Times New Roman" w:cs="Times New Roman"/>
          <w:sz w:val="30"/>
          <w:szCs w:val="30"/>
        </w:rPr>
        <w:t xml:space="preserve"> образования (санаторно-курортные организации для детей, образовательно-оздоровительные центры, оздоровительные центры (комплексы), организации здравоохранения и др.).</w:t>
      </w:r>
    </w:p>
    <w:p w:rsidR="007E0731" w:rsidRPr="003C246F" w:rsidRDefault="007E0731" w:rsidP="000F3C14">
      <w:pPr>
        <w:spacing w:after="0" w:line="240" w:lineRule="auto"/>
        <w:ind w:firstLine="708"/>
        <w:jc w:val="both"/>
        <w:rPr>
          <w:rFonts w:ascii="Times New Roman" w:hAnsi="Times New Roman"/>
          <w:b/>
          <w:sz w:val="30"/>
          <w:szCs w:val="30"/>
        </w:rPr>
      </w:pPr>
      <w:r w:rsidRPr="003C246F">
        <w:rPr>
          <w:rFonts w:ascii="Times New Roman" w:hAnsi="Times New Roman"/>
          <w:b/>
          <w:sz w:val="30"/>
          <w:szCs w:val="30"/>
        </w:rPr>
        <w:t>Руководитель учреждения должен обеспечить:</w:t>
      </w:r>
    </w:p>
    <w:p w:rsidR="007E0731" w:rsidRPr="003C246F" w:rsidRDefault="007E0731" w:rsidP="007E0731">
      <w:pPr>
        <w:spacing w:after="0" w:line="240" w:lineRule="auto"/>
        <w:ind w:firstLine="708"/>
        <w:jc w:val="both"/>
        <w:rPr>
          <w:rFonts w:ascii="Times New Roman" w:hAnsi="Times New Roman"/>
          <w:sz w:val="30"/>
          <w:szCs w:val="30"/>
        </w:rPr>
      </w:pPr>
      <w:r w:rsidRPr="003C246F">
        <w:rPr>
          <w:rFonts w:ascii="Times New Roman" w:hAnsi="Times New Roman"/>
          <w:sz w:val="30"/>
          <w:szCs w:val="30"/>
        </w:rPr>
        <w:t>санитарно-эпидемиологическое благополучие в учреждении, в том 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7E0731" w:rsidRPr="003C246F" w:rsidRDefault="007E0731" w:rsidP="000F3C14">
      <w:pPr>
        <w:spacing w:after="0" w:line="240" w:lineRule="auto"/>
        <w:ind w:firstLine="709"/>
        <w:jc w:val="both"/>
        <w:rPr>
          <w:rFonts w:ascii="Times New Roman" w:hAnsi="Times New Roman"/>
          <w:sz w:val="30"/>
          <w:szCs w:val="30"/>
        </w:rPr>
      </w:pPr>
      <w:r w:rsidRPr="003C246F">
        <w:rPr>
          <w:rFonts w:ascii="Times New Roman" w:hAnsi="Times New Roman"/>
          <w:sz w:val="30"/>
          <w:szCs w:val="30"/>
        </w:rPr>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rsidR="000F3C14" w:rsidRPr="003C246F" w:rsidRDefault="000F3C14" w:rsidP="000F3C14">
      <w:pPr>
        <w:spacing w:after="0" w:line="240" w:lineRule="auto"/>
        <w:ind w:firstLine="709"/>
        <w:jc w:val="both"/>
        <w:rPr>
          <w:rFonts w:ascii="Times New Roman" w:hAnsi="Times New Roman"/>
          <w:sz w:val="30"/>
          <w:szCs w:val="30"/>
        </w:rPr>
      </w:pPr>
      <w:r w:rsidRPr="003C246F">
        <w:rPr>
          <w:rFonts w:ascii="Times New Roman" w:hAnsi="Times New Roman"/>
          <w:sz w:val="30"/>
          <w:szCs w:val="30"/>
        </w:rPr>
        <w:t>Постановление № 525 вступает в силу после его официального опубликования.</w:t>
      </w:r>
    </w:p>
    <w:p w:rsidR="0078364A" w:rsidRPr="003C246F" w:rsidRDefault="00294E4B" w:rsidP="000F3C14">
      <w:pPr>
        <w:spacing w:after="0" w:line="240" w:lineRule="auto"/>
        <w:ind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Поскольку на физическое и </w:t>
      </w:r>
      <w:r w:rsidR="004601E9" w:rsidRPr="003C246F">
        <w:rPr>
          <w:rFonts w:ascii="Times New Roman" w:eastAsia="Times New Roman" w:hAnsi="Times New Roman" w:cs="Times New Roman"/>
          <w:sz w:val="30"/>
          <w:szCs w:val="30"/>
        </w:rPr>
        <w:t>психическое</w:t>
      </w:r>
      <w:r w:rsidR="00926197" w:rsidRPr="003C246F">
        <w:rPr>
          <w:rFonts w:ascii="Times New Roman" w:eastAsia="Times New Roman" w:hAnsi="Times New Roman" w:cs="Times New Roman"/>
          <w:sz w:val="30"/>
          <w:szCs w:val="30"/>
        </w:rPr>
        <w:t xml:space="preserve"> состояние учащихся оказывают влияние формы </w:t>
      </w:r>
      <w:r w:rsidRPr="003C246F">
        <w:rPr>
          <w:rFonts w:ascii="Times New Roman" w:eastAsia="Times New Roman" w:hAnsi="Times New Roman" w:cs="Times New Roman"/>
          <w:sz w:val="30"/>
          <w:szCs w:val="30"/>
        </w:rPr>
        <w:t xml:space="preserve">проведения учебных занятий, то при планировании методической работы с педагогическими кадрами следует уделить внимание методике преподавания учебных предметов, владению </w:t>
      </w:r>
      <w:r w:rsidRPr="003C246F">
        <w:rPr>
          <w:rFonts w:ascii="Times New Roman" w:eastAsia="Times New Roman" w:hAnsi="Times New Roman" w:cs="Times New Roman"/>
          <w:sz w:val="30"/>
          <w:szCs w:val="30"/>
        </w:rPr>
        <w:lastRenderedPageBreak/>
        <w:t>учителями-предметниками разнообразными формами и методами организации учебно-познавательной</w:t>
      </w:r>
      <w:r w:rsidR="0078364A" w:rsidRPr="003C246F">
        <w:rPr>
          <w:rFonts w:ascii="Times New Roman" w:eastAsia="Times New Roman" w:hAnsi="Times New Roman" w:cs="Times New Roman"/>
          <w:sz w:val="30"/>
          <w:szCs w:val="30"/>
        </w:rPr>
        <w:t xml:space="preserve"> деятельности учащихся, </w:t>
      </w:r>
      <w:r w:rsidR="00813606" w:rsidRPr="003C246F">
        <w:rPr>
          <w:rFonts w:ascii="Times New Roman" w:eastAsia="Times New Roman" w:hAnsi="Times New Roman" w:cs="Times New Roman"/>
          <w:sz w:val="30"/>
          <w:szCs w:val="30"/>
        </w:rPr>
        <w:t xml:space="preserve">контроля и оценки результатов учебной деятельности учащихся, </w:t>
      </w:r>
      <w:proofErr w:type="spellStart"/>
      <w:r w:rsidR="0078364A" w:rsidRPr="003C246F">
        <w:rPr>
          <w:rFonts w:ascii="Times New Roman" w:eastAsia="Times New Roman" w:hAnsi="Times New Roman" w:cs="Times New Roman"/>
          <w:sz w:val="30"/>
          <w:szCs w:val="30"/>
        </w:rPr>
        <w:t>здоровьесберегающими</w:t>
      </w:r>
      <w:proofErr w:type="spellEnd"/>
      <w:r w:rsidR="0078364A" w:rsidRPr="003C246F">
        <w:rPr>
          <w:rFonts w:ascii="Times New Roman" w:eastAsia="Times New Roman" w:hAnsi="Times New Roman" w:cs="Times New Roman"/>
          <w:sz w:val="30"/>
          <w:szCs w:val="30"/>
        </w:rPr>
        <w:t xml:space="preserve"> образовательными технологиями</w:t>
      </w:r>
      <w:r w:rsidR="006D359E" w:rsidRPr="003C246F">
        <w:rPr>
          <w:rFonts w:ascii="Times New Roman" w:eastAsia="Times New Roman" w:hAnsi="Times New Roman" w:cs="Times New Roman"/>
          <w:sz w:val="30"/>
          <w:szCs w:val="30"/>
          <w:lang w:val="be-BY"/>
        </w:rPr>
        <w:t>.</w:t>
      </w:r>
    </w:p>
    <w:p w:rsidR="00813606" w:rsidRPr="003C246F" w:rsidRDefault="00294E4B" w:rsidP="00294E4B">
      <w:pPr>
        <w:spacing w:after="0" w:line="240" w:lineRule="auto"/>
        <w:ind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 ходе осуществления контроля</w:t>
      </w:r>
      <w:r w:rsidR="00FF456D"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rPr>
        <w:t>преподавания учебных предметов</w:t>
      </w:r>
      <w:r w:rsidR="00813606" w:rsidRPr="003C246F">
        <w:rPr>
          <w:rFonts w:ascii="Times New Roman" w:eastAsia="Times New Roman" w:hAnsi="Times New Roman" w:cs="Times New Roman"/>
          <w:sz w:val="30"/>
          <w:szCs w:val="30"/>
        </w:rPr>
        <w:t xml:space="preserve"> в соответствии с требованиями образовательных стандартов общего среднего образования </w:t>
      </w:r>
      <w:r w:rsidRPr="003C246F">
        <w:rPr>
          <w:rFonts w:ascii="Times New Roman" w:eastAsia="Times New Roman" w:hAnsi="Times New Roman" w:cs="Times New Roman"/>
          <w:sz w:val="30"/>
          <w:szCs w:val="30"/>
        </w:rPr>
        <w:t xml:space="preserve">необходимо проводить анализ используемых учителем форм </w:t>
      </w:r>
      <w:r w:rsidR="00701C14" w:rsidRPr="003C246F">
        <w:rPr>
          <w:rFonts w:ascii="Times New Roman" w:eastAsia="Times New Roman" w:hAnsi="Times New Roman" w:cs="Times New Roman"/>
          <w:sz w:val="30"/>
          <w:szCs w:val="30"/>
        </w:rPr>
        <w:t xml:space="preserve">организации выполнения и </w:t>
      </w:r>
      <w:r w:rsidRPr="003C246F">
        <w:rPr>
          <w:rFonts w:ascii="Times New Roman" w:eastAsia="Times New Roman" w:hAnsi="Times New Roman" w:cs="Times New Roman"/>
          <w:sz w:val="30"/>
          <w:szCs w:val="30"/>
        </w:rPr>
        <w:t>проверки домашн</w:t>
      </w:r>
      <w:r w:rsidR="00701C14" w:rsidRPr="003C246F">
        <w:rPr>
          <w:rFonts w:ascii="Times New Roman" w:eastAsia="Times New Roman" w:hAnsi="Times New Roman" w:cs="Times New Roman"/>
          <w:sz w:val="30"/>
          <w:szCs w:val="30"/>
        </w:rPr>
        <w:t xml:space="preserve">его задания, способов изучения </w:t>
      </w:r>
      <w:r w:rsidRPr="003C246F">
        <w:rPr>
          <w:rFonts w:ascii="Times New Roman" w:eastAsia="Times New Roman" w:hAnsi="Times New Roman" w:cs="Times New Roman"/>
          <w:sz w:val="30"/>
          <w:szCs w:val="30"/>
        </w:rPr>
        <w:t xml:space="preserve">нового </w:t>
      </w:r>
      <w:r w:rsidR="00701C14" w:rsidRPr="003C246F">
        <w:rPr>
          <w:rFonts w:ascii="Times New Roman" w:eastAsia="Times New Roman" w:hAnsi="Times New Roman" w:cs="Times New Roman"/>
          <w:sz w:val="30"/>
          <w:szCs w:val="30"/>
        </w:rPr>
        <w:t xml:space="preserve">учебного </w:t>
      </w:r>
      <w:r w:rsidRPr="003C246F">
        <w:rPr>
          <w:rFonts w:ascii="Times New Roman" w:eastAsia="Times New Roman" w:hAnsi="Times New Roman" w:cs="Times New Roman"/>
          <w:sz w:val="30"/>
          <w:szCs w:val="30"/>
        </w:rPr>
        <w:t>материала, темпа урока и др.</w:t>
      </w:r>
    </w:p>
    <w:p w:rsidR="00C97DE9" w:rsidRPr="003C246F" w:rsidRDefault="00C97DE9" w:rsidP="00C97DE9">
      <w:pPr>
        <w:spacing w:after="0" w:line="240" w:lineRule="auto"/>
        <w:ind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 xml:space="preserve">В соответствии с Кодексом </w:t>
      </w:r>
      <w:r w:rsidR="0003002D" w:rsidRPr="003C246F">
        <w:rPr>
          <w:rFonts w:ascii="Times New Roman" w:eastAsia="Times New Roman" w:hAnsi="Times New Roman" w:cs="Times New Roman"/>
          <w:sz w:val="30"/>
          <w:szCs w:val="30"/>
          <w:lang w:val="be-BY"/>
        </w:rPr>
        <w:t xml:space="preserve">об образовании </w:t>
      </w:r>
      <w:r w:rsidRPr="003C246F">
        <w:rPr>
          <w:rFonts w:ascii="Times New Roman" w:eastAsia="Times New Roman" w:hAnsi="Times New Roman" w:cs="Times New Roman"/>
          <w:b/>
          <w:sz w:val="30"/>
          <w:szCs w:val="30"/>
          <w:lang w:val="be-BY"/>
        </w:rPr>
        <w:t>создание безопасных условий при организации образовательного процесса</w:t>
      </w:r>
      <w:r w:rsidRPr="003C246F">
        <w:rPr>
          <w:rFonts w:ascii="Times New Roman" w:eastAsia="Times New Roman" w:hAnsi="Times New Roman" w:cs="Times New Roman"/>
          <w:sz w:val="30"/>
          <w:szCs w:val="30"/>
          <w:lang w:val="be-BY"/>
        </w:rPr>
        <w:t xml:space="preserve"> является обязанностью учреждения образования (подпункт 4.5 пункта 4 статьи 20); учащиеся имеют право на охрану жизни и здоровья во время образовательного процесса (пункт 1 статьи 31)</w:t>
      </w:r>
      <w:r w:rsidR="005663E0" w:rsidRPr="003C246F">
        <w:rPr>
          <w:rFonts w:ascii="Times New Roman" w:eastAsia="Times New Roman" w:hAnsi="Times New Roman" w:cs="Times New Roman"/>
          <w:sz w:val="30"/>
          <w:szCs w:val="30"/>
          <w:lang w:val="be-BY"/>
        </w:rPr>
        <w:t>. К</w:t>
      </w:r>
      <w:r w:rsidR="00505298" w:rsidRPr="003C246F">
        <w:rPr>
          <w:rFonts w:ascii="Times New Roman" w:eastAsia="Times New Roman" w:hAnsi="Times New Roman" w:cs="Times New Roman"/>
          <w:sz w:val="30"/>
          <w:szCs w:val="30"/>
          <w:lang w:val="be-BY"/>
        </w:rPr>
        <w:t xml:space="preserve"> основным требованиям к организации образовательного процесса относятся охрана здоровья обучающихся</w:t>
      </w:r>
      <w:r w:rsidR="005663E0" w:rsidRPr="003C246F">
        <w:rPr>
          <w:rFonts w:ascii="Times New Roman" w:eastAsia="Times New Roman" w:hAnsi="Times New Roman" w:cs="Times New Roman"/>
          <w:sz w:val="30"/>
          <w:szCs w:val="30"/>
          <w:lang w:val="be-BY"/>
        </w:rPr>
        <w:t>,</w:t>
      </w:r>
      <w:r w:rsidR="00505298" w:rsidRPr="003C246F">
        <w:rPr>
          <w:rFonts w:ascii="Times New Roman" w:eastAsia="Times New Roman" w:hAnsi="Times New Roman" w:cs="Times New Roman"/>
          <w:sz w:val="30"/>
          <w:szCs w:val="30"/>
          <w:lang w:val="be-BY"/>
        </w:rPr>
        <w:t xml:space="preserve"> создание безопасных условий при организации образовательного процесса (статья 91).</w:t>
      </w:r>
    </w:p>
    <w:p w:rsidR="00505298" w:rsidRPr="003C246F" w:rsidRDefault="00505298" w:rsidP="00505298">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val="be-BY"/>
        </w:rPr>
        <w:t>Со</w:t>
      </w:r>
      <w:r w:rsidR="0008637E" w:rsidRPr="003C246F">
        <w:rPr>
          <w:rFonts w:ascii="Times New Roman" w:eastAsia="Times New Roman" w:hAnsi="Times New Roman" w:cs="Times New Roman"/>
          <w:sz w:val="30"/>
          <w:szCs w:val="30"/>
          <w:lang w:val="be-BY"/>
        </w:rPr>
        <w:t>г</w:t>
      </w:r>
      <w:r w:rsidRPr="003C246F">
        <w:rPr>
          <w:rFonts w:ascii="Times New Roman" w:eastAsia="Times New Roman" w:hAnsi="Times New Roman" w:cs="Times New Roman"/>
          <w:sz w:val="30"/>
          <w:szCs w:val="30"/>
          <w:lang w:val="be-BY"/>
        </w:rPr>
        <w:t xml:space="preserve">ласно поручению Министерства образования (письмо от 23.04.2014 № 05-17/720 </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be-BY"/>
        </w:rPr>
        <w:t>Об обеспечении безопасности образовательного процесса</w:t>
      </w:r>
      <w:r w:rsidRPr="003C246F">
        <w:rPr>
          <w:rFonts w:ascii="Times New Roman" w:eastAsia="Times New Roman" w:hAnsi="Times New Roman" w:cs="Times New Roman"/>
          <w:sz w:val="30"/>
          <w:szCs w:val="30"/>
        </w:rPr>
        <w:t>») в должностных обязанностях руководителей, заместителей руководителей и иных</w:t>
      </w:r>
      <w:r w:rsidR="007C3B2B" w:rsidRPr="003C246F">
        <w:rPr>
          <w:rFonts w:ascii="Times New Roman" w:eastAsia="Times New Roman" w:hAnsi="Times New Roman" w:cs="Times New Roman"/>
          <w:sz w:val="30"/>
          <w:szCs w:val="30"/>
        </w:rPr>
        <w:t xml:space="preserve"> педагогических работников учреждения образования </w:t>
      </w:r>
      <w:r w:rsidRPr="003C246F">
        <w:rPr>
          <w:rFonts w:ascii="Times New Roman" w:eastAsia="Times New Roman" w:hAnsi="Times New Roman" w:cs="Times New Roman"/>
          <w:sz w:val="30"/>
          <w:szCs w:val="30"/>
        </w:rPr>
        <w:t xml:space="preserve">в обязательном порядке должна быть закреплена ответственность за необеспечение безопасных условий обучающихся при организации образовательного процесса (до начала и по окончании учебных (факультативных) занятий, во время перерывов между учебными (факультативными) занятиями, на уроках </w:t>
      </w:r>
      <w:r w:rsidR="00926197" w:rsidRPr="003C246F">
        <w:rPr>
          <w:rFonts w:ascii="Times New Roman" w:eastAsia="Times New Roman" w:hAnsi="Times New Roman" w:cs="Times New Roman"/>
          <w:sz w:val="30"/>
          <w:szCs w:val="30"/>
        </w:rPr>
        <w:t>по учебным предметам «Физическая культура и здоровье»</w:t>
      </w:r>
      <w:r w:rsidRPr="003C246F">
        <w:rPr>
          <w:rFonts w:ascii="Times New Roman" w:eastAsia="Times New Roman" w:hAnsi="Times New Roman" w:cs="Times New Roman"/>
          <w:sz w:val="30"/>
          <w:szCs w:val="30"/>
        </w:rPr>
        <w:t xml:space="preserve">, </w:t>
      </w:r>
      <w:r w:rsidR="00926197" w:rsidRPr="003C246F">
        <w:rPr>
          <w:rFonts w:ascii="Times New Roman" w:eastAsia="Times New Roman" w:hAnsi="Times New Roman" w:cs="Times New Roman"/>
          <w:sz w:val="30"/>
          <w:szCs w:val="30"/>
        </w:rPr>
        <w:t xml:space="preserve">«Трудовое обучение», иным учебным предметам, на </w:t>
      </w:r>
      <w:r w:rsidRPr="003C246F">
        <w:rPr>
          <w:rFonts w:ascii="Times New Roman" w:eastAsia="Times New Roman" w:hAnsi="Times New Roman" w:cs="Times New Roman"/>
          <w:sz w:val="30"/>
          <w:szCs w:val="30"/>
        </w:rPr>
        <w:t>факультативных занятиях, в период проведения соревнований и иных внеурочных мероприятий и т.д.).</w:t>
      </w:r>
    </w:p>
    <w:p w:rsidR="00294E4B" w:rsidRPr="003C246F" w:rsidRDefault="00294E4B" w:rsidP="00926197">
      <w:pPr>
        <w:autoSpaceDE w:val="0"/>
        <w:autoSpaceDN w:val="0"/>
        <w:adjustRightInd w:val="0"/>
        <w:spacing w:after="0" w:line="240" w:lineRule="auto"/>
        <w:ind w:firstLine="709"/>
        <w:jc w:val="both"/>
        <w:rPr>
          <w:rFonts w:ascii="Times New Roman" w:eastAsia="Times New Roman" w:hAnsi="Times New Roman" w:cs="Times New Roman"/>
          <w:i/>
          <w:iCs/>
          <w:sz w:val="30"/>
          <w:szCs w:val="30"/>
        </w:rPr>
      </w:pPr>
      <w:r w:rsidRPr="003C246F">
        <w:rPr>
          <w:rFonts w:ascii="Times New Roman" w:eastAsia="Times New Roman" w:hAnsi="Times New Roman" w:cs="Times New Roman"/>
          <w:sz w:val="30"/>
          <w:szCs w:val="30"/>
        </w:rPr>
        <w:t xml:space="preserve">При организации работы по профилактике детского травматизма необходимо руководствоваться действующими нормативными правовыми актами, регулирующими деятельность учреждений образования </w:t>
      </w:r>
      <w:r w:rsidRPr="003C246F">
        <w:rPr>
          <w:rFonts w:ascii="Times New Roman" w:eastAsia="Times New Roman" w:hAnsi="Times New Roman" w:cs="Times New Roman"/>
          <w:i/>
          <w:iCs/>
          <w:sz w:val="30"/>
          <w:szCs w:val="30"/>
        </w:rPr>
        <w:t>(</w:t>
      </w:r>
      <w:hyperlink r:id="rId13" w:history="1">
        <w:r w:rsidRPr="003C246F">
          <w:rPr>
            <w:rFonts w:ascii="Times New Roman" w:eastAsia="Times New Roman" w:hAnsi="Times New Roman" w:cs="Times New Roman"/>
            <w:i/>
            <w:iCs/>
            <w:sz w:val="30"/>
            <w:szCs w:val="30"/>
            <w:u w:val="single"/>
          </w:rPr>
          <w:t>http://edu.gov.by/</w:t>
        </w:r>
      </w:hyperlink>
      <w:r w:rsidRPr="003C246F">
        <w:rPr>
          <w:rFonts w:ascii="Times New Roman" w:eastAsia="Times New Roman" w:hAnsi="Times New Roman" w:cs="Times New Roman"/>
          <w:i/>
          <w:iCs/>
          <w:sz w:val="30"/>
          <w:szCs w:val="30"/>
        </w:rPr>
        <w:t> / Система образования / Общее среднее образование / </w:t>
      </w:r>
      <w:hyperlink r:id="rId14" w:history="1">
        <w:r w:rsidRPr="003C246F">
          <w:rPr>
            <w:rFonts w:ascii="Times New Roman" w:eastAsia="Times New Roman" w:hAnsi="Times New Roman" w:cs="Times New Roman"/>
            <w:i/>
            <w:iCs/>
            <w:sz w:val="30"/>
            <w:szCs w:val="30"/>
            <w:u w:val="single"/>
          </w:rPr>
          <w:t>Профилактика детского травматизма</w:t>
        </w:r>
      </w:hyperlink>
      <w:r w:rsidRPr="003C246F">
        <w:rPr>
          <w:rFonts w:ascii="Times New Roman" w:eastAsia="Times New Roman" w:hAnsi="Times New Roman" w:cs="Times New Roman"/>
          <w:i/>
          <w:iCs/>
          <w:sz w:val="30"/>
          <w:szCs w:val="30"/>
        </w:rPr>
        <w:t>).</w:t>
      </w:r>
    </w:p>
    <w:p w:rsidR="00294E4B" w:rsidRPr="003C246F" w:rsidRDefault="00294E4B" w:rsidP="00294E4B">
      <w:pPr>
        <w:spacing w:after="0" w:line="240" w:lineRule="auto"/>
        <w:ind w:firstLine="709"/>
        <w:jc w:val="both"/>
        <w:rPr>
          <w:rFonts w:ascii="Times New Roman" w:eastAsia="Times New Roman" w:hAnsi="Times New Roman" w:cs="Times New Roman"/>
          <w:i/>
          <w:iCs/>
          <w:sz w:val="30"/>
          <w:szCs w:val="30"/>
        </w:rPr>
      </w:pPr>
      <w:r w:rsidRPr="003C246F">
        <w:rPr>
          <w:rFonts w:ascii="Times New Roman" w:eastAsia="Times New Roman" w:hAnsi="Times New Roman" w:cs="Times New Roman"/>
          <w:sz w:val="30"/>
          <w:szCs w:val="30"/>
        </w:rPr>
        <w:t xml:space="preserve">Каждому учителю, преподающему учебный предмет, следует на первом занятии в учебном году (далее – в каждой учебной четверти) провести с учащимися беседы о правилах безопасного поведения во время проведения учебных занятий с учетом специфики учебного предмета, о чем сделать соответствующую запись в классном журнале, например: </w:t>
      </w:r>
      <w:r w:rsidRPr="003C246F">
        <w:rPr>
          <w:rFonts w:ascii="Times New Roman" w:eastAsia="Times New Roman" w:hAnsi="Times New Roman" w:cs="Times New Roman"/>
          <w:i/>
          <w:iCs/>
          <w:sz w:val="30"/>
          <w:szCs w:val="30"/>
        </w:rPr>
        <w:t xml:space="preserve">«Обучение правилам безопасного поведения» («ОПБП»). </w:t>
      </w:r>
    </w:p>
    <w:p w:rsidR="005A0B88" w:rsidRPr="003C246F" w:rsidRDefault="00294E4B" w:rsidP="00BE61BA">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Cs/>
          <w:sz w:val="30"/>
          <w:szCs w:val="30"/>
        </w:rPr>
        <w:t>Медиц</w:t>
      </w:r>
      <w:r w:rsidR="007D2A1C" w:rsidRPr="003C246F">
        <w:rPr>
          <w:rFonts w:ascii="Times New Roman" w:eastAsia="Times New Roman" w:hAnsi="Times New Roman" w:cs="Times New Roman"/>
          <w:b/>
          <w:bCs/>
          <w:iCs/>
          <w:sz w:val="30"/>
          <w:szCs w:val="30"/>
        </w:rPr>
        <w:t xml:space="preserve">инскую помощь обучающимся </w:t>
      </w:r>
      <w:r w:rsidR="00BE61BA" w:rsidRPr="003C246F">
        <w:rPr>
          <w:rFonts w:ascii="Times New Roman" w:eastAsia="Times New Roman" w:hAnsi="Times New Roman" w:cs="Times New Roman"/>
          <w:b/>
          <w:bCs/>
          <w:iCs/>
          <w:sz w:val="30"/>
          <w:szCs w:val="30"/>
        </w:rPr>
        <w:t xml:space="preserve">в учреждениях общего среднего образования </w:t>
      </w:r>
      <w:r w:rsidRPr="003C246F">
        <w:rPr>
          <w:rFonts w:ascii="Times New Roman" w:eastAsia="Times New Roman" w:hAnsi="Times New Roman" w:cs="Times New Roman"/>
          <w:sz w:val="30"/>
          <w:szCs w:val="30"/>
        </w:rPr>
        <w:t xml:space="preserve">оказывают медицинские работники, входящие в </w:t>
      </w:r>
      <w:r w:rsidRPr="003C246F">
        <w:rPr>
          <w:rFonts w:ascii="Times New Roman" w:eastAsia="Times New Roman" w:hAnsi="Times New Roman" w:cs="Times New Roman"/>
          <w:sz w:val="30"/>
          <w:szCs w:val="30"/>
        </w:rPr>
        <w:lastRenderedPageBreak/>
        <w:t>штат государственных организаций здравоохранения по месту на</w:t>
      </w:r>
      <w:r w:rsidR="00BE61BA" w:rsidRPr="003C246F">
        <w:rPr>
          <w:rFonts w:ascii="Times New Roman" w:eastAsia="Times New Roman" w:hAnsi="Times New Roman" w:cs="Times New Roman"/>
          <w:sz w:val="30"/>
          <w:szCs w:val="30"/>
        </w:rPr>
        <w:t xml:space="preserve">хождения учреждений образования в соответствии с </w:t>
      </w:r>
      <w:r w:rsidR="005A0B88" w:rsidRPr="003C246F">
        <w:rPr>
          <w:rFonts w:ascii="Times New Roman" w:eastAsia="Times New Roman" w:hAnsi="Times New Roman" w:cs="Times New Roman"/>
          <w:sz w:val="30"/>
          <w:szCs w:val="30"/>
        </w:rPr>
        <w:t>Инструкцией об оказании медицинской помощи детям в учреждениях образования, утвержденной приказом Министерства здравоохранения Республи</w:t>
      </w:r>
      <w:r w:rsidR="00B576D2" w:rsidRPr="003C246F">
        <w:rPr>
          <w:rFonts w:ascii="Times New Roman" w:eastAsia="Times New Roman" w:hAnsi="Times New Roman" w:cs="Times New Roman"/>
          <w:sz w:val="30"/>
          <w:szCs w:val="30"/>
        </w:rPr>
        <w:t>ки Беларусь от 31.05.2012 № 669 (далее – Инструкция).</w:t>
      </w:r>
    </w:p>
    <w:p w:rsidR="00294E4B" w:rsidRPr="003C246F" w:rsidRDefault="00294E4B" w:rsidP="00B20119">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Оказание медицинской помощи осуществляется в медицинских кабинетах (пунк</w:t>
      </w:r>
      <w:r w:rsidR="005167DC" w:rsidRPr="003C246F">
        <w:rPr>
          <w:rFonts w:ascii="Times New Roman" w:eastAsia="Times New Roman" w:hAnsi="Times New Roman" w:cs="Times New Roman"/>
          <w:sz w:val="30"/>
          <w:szCs w:val="30"/>
        </w:rPr>
        <w:t>тах), расположенных на базе учреждений образования</w:t>
      </w:r>
      <w:r w:rsidR="009D4351" w:rsidRPr="003C246F">
        <w:rPr>
          <w:rFonts w:ascii="Times New Roman" w:eastAsia="Times New Roman" w:hAnsi="Times New Roman" w:cs="Times New Roman"/>
          <w:sz w:val="30"/>
          <w:szCs w:val="30"/>
        </w:rPr>
        <w:t xml:space="preserve">. </w:t>
      </w:r>
      <w:r w:rsidR="00B20119" w:rsidRPr="003C246F">
        <w:rPr>
          <w:rFonts w:ascii="Times New Roman" w:eastAsia="Times New Roman" w:hAnsi="Times New Roman" w:cs="Times New Roman"/>
          <w:sz w:val="30"/>
          <w:szCs w:val="30"/>
        </w:rPr>
        <w:t>Наименования</w:t>
      </w:r>
      <w:r w:rsidR="009D4351" w:rsidRPr="003C246F">
        <w:rPr>
          <w:rFonts w:ascii="Times New Roman" w:eastAsia="Times New Roman" w:hAnsi="Times New Roman" w:cs="Times New Roman"/>
          <w:sz w:val="30"/>
          <w:szCs w:val="30"/>
        </w:rPr>
        <w:t xml:space="preserve"> изделий медицинского назначения и медицинской техники, </w:t>
      </w:r>
      <w:r w:rsidR="00B20119" w:rsidRPr="003C246F">
        <w:rPr>
          <w:rFonts w:ascii="Times New Roman" w:eastAsia="Times New Roman" w:hAnsi="Times New Roman" w:cs="Times New Roman"/>
          <w:sz w:val="30"/>
          <w:szCs w:val="30"/>
        </w:rPr>
        <w:t xml:space="preserve">перечень лекарственных и дезинфицирующих средств, </w:t>
      </w:r>
      <w:r w:rsidR="009D4351" w:rsidRPr="003C246F">
        <w:rPr>
          <w:rFonts w:ascii="Times New Roman" w:eastAsia="Times New Roman" w:hAnsi="Times New Roman" w:cs="Times New Roman"/>
          <w:sz w:val="30"/>
          <w:szCs w:val="30"/>
        </w:rPr>
        <w:t>которыми оснащается медицинский кабинет (пункт) в учр</w:t>
      </w:r>
      <w:r w:rsidR="00B20119" w:rsidRPr="003C246F">
        <w:rPr>
          <w:rFonts w:ascii="Times New Roman" w:eastAsia="Times New Roman" w:hAnsi="Times New Roman" w:cs="Times New Roman"/>
          <w:sz w:val="30"/>
          <w:szCs w:val="30"/>
        </w:rPr>
        <w:t>еждениях образования, соответственно определены в приложениях</w:t>
      </w:r>
      <w:r w:rsidR="009D4351" w:rsidRPr="003C246F">
        <w:rPr>
          <w:rFonts w:ascii="Times New Roman" w:eastAsia="Times New Roman" w:hAnsi="Times New Roman" w:cs="Times New Roman"/>
          <w:sz w:val="30"/>
          <w:szCs w:val="30"/>
        </w:rPr>
        <w:t xml:space="preserve"> 1 </w:t>
      </w:r>
      <w:r w:rsidR="00B20119" w:rsidRPr="003C246F">
        <w:rPr>
          <w:rFonts w:ascii="Times New Roman" w:eastAsia="Times New Roman" w:hAnsi="Times New Roman" w:cs="Times New Roman"/>
          <w:sz w:val="30"/>
          <w:szCs w:val="30"/>
        </w:rPr>
        <w:t xml:space="preserve">и 2 </w:t>
      </w:r>
      <w:r w:rsidR="009D4351" w:rsidRPr="003C246F">
        <w:rPr>
          <w:rFonts w:ascii="Times New Roman" w:eastAsia="Times New Roman" w:hAnsi="Times New Roman" w:cs="Times New Roman"/>
          <w:sz w:val="30"/>
          <w:szCs w:val="30"/>
        </w:rPr>
        <w:t xml:space="preserve">к Инструкции. </w:t>
      </w:r>
    </w:p>
    <w:p w:rsidR="00294E4B" w:rsidRPr="003C246F" w:rsidRDefault="00294E4B" w:rsidP="00294E4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Вопросы состояния зд</w:t>
      </w:r>
      <w:r w:rsidR="005167DC" w:rsidRPr="003C246F">
        <w:rPr>
          <w:rFonts w:ascii="Times New Roman" w:eastAsia="Times New Roman" w:hAnsi="Times New Roman" w:cs="Times New Roman"/>
          <w:sz w:val="30"/>
          <w:szCs w:val="30"/>
        </w:rPr>
        <w:t>оровья детей, обучающихся в учреждении образования</w:t>
      </w:r>
      <w:r w:rsidRPr="003C246F">
        <w:rPr>
          <w:rFonts w:ascii="Times New Roman" w:eastAsia="Times New Roman" w:hAnsi="Times New Roman" w:cs="Times New Roman"/>
          <w:sz w:val="30"/>
          <w:szCs w:val="30"/>
        </w:rPr>
        <w:t>, не менее двух раз в год должны рассматриваться на</w:t>
      </w:r>
      <w:r w:rsidR="005663E0" w:rsidRPr="003C246F">
        <w:rPr>
          <w:rFonts w:ascii="Times New Roman" w:eastAsia="Times New Roman" w:hAnsi="Times New Roman" w:cs="Times New Roman"/>
          <w:sz w:val="30"/>
          <w:szCs w:val="30"/>
        </w:rPr>
        <w:t xml:space="preserve"> заседаниях</w:t>
      </w:r>
      <w:r w:rsidRPr="003C246F">
        <w:rPr>
          <w:rFonts w:ascii="Times New Roman" w:eastAsia="Times New Roman" w:hAnsi="Times New Roman" w:cs="Times New Roman"/>
          <w:sz w:val="30"/>
          <w:szCs w:val="30"/>
        </w:rPr>
        <w:t xml:space="preserve"> педагогических совет</w:t>
      </w:r>
      <w:r w:rsidR="005663E0" w:rsidRPr="003C246F">
        <w:rPr>
          <w:rFonts w:ascii="Times New Roman" w:eastAsia="Times New Roman" w:hAnsi="Times New Roman" w:cs="Times New Roman"/>
          <w:sz w:val="30"/>
          <w:szCs w:val="30"/>
        </w:rPr>
        <w:t>ов</w:t>
      </w:r>
      <w:r w:rsidRPr="003C246F">
        <w:rPr>
          <w:rFonts w:ascii="Times New Roman" w:eastAsia="Times New Roman" w:hAnsi="Times New Roman" w:cs="Times New Roman"/>
          <w:sz w:val="30"/>
          <w:szCs w:val="30"/>
        </w:rPr>
        <w:t xml:space="preserve"> учреждений образования и родительских собраниях.</w:t>
      </w:r>
    </w:p>
    <w:p w:rsidR="00294E4B" w:rsidRPr="003C246F" w:rsidRDefault="00294E4B" w:rsidP="00294E4B">
      <w:pPr>
        <w:tabs>
          <w:tab w:val="left" w:pos="6663"/>
        </w:tabs>
        <w:spacing w:after="0" w:line="240" w:lineRule="auto"/>
        <w:ind w:left="-57"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 xml:space="preserve">Расследование и учет несчастных случаев с обучающимися </w:t>
      </w:r>
      <w:r w:rsidRPr="003C246F">
        <w:rPr>
          <w:rFonts w:ascii="Times New Roman" w:eastAsia="Times New Roman" w:hAnsi="Times New Roman" w:cs="Times New Roman"/>
          <w:sz w:val="30"/>
          <w:szCs w:val="30"/>
        </w:rPr>
        <w:t>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от 07.08.2003 № 58 (далее – Инструкция).</w:t>
      </w:r>
    </w:p>
    <w:p w:rsidR="00294E4B" w:rsidRPr="003C246F" w:rsidRDefault="00294E4B" w:rsidP="00294E4B">
      <w:pPr>
        <w:tabs>
          <w:tab w:val="left" w:pos="6663"/>
        </w:tabs>
        <w:spacing w:after="0" w:line="240" w:lineRule="auto"/>
        <w:ind w:left="-57"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 Инструкции даны определения несчастного случая, травмы, а также перечислены случаи, когда осуществляется расследование несчастного случая.</w:t>
      </w:r>
    </w:p>
    <w:p w:rsidR="00294E4B" w:rsidRPr="003C246F" w:rsidRDefault="00294E4B" w:rsidP="00294E4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Расследованию подлежат несчастные случаи (травмы, полученные в результате нанесения телесных повреждений другим лицом или животными, ожога, утопления, поражения электрическим током, укусов насекомых, аварий, разрушений зданий, сооружений и других чрезвычайных ситуаций), повлекшие временную или стойкую утрату здоровья либо смерть обучающегося и произошедшие:</w:t>
      </w:r>
    </w:p>
    <w:p w:rsidR="00294E4B" w:rsidRPr="003C246F" w:rsidRDefault="00294E4B" w:rsidP="00294E4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на территории учреждения образования или в ином месте, где обучающийся находился под непосредственным руководством педагогического работника в соответствии с приказом (поручением) руководителя учреждения образования;</w:t>
      </w:r>
    </w:p>
    <w:p w:rsidR="00294E4B" w:rsidRPr="003C246F" w:rsidRDefault="00294E4B" w:rsidP="00294E4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при следовании к месту учебы, практики, отдыха (и др.) и обратно на транспорте, предоставленном учреждением образования;</w:t>
      </w:r>
    </w:p>
    <w:p w:rsidR="00294E4B" w:rsidRPr="003C246F" w:rsidRDefault="00294E4B" w:rsidP="00294E4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на транспорте общего пользования или ином транспорте, а также при следовании пешком по приказу (поручению) руководителя учреждения образования.</w:t>
      </w:r>
    </w:p>
    <w:p w:rsidR="00294E4B" w:rsidRPr="003C246F" w:rsidRDefault="00294E4B" w:rsidP="00294E4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Расследование несчастных случаев осуществляется в сроки, определенные Инструкцией.</w:t>
      </w:r>
    </w:p>
    <w:p w:rsidR="00294E4B" w:rsidRPr="003C246F" w:rsidRDefault="00294E4B" w:rsidP="00294E4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Несчастный случай, произошедший с обучающимся, получившим травму, который не вызвал повреждения здоровья, </w:t>
      </w:r>
      <w:r w:rsidR="00864823" w:rsidRPr="003C246F">
        <w:rPr>
          <w:rFonts w:ascii="Times New Roman" w:eastAsia="Times New Roman" w:hAnsi="Times New Roman" w:cs="Times New Roman"/>
          <w:sz w:val="30"/>
          <w:szCs w:val="30"/>
        </w:rPr>
        <w:t xml:space="preserve">учитывается </w:t>
      </w:r>
      <w:r w:rsidR="00864823" w:rsidRPr="003C246F">
        <w:rPr>
          <w:rFonts w:ascii="Times New Roman" w:eastAsia="Times New Roman" w:hAnsi="Times New Roman" w:cs="Times New Roman"/>
          <w:sz w:val="30"/>
          <w:szCs w:val="30"/>
        </w:rPr>
        <w:lastRenderedPageBreak/>
        <w:t>руководителем учреждения образования</w:t>
      </w:r>
      <w:r w:rsidRPr="003C246F">
        <w:rPr>
          <w:rFonts w:ascii="Times New Roman" w:eastAsia="Times New Roman" w:hAnsi="Times New Roman" w:cs="Times New Roman"/>
          <w:sz w:val="30"/>
          <w:szCs w:val="30"/>
        </w:rPr>
        <w:t xml:space="preserve"> в журнале регистрации микротравм. </w:t>
      </w:r>
    </w:p>
    <w:p w:rsidR="00294E4B" w:rsidRPr="003C246F" w:rsidRDefault="00294E4B" w:rsidP="00505182">
      <w:pPr>
        <w:autoSpaceDE w:val="0"/>
        <w:autoSpaceDN w:val="0"/>
        <w:adjustRightInd w:val="0"/>
        <w:spacing w:after="0" w:line="240" w:lineRule="auto"/>
        <w:ind w:right="6" w:firstLine="765"/>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 xml:space="preserve">Не допускается непринятие руководителем и иными </w:t>
      </w:r>
      <w:r w:rsidR="00864823" w:rsidRPr="003C246F">
        <w:rPr>
          <w:rFonts w:ascii="Times New Roman" w:eastAsia="Times New Roman" w:hAnsi="Times New Roman" w:cs="Times New Roman"/>
          <w:b/>
          <w:bCs/>
          <w:sz w:val="30"/>
          <w:szCs w:val="30"/>
        </w:rPr>
        <w:t>педагогическими работниками учреждения образования</w:t>
      </w:r>
      <w:r w:rsidRPr="003C246F">
        <w:rPr>
          <w:rFonts w:ascii="Times New Roman" w:eastAsia="Times New Roman" w:hAnsi="Times New Roman" w:cs="Times New Roman"/>
          <w:b/>
          <w:bCs/>
          <w:sz w:val="30"/>
          <w:szCs w:val="30"/>
        </w:rPr>
        <w:t xml:space="preserve"> своевременных и необходимых мер реагирования в случае произошедшего </w:t>
      </w:r>
      <w:proofErr w:type="spellStart"/>
      <w:r w:rsidRPr="003C246F">
        <w:rPr>
          <w:rFonts w:ascii="Times New Roman" w:eastAsia="Times New Roman" w:hAnsi="Times New Roman" w:cs="Times New Roman"/>
          <w:b/>
          <w:bCs/>
          <w:sz w:val="30"/>
          <w:szCs w:val="30"/>
        </w:rPr>
        <w:t>травмирования</w:t>
      </w:r>
      <w:proofErr w:type="spellEnd"/>
      <w:r w:rsidRPr="003C246F">
        <w:rPr>
          <w:rFonts w:ascii="Times New Roman" w:eastAsia="Times New Roman" w:hAnsi="Times New Roman" w:cs="Times New Roman"/>
          <w:b/>
          <w:bCs/>
          <w:sz w:val="30"/>
          <w:szCs w:val="30"/>
        </w:rPr>
        <w:t xml:space="preserve"> учащегося, а также </w:t>
      </w:r>
      <w:proofErr w:type="spellStart"/>
      <w:r w:rsidRPr="003C246F">
        <w:rPr>
          <w:rFonts w:ascii="Times New Roman" w:eastAsia="Times New Roman" w:hAnsi="Times New Roman" w:cs="Times New Roman"/>
          <w:b/>
          <w:bCs/>
          <w:sz w:val="30"/>
          <w:szCs w:val="30"/>
        </w:rPr>
        <w:t>неинформирование</w:t>
      </w:r>
      <w:proofErr w:type="spellEnd"/>
      <w:r w:rsidRPr="003C246F">
        <w:rPr>
          <w:rFonts w:ascii="Times New Roman" w:eastAsia="Times New Roman" w:hAnsi="Times New Roman" w:cs="Times New Roman"/>
          <w:b/>
          <w:bCs/>
          <w:sz w:val="30"/>
          <w:szCs w:val="30"/>
        </w:rPr>
        <w:t xml:space="preserve"> родителей (законных представителей) учащихся о травмах, полученных учащимися в период </w:t>
      </w:r>
      <w:r w:rsidR="004E0ED6" w:rsidRPr="003C246F">
        <w:rPr>
          <w:rFonts w:ascii="Times New Roman" w:eastAsia="Times New Roman" w:hAnsi="Times New Roman" w:cs="Times New Roman"/>
          <w:b/>
          <w:bCs/>
          <w:sz w:val="30"/>
          <w:szCs w:val="30"/>
        </w:rPr>
        <w:t>образовательного процесса в учреждении общего среднего образования</w:t>
      </w:r>
      <w:r w:rsidRPr="003C246F">
        <w:rPr>
          <w:rFonts w:ascii="Times New Roman" w:eastAsia="Times New Roman" w:hAnsi="Times New Roman" w:cs="Times New Roman"/>
          <w:b/>
          <w:bCs/>
          <w:sz w:val="30"/>
          <w:szCs w:val="30"/>
        </w:rPr>
        <w:t xml:space="preserve">. Запрещается требовать от родителей (законных представителей) забирать ребенка в </w:t>
      </w:r>
      <w:r w:rsidR="004E0ED6" w:rsidRPr="003C246F">
        <w:rPr>
          <w:rFonts w:ascii="Times New Roman" w:eastAsia="Times New Roman" w:hAnsi="Times New Roman" w:cs="Times New Roman"/>
          <w:b/>
          <w:bCs/>
          <w:sz w:val="30"/>
          <w:szCs w:val="30"/>
        </w:rPr>
        <w:t xml:space="preserve">случае его </w:t>
      </w:r>
      <w:proofErr w:type="spellStart"/>
      <w:r w:rsidR="004E0ED6" w:rsidRPr="003C246F">
        <w:rPr>
          <w:rFonts w:ascii="Times New Roman" w:eastAsia="Times New Roman" w:hAnsi="Times New Roman" w:cs="Times New Roman"/>
          <w:b/>
          <w:bCs/>
          <w:sz w:val="30"/>
          <w:szCs w:val="30"/>
        </w:rPr>
        <w:t>травмирования</w:t>
      </w:r>
      <w:proofErr w:type="spellEnd"/>
      <w:r w:rsidR="004E0ED6" w:rsidRPr="003C246F">
        <w:rPr>
          <w:rFonts w:ascii="Times New Roman" w:eastAsia="Times New Roman" w:hAnsi="Times New Roman" w:cs="Times New Roman"/>
          <w:b/>
          <w:bCs/>
          <w:sz w:val="30"/>
          <w:szCs w:val="30"/>
        </w:rPr>
        <w:t xml:space="preserve"> из учреждения образования</w:t>
      </w:r>
      <w:r w:rsidRPr="003C246F">
        <w:rPr>
          <w:rFonts w:ascii="Times New Roman" w:eastAsia="Times New Roman" w:hAnsi="Times New Roman" w:cs="Times New Roman"/>
          <w:b/>
          <w:bCs/>
          <w:sz w:val="30"/>
          <w:szCs w:val="30"/>
        </w:rPr>
        <w:t xml:space="preserve"> без оказания своевременной медицинской помощи. </w:t>
      </w:r>
    </w:p>
    <w:p w:rsidR="00EE4DB1" w:rsidRPr="003C246F" w:rsidRDefault="00294E4B" w:rsidP="00EE4DB1">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Несчастный слу</w:t>
      </w:r>
      <w:r w:rsidR="00864823" w:rsidRPr="003C246F">
        <w:rPr>
          <w:rFonts w:ascii="Times New Roman" w:eastAsia="Times New Roman" w:hAnsi="Times New Roman" w:cs="Times New Roman"/>
          <w:sz w:val="30"/>
          <w:szCs w:val="30"/>
        </w:rPr>
        <w:t>чай, о котором руководителю учреждения образования</w:t>
      </w:r>
      <w:r w:rsidRPr="003C246F">
        <w:rPr>
          <w:rFonts w:ascii="Times New Roman" w:eastAsia="Times New Roman" w:hAnsi="Times New Roman" w:cs="Times New Roman"/>
          <w:sz w:val="30"/>
          <w:szCs w:val="30"/>
        </w:rPr>
        <w:t xml:space="preserve"> не было сообщено в течение учебного дня (учебной смены) или вследствие которого повреждение здоровья наступило не сразу, расследуется в соответствии с Инструкцией в срок не более одного месяца со дня, когда руководителю учреждения образования стало известно о несчастном случае (получение заявления от обучающегося, получившего травму, или его законного представителя (лица, представляющего его интересы), справки об освобождении от </w:t>
      </w:r>
      <w:r w:rsidR="006513EC" w:rsidRPr="003C246F">
        <w:rPr>
          <w:rFonts w:ascii="Times New Roman" w:eastAsia="Times New Roman" w:hAnsi="Times New Roman" w:cs="Times New Roman"/>
          <w:sz w:val="30"/>
          <w:szCs w:val="30"/>
        </w:rPr>
        <w:t xml:space="preserve">учебных </w:t>
      </w:r>
      <w:r w:rsidRPr="003C246F">
        <w:rPr>
          <w:rFonts w:ascii="Times New Roman" w:eastAsia="Times New Roman" w:hAnsi="Times New Roman" w:cs="Times New Roman"/>
          <w:sz w:val="30"/>
          <w:szCs w:val="30"/>
        </w:rPr>
        <w:t>занятий и т.д.).</w:t>
      </w:r>
    </w:p>
    <w:p w:rsidR="00B17926" w:rsidRPr="003C246F" w:rsidRDefault="0007535F" w:rsidP="00EE4DB1">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b/>
          <w:sz w:val="30"/>
          <w:szCs w:val="30"/>
        </w:rPr>
        <w:t>Профилактика</w:t>
      </w:r>
      <w:r w:rsidR="00B17926" w:rsidRPr="003C246F">
        <w:rPr>
          <w:rFonts w:ascii="Times New Roman" w:eastAsia="Times New Roman" w:hAnsi="Times New Roman" w:cs="Times New Roman"/>
          <w:b/>
          <w:sz w:val="30"/>
          <w:szCs w:val="30"/>
        </w:rPr>
        <w:t xml:space="preserve"> детского травматизма</w:t>
      </w:r>
      <w:r w:rsidR="00B17926"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rPr>
        <w:t xml:space="preserve">по-прежнему является актуальной </w:t>
      </w:r>
      <w:r w:rsidR="005663E0" w:rsidRPr="003C246F">
        <w:rPr>
          <w:rFonts w:ascii="Times New Roman" w:eastAsia="Times New Roman" w:hAnsi="Times New Roman" w:cs="Times New Roman"/>
          <w:sz w:val="30"/>
          <w:szCs w:val="30"/>
        </w:rPr>
        <w:t xml:space="preserve">задачей. </w:t>
      </w:r>
    </w:p>
    <w:p w:rsidR="00294E4B" w:rsidRPr="003C246F" w:rsidRDefault="00294E4B" w:rsidP="00294E4B">
      <w:pPr>
        <w:tabs>
          <w:tab w:val="left" w:pos="6663"/>
        </w:tabs>
        <w:spacing w:after="0" w:line="240" w:lineRule="auto"/>
        <w:ind w:left="-57"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Вопросы состояния </w:t>
      </w:r>
      <w:r w:rsidR="00397612" w:rsidRPr="003C246F">
        <w:rPr>
          <w:rFonts w:ascii="Times New Roman" w:eastAsia="Times New Roman" w:hAnsi="Times New Roman" w:cs="Times New Roman"/>
          <w:sz w:val="30"/>
          <w:szCs w:val="30"/>
        </w:rPr>
        <w:t xml:space="preserve">и профилактики </w:t>
      </w:r>
      <w:r w:rsidRPr="003C246F">
        <w:rPr>
          <w:rFonts w:ascii="Times New Roman" w:eastAsia="Times New Roman" w:hAnsi="Times New Roman" w:cs="Times New Roman"/>
          <w:sz w:val="30"/>
          <w:szCs w:val="30"/>
        </w:rPr>
        <w:t>травматизма учащихся и обеспечения безопасности образовательного процесса необходимо не реже 1 раза в год рассматривать на заседаниях</w:t>
      </w:r>
      <w:r w:rsidR="005442D5" w:rsidRPr="003C246F">
        <w:rPr>
          <w:rFonts w:ascii="Times New Roman" w:eastAsia="Times New Roman" w:hAnsi="Times New Roman" w:cs="Times New Roman"/>
          <w:sz w:val="30"/>
          <w:szCs w:val="30"/>
        </w:rPr>
        <w:t xml:space="preserve"> коллегий </w:t>
      </w:r>
      <w:r w:rsidRPr="003C246F">
        <w:rPr>
          <w:rFonts w:ascii="Times New Roman" w:eastAsia="Times New Roman" w:hAnsi="Times New Roman" w:cs="Times New Roman"/>
          <w:sz w:val="30"/>
          <w:szCs w:val="30"/>
        </w:rPr>
        <w:t xml:space="preserve">структурных подразделений областных (Минского городского) исполнительных комитетов, городских, районных исполнительных комитетов, </w:t>
      </w:r>
      <w:r w:rsidR="005442D5" w:rsidRPr="003C246F">
        <w:rPr>
          <w:rFonts w:ascii="Times New Roman" w:eastAsia="Times New Roman" w:hAnsi="Times New Roman" w:cs="Times New Roman"/>
          <w:sz w:val="30"/>
          <w:szCs w:val="30"/>
        </w:rPr>
        <w:t xml:space="preserve">местных администраций районов в </w:t>
      </w:r>
      <w:r w:rsidRPr="003C246F">
        <w:rPr>
          <w:rFonts w:ascii="Times New Roman" w:eastAsia="Times New Roman" w:hAnsi="Times New Roman" w:cs="Times New Roman"/>
          <w:sz w:val="30"/>
          <w:szCs w:val="30"/>
        </w:rPr>
        <w:t>городах, осуществляющих государственно-властные полномочия в сфере образова</w:t>
      </w:r>
      <w:r w:rsidR="005442D5" w:rsidRPr="003C246F">
        <w:rPr>
          <w:rFonts w:ascii="Times New Roman" w:eastAsia="Times New Roman" w:hAnsi="Times New Roman" w:cs="Times New Roman"/>
          <w:sz w:val="30"/>
          <w:szCs w:val="30"/>
        </w:rPr>
        <w:t>ния;</w:t>
      </w:r>
      <w:r w:rsidR="00864823" w:rsidRPr="003C246F">
        <w:rPr>
          <w:rFonts w:ascii="Times New Roman" w:eastAsia="Times New Roman" w:hAnsi="Times New Roman" w:cs="Times New Roman"/>
          <w:sz w:val="30"/>
          <w:szCs w:val="30"/>
        </w:rPr>
        <w:t xml:space="preserve"> </w:t>
      </w:r>
      <w:r w:rsidR="005442D5" w:rsidRPr="003C246F">
        <w:rPr>
          <w:rFonts w:ascii="Times New Roman" w:eastAsia="Times New Roman" w:hAnsi="Times New Roman" w:cs="Times New Roman"/>
          <w:sz w:val="30"/>
          <w:szCs w:val="30"/>
        </w:rPr>
        <w:t xml:space="preserve">на заседаниях </w:t>
      </w:r>
      <w:r w:rsidR="00864823" w:rsidRPr="003C246F">
        <w:rPr>
          <w:rFonts w:ascii="Times New Roman" w:eastAsia="Times New Roman" w:hAnsi="Times New Roman" w:cs="Times New Roman"/>
          <w:sz w:val="30"/>
          <w:szCs w:val="30"/>
        </w:rPr>
        <w:t>педагогических советов учреждений образования</w:t>
      </w:r>
      <w:r w:rsidRPr="003C246F">
        <w:rPr>
          <w:rFonts w:ascii="Times New Roman" w:eastAsia="Times New Roman" w:hAnsi="Times New Roman" w:cs="Times New Roman"/>
          <w:sz w:val="30"/>
          <w:szCs w:val="30"/>
        </w:rPr>
        <w:t xml:space="preserve">, а также анализировать причины получения травм учащимися во время образовательного процесса и устранять </w:t>
      </w:r>
      <w:r w:rsidR="00397612" w:rsidRPr="003C246F">
        <w:rPr>
          <w:rFonts w:ascii="Times New Roman" w:eastAsia="Times New Roman" w:hAnsi="Times New Roman" w:cs="Times New Roman"/>
          <w:sz w:val="30"/>
          <w:szCs w:val="30"/>
        </w:rPr>
        <w:t xml:space="preserve">причины и </w:t>
      </w:r>
      <w:r w:rsidRPr="003C246F">
        <w:rPr>
          <w:rFonts w:ascii="Times New Roman" w:eastAsia="Times New Roman" w:hAnsi="Times New Roman" w:cs="Times New Roman"/>
          <w:sz w:val="30"/>
          <w:szCs w:val="30"/>
        </w:rPr>
        <w:t>условия, способствующие их получению.</w:t>
      </w:r>
    </w:p>
    <w:p w:rsidR="00294E4B" w:rsidRPr="003C246F" w:rsidRDefault="00864823" w:rsidP="00294E4B">
      <w:pPr>
        <w:tabs>
          <w:tab w:val="left" w:pos="6663"/>
        </w:tabs>
        <w:spacing w:after="0" w:line="240" w:lineRule="auto"/>
        <w:ind w:left="-57"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Обращаем </w:t>
      </w:r>
      <w:r w:rsidR="00294E4B" w:rsidRPr="003C246F">
        <w:rPr>
          <w:rFonts w:ascii="Times New Roman" w:eastAsia="Times New Roman" w:hAnsi="Times New Roman" w:cs="Times New Roman"/>
          <w:sz w:val="30"/>
          <w:szCs w:val="30"/>
        </w:rPr>
        <w:t xml:space="preserve">особое внимание на необходимость соблюдения мероприятий по профилактике травматизма </w:t>
      </w:r>
      <w:proofErr w:type="gramStart"/>
      <w:r w:rsidR="00294E4B" w:rsidRPr="003C246F">
        <w:rPr>
          <w:rFonts w:ascii="Times New Roman" w:eastAsia="Times New Roman" w:hAnsi="Times New Roman" w:cs="Times New Roman"/>
          <w:sz w:val="30"/>
          <w:szCs w:val="30"/>
        </w:rPr>
        <w:t>во время</w:t>
      </w:r>
      <w:proofErr w:type="gramEnd"/>
      <w:r w:rsidR="00294E4B" w:rsidRPr="003C246F">
        <w:rPr>
          <w:rFonts w:ascii="Times New Roman" w:eastAsia="Times New Roman" w:hAnsi="Times New Roman" w:cs="Times New Roman"/>
          <w:sz w:val="30"/>
          <w:szCs w:val="30"/>
        </w:rPr>
        <w:t xml:space="preserve">, до начала и по окончании учебных (факультативных) занятий, во время перерывов между учебными (факультативными) занятиями, до начала, во время и по окончании проведения </w:t>
      </w:r>
      <w:r w:rsidR="000F1D0C" w:rsidRPr="003C246F">
        <w:rPr>
          <w:rFonts w:ascii="Times New Roman" w:hAnsi="Times New Roman" w:cs="Times New Roman"/>
          <w:sz w:val="30"/>
          <w:szCs w:val="30"/>
        </w:rPr>
        <w:t xml:space="preserve">физкультурно-оздоровительных мероприятий в режиме учебного дня, спортивно-массовых и физкультурно-оздоровительных мероприятий в режиме школьной недели; </w:t>
      </w:r>
      <w:r w:rsidR="004E0ED6" w:rsidRPr="003C246F">
        <w:rPr>
          <w:rFonts w:ascii="Times New Roman" w:eastAsia="Times New Roman" w:hAnsi="Times New Roman" w:cs="Times New Roman"/>
          <w:sz w:val="30"/>
          <w:szCs w:val="30"/>
        </w:rPr>
        <w:t>организации</w:t>
      </w:r>
      <w:r w:rsidR="00294E4B" w:rsidRPr="003C246F">
        <w:rPr>
          <w:rFonts w:ascii="Times New Roman" w:eastAsia="Times New Roman" w:hAnsi="Times New Roman" w:cs="Times New Roman"/>
          <w:sz w:val="30"/>
          <w:szCs w:val="30"/>
        </w:rPr>
        <w:t xml:space="preserve"> качественного дежурства педагогических работников.</w:t>
      </w:r>
    </w:p>
    <w:p w:rsidR="00294E4B" w:rsidRPr="003C246F" w:rsidRDefault="00294E4B" w:rsidP="005B0F52">
      <w:pPr>
        <w:tabs>
          <w:tab w:val="left" w:pos="684"/>
        </w:tabs>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На первом учебном занятии каждой четверти</w:t>
      </w:r>
      <w:r w:rsidR="00AF687E" w:rsidRPr="003C246F">
        <w:rPr>
          <w:rFonts w:ascii="Times New Roman" w:eastAsia="Times New Roman" w:hAnsi="Times New Roman" w:cs="Times New Roman"/>
          <w:sz w:val="30"/>
          <w:szCs w:val="30"/>
        </w:rPr>
        <w:t xml:space="preserve"> и в преддверии изучения </w:t>
      </w:r>
      <w:r w:rsidR="000E6977" w:rsidRPr="003C246F">
        <w:rPr>
          <w:rFonts w:ascii="Times New Roman" w:eastAsia="Times New Roman" w:hAnsi="Times New Roman" w:cs="Times New Roman"/>
          <w:sz w:val="30"/>
          <w:szCs w:val="30"/>
        </w:rPr>
        <w:t>новой темы</w:t>
      </w:r>
      <w:r w:rsidR="00AF687E" w:rsidRPr="003C246F">
        <w:rPr>
          <w:rFonts w:ascii="Times New Roman" w:eastAsia="Times New Roman" w:hAnsi="Times New Roman" w:cs="Times New Roman"/>
          <w:sz w:val="30"/>
          <w:szCs w:val="30"/>
        </w:rPr>
        <w:t xml:space="preserve"> </w:t>
      </w:r>
      <w:r w:rsidR="000E6977" w:rsidRPr="003C246F">
        <w:rPr>
          <w:rFonts w:ascii="Times New Roman" w:eastAsia="Times New Roman" w:hAnsi="Times New Roman" w:cs="Times New Roman"/>
          <w:sz w:val="30"/>
          <w:szCs w:val="30"/>
        </w:rPr>
        <w:t xml:space="preserve">(раздела) </w:t>
      </w:r>
      <w:r w:rsidR="00AF687E" w:rsidRPr="003C246F">
        <w:rPr>
          <w:rFonts w:ascii="Times New Roman" w:eastAsia="Times New Roman" w:hAnsi="Times New Roman" w:cs="Times New Roman"/>
          <w:sz w:val="30"/>
          <w:szCs w:val="30"/>
        </w:rPr>
        <w:t xml:space="preserve">по </w:t>
      </w:r>
      <w:r w:rsidR="00AF687E" w:rsidRPr="003C246F">
        <w:rPr>
          <w:rFonts w:ascii="Times New Roman" w:eastAsia="Times New Roman" w:hAnsi="Times New Roman" w:cs="Times New Roman"/>
          <w:b/>
          <w:bCs/>
          <w:i/>
          <w:iCs/>
          <w:sz w:val="30"/>
          <w:szCs w:val="30"/>
        </w:rPr>
        <w:t xml:space="preserve">учебному предмету «Физическая </w:t>
      </w:r>
      <w:r w:rsidR="00AF687E" w:rsidRPr="003C246F">
        <w:rPr>
          <w:rFonts w:ascii="Times New Roman" w:eastAsia="Times New Roman" w:hAnsi="Times New Roman" w:cs="Times New Roman"/>
          <w:b/>
          <w:bCs/>
          <w:i/>
          <w:iCs/>
          <w:sz w:val="30"/>
          <w:szCs w:val="30"/>
        </w:rPr>
        <w:lastRenderedPageBreak/>
        <w:t>культура и здоровье», факультативному занятию «Час здоровья и спорта»</w:t>
      </w:r>
      <w:r w:rsidR="00AF687E"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rPr>
        <w:t>учитель физической культуры проводит обучение учащихся правилам безопасного поведения (ОПБП) с учетом изучаем</w:t>
      </w:r>
      <w:r w:rsidR="00AF687E" w:rsidRPr="003C246F">
        <w:rPr>
          <w:rFonts w:ascii="Times New Roman" w:eastAsia="Times New Roman" w:hAnsi="Times New Roman" w:cs="Times New Roman"/>
          <w:sz w:val="30"/>
          <w:szCs w:val="30"/>
        </w:rPr>
        <w:t>ого материала</w:t>
      </w:r>
      <w:r w:rsidR="00180A33" w:rsidRPr="003C246F">
        <w:rPr>
          <w:rFonts w:ascii="Times New Roman" w:eastAsia="Times New Roman" w:hAnsi="Times New Roman" w:cs="Times New Roman"/>
          <w:sz w:val="30"/>
          <w:szCs w:val="30"/>
        </w:rPr>
        <w:t>.</w:t>
      </w:r>
      <w:r w:rsidR="001C7737" w:rsidRPr="003C246F">
        <w:rPr>
          <w:rFonts w:ascii="Times New Roman" w:eastAsia="Times New Roman" w:hAnsi="Times New Roman" w:cs="Times New Roman"/>
          <w:sz w:val="30"/>
          <w:szCs w:val="30"/>
        </w:rPr>
        <w:t xml:space="preserve"> </w:t>
      </w:r>
      <w:r w:rsidR="005B0F52" w:rsidRPr="003C246F">
        <w:rPr>
          <w:rFonts w:ascii="Times New Roman" w:eastAsia="Times New Roman" w:hAnsi="Times New Roman" w:cs="Times New Roman"/>
          <w:sz w:val="30"/>
          <w:szCs w:val="30"/>
        </w:rPr>
        <w:t xml:space="preserve">Запись в классном журнале можно оформить кратко. </w:t>
      </w:r>
      <w:r w:rsidRPr="003C246F">
        <w:rPr>
          <w:rFonts w:ascii="Times New Roman" w:eastAsia="Times New Roman" w:hAnsi="Times New Roman" w:cs="Times New Roman"/>
          <w:sz w:val="30"/>
          <w:szCs w:val="30"/>
        </w:rPr>
        <w:t>Например, на первом уроке в четверти:</w:t>
      </w:r>
    </w:p>
    <w:p w:rsidR="00294E4B" w:rsidRPr="003C246F" w:rsidRDefault="00294E4B" w:rsidP="00294E4B">
      <w:pPr>
        <w:tabs>
          <w:tab w:val="left" w:pos="684"/>
        </w:tabs>
        <w:spacing w:after="0" w:line="240" w:lineRule="auto"/>
        <w:ind w:right="5" w:firstLine="766"/>
        <w:jc w:val="both"/>
        <w:rPr>
          <w:rFonts w:ascii="Times New Roman" w:eastAsia="Times New Roman" w:hAnsi="Times New Roman" w:cs="Times New Roman"/>
          <w:i/>
          <w:iCs/>
          <w:sz w:val="30"/>
          <w:szCs w:val="30"/>
        </w:rPr>
      </w:pPr>
      <w:r w:rsidRPr="003C246F">
        <w:rPr>
          <w:rFonts w:ascii="Times New Roman" w:eastAsia="Times New Roman" w:hAnsi="Times New Roman" w:cs="Times New Roman"/>
          <w:i/>
          <w:iCs/>
          <w:sz w:val="30"/>
          <w:szCs w:val="30"/>
        </w:rPr>
        <w:t>ОПБП на уроках. Техника спортивной ходьбы</w:t>
      </w:r>
    </w:p>
    <w:p w:rsidR="00294E4B" w:rsidRPr="003C246F" w:rsidRDefault="00294E4B" w:rsidP="00294E4B">
      <w:pPr>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На первом учебном занятии при изучении каждого раздела </w:t>
      </w:r>
      <w:r w:rsidR="000E6977" w:rsidRPr="003C246F">
        <w:rPr>
          <w:rFonts w:ascii="Times New Roman" w:eastAsia="Times New Roman" w:hAnsi="Times New Roman" w:cs="Times New Roman"/>
          <w:sz w:val="30"/>
          <w:szCs w:val="30"/>
        </w:rPr>
        <w:t xml:space="preserve">учебной </w:t>
      </w:r>
      <w:r w:rsidRPr="003C246F">
        <w:rPr>
          <w:rFonts w:ascii="Times New Roman" w:eastAsia="Times New Roman" w:hAnsi="Times New Roman" w:cs="Times New Roman"/>
          <w:sz w:val="30"/>
          <w:szCs w:val="30"/>
        </w:rPr>
        <w:t xml:space="preserve">программы </w:t>
      </w:r>
      <w:r w:rsidR="005B0F52" w:rsidRPr="003C246F">
        <w:rPr>
          <w:rFonts w:ascii="Times New Roman" w:eastAsia="Times New Roman" w:hAnsi="Times New Roman" w:cs="Times New Roman"/>
          <w:sz w:val="30"/>
          <w:szCs w:val="30"/>
        </w:rPr>
        <w:t xml:space="preserve">при оформлении записи в классном журнале </w:t>
      </w:r>
      <w:r w:rsidRPr="003C246F">
        <w:rPr>
          <w:rFonts w:ascii="Times New Roman" w:eastAsia="Times New Roman" w:hAnsi="Times New Roman" w:cs="Times New Roman"/>
          <w:sz w:val="30"/>
          <w:szCs w:val="30"/>
        </w:rPr>
        <w:t>следует указывать соответствующий ему вид спорта, например:</w:t>
      </w:r>
    </w:p>
    <w:p w:rsidR="00294E4B" w:rsidRPr="003C246F" w:rsidRDefault="00294E4B" w:rsidP="00294E4B">
      <w:pPr>
        <w:spacing w:after="0" w:line="240" w:lineRule="auto"/>
        <w:ind w:right="5" w:firstLine="766"/>
        <w:jc w:val="both"/>
        <w:rPr>
          <w:rFonts w:ascii="Times New Roman" w:eastAsia="Times New Roman" w:hAnsi="Times New Roman" w:cs="Times New Roman"/>
          <w:i/>
          <w:iCs/>
          <w:sz w:val="30"/>
          <w:szCs w:val="30"/>
        </w:rPr>
      </w:pPr>
      <w:r w:rsidRPr="003C246F">
        <w:rPr>
          <w:rFonts w:ascii="Times New Roman" w:eastAsia="Times New Roman" w:hAnsi="Times New Roman" w:cs="Times New Roman"/>
          <w:i/>
          <w:iCs/>
          <w:sz w:val="30"/>
          <w:szCs w:val="30"/>
        </w:rPr>
        <w:t>Гимнастика. ОПБП. Два кувырка вперед слитно;</w:t>
      </w:r>
    </w:p>
    <w:p w:rsidR="00294E4B" w:rsidRPr="003C246F" w:rsidRDefault="00294E4B" w:rsidP="00294E4B">
      <w:pPr>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i/>
          <w:iCs/>
          <w:sz w:val="30"/>
          <w:szCs w:val="30"/>
        </w:rPr>
        <w:t>Л/</w:t>
      </w:r>
      <w:proofErr w:type="spellStart"/>
      <w:r w:rsidRPr="003C246F">
        <w:rPr>
          <w:rFonts w:ascii="Times New Roman" w:eastAsia="Times New Roman" w:hAnsi="Times New Roman" w:cs="Times New Roman"/>
          <w:i/>
          <w:iCs/>
          <w:sz w:val="30"/>
          <w:szCs w:val="30"/>
        </w:rPr>
        <w:t>атл</w:t>
      </w:r>
      <w:proofErr w:type="spellEnd"/>
      <w:r w:rsidRPr="003C246F">
        <w:rPr>
          <w:rFonts w:ascii="Times New Roman" w:eastAsia="Times New Roman" w:hAnsi="Times New Roman" w:cs="Times New Roman"/>
          <w:i/>
          <w:iCs/>
          <w:sz w:val="30"/>
          <w:szCs w:val="30"/>
        </w:rPr>
        <w:t>. ОПБП. Низкий старт. Бег 60 м</w:t>
      </w:r>
      <w:r w:rsidRPr="003C246F">
        <w:rPr>
          <w:rFonts w:ascii="Times New Roman" w:eastAsia="Times New Roman" w:hAnsi="Times New Roman" w:cs="Times New Roman"/>
          <w:sz w:val="30"/>
          <w:szCs w:val="30"/>
        </w:rPr>
        <w:t xml:space="preserve">. </w:t>
      </w:r>
    </w:p>
    <w:p w:rsidR="00AE1DA6" w:rsidRPr="003C246F" w:rsidRDefault="00294E4B" w:rsidP="003750C4">
      <w:pPr>
        <w:autoSpaceDE w:val="0"/>
        <w:autoSpaceDN w:val="0"/>
        <w:adjustRightInd w:val="0"/>
        <w:spacing w:after="0" w:line="240" w:lineRule="auto"/>
        <w:ind w:firstLine="709"/>
        <w:jc w:val="both"/>
        <w:rPr>
          <w:rFonts w:ascii="Times New Roman" w:hAnsi="Times New Roman" w:cs="Times New Roman"/>
          <w:sz w:val="30"/>
          <w:szCs w:val="30"/>
        </w:rPr>
      </w:pPr>
      <w:r w:rsidRPr="003C246F">
        <w:rPr>
          <w:rFonts w:ascii="Times New Roman" w:eastAsia="Times New Roman" w:hAnsi="Times New Roman" w:cs="Times New Roman"/>
          <w:snapToGrid w:val="0"/>
          <w:sz w:val="30"/>
          <w:szCs w:val="30"/>
        </w:rPr>
        <w:t xml:space="preserve">Ежегодно до 1 сентября на основании медицинских справок о состоянии здоровья, </w:t>
      </w:r>
      <w:r w:rsidRPr="003C246F">
        <w:rPr>
          <w:rFonts w:ascii="Times New Roman" w:eastAsia="Times New Roman" w:hAnsi="Times New Roman" w:cs="Times New Roman"/>
          <w:sz w:val="30"/>
          <w:szCs w:val="30"/>
        </w:rPr>
        <w:t>выданных организацией здравоохранения в порядке, установленном законодательством Республики Белар</w:t>
      </w:r>
      <w:r w:rsidR="00864823" w:rsidRPr="003C246F">
        <w:rPr>
          <w:rFonts w:ascii="Times New Roman" w:eastAsia="Times New Roman" w:hAnsi="Times New Roman" w:cs="Times New Roman"/>
          <w:sz w:val="30"/>
          <w:szCs w:val="30"/>
        </w:rPr>
        <w:t xml:space="preserve">усь, </w:t>
      </w:r>
      <w:r w:rsidR="005051AE" w:rsidRPr="003C246F">
        <w:rPr>
          <w:rFonts w:ascii="Times New Roman" w:eastAsia="Times New Roman" w:hAnsi="Times New Roman" w:cs="Times New Roman"/>
          <w:sz w:val="30"/>
          <w:szCs w:val="30"/>
          <w:lang w:val="be-BY"/>
        </w:rPr>
        <w:t>осуществляе</w:t>
      </w:r>
      <w:proofErr w:type="spellStart"/>
      <w:r w:rsidR="00AE1DA6" w:rsidRPr="003C246F">
        <w:rPr>
          <w:rFonts w:ascii="Times New Roman" w:eastAsia="Times New Roman" w:hAnsi="Times New Roman" w:cs="Times New Roman"/>
          <w:sz w:val="30"/>
          <w:szCs w:val="30"/>
        </w:rPr>
        <w:t>тся</w:t>
      </w:r>
      <w:proofErr w:type="spellEnd"/>
      <w:r w:rsidR="00AE1DA6" w:rsidRPr="003C246F">
        <w:rPr>
          <w:rFonts w:ascii="Times New Roman" w:eastAsia="Times New Roman" w:hAnsi="Times New Roman" w:cs="Times New Roman"/>
          <w:sz w:val="30"/>
          <w:szCs w:val="30"/>
        </w:rPr>
        <w:t xml:space="preserve"> </w:t>
      </w:r>
      <w:r w:rsidR="00AE1DA6" w:rsidRPr="003C246F">
        <w:rPr>
          <w:rFonts w:ascii="Times New Roman" w:hAnsi="Times New Roman" w:cs="Times New Roman"/>
          <w:sz w:val="30"/>
          <w:szCs w:val="30"/>
        </w:rPr>
        <w:t>распределение учащихся на медицинские группы для проведения учебных занятий по учебному предмету «Ф</w:t>
      </w:r>
      <w:r w:rsidR="008C2DFF" w:rsidRPr="003C246F">
        <w:rPr>
          <w:rFonts w:ascii="Times New Roman" w:hAnsi="Times New Roman" w:cs="Times New Roman"/>
          <w:sz w:val="30"/>
          <w:szCs w:val="30"/>
        </w:rPr>
        <w:t>изическая культура и здоровье»</w:t>
      </w:r>
      <w:r w:rsidR="00E20461" w:rsidRPr="003C246F">
        <w:rPr>
          <w:rFonts w:ascii="Times New Roman" w:hAnsi="Times New Roman" w:cs="Times New Roman"/>
          <w:sz w:val="30"/>
          <w:szCs w:val="30"/>
        </w:rPr>
        <w:t> – основную, подготовительную, специальную</w:t>
      </w:r>
      <w:r w:rsidR="00AE1DA6" w:rsidRPr="003C246F">
        <w:rPr>
          <w:rFonts w:ascii="Times New Roman" w:hAnsi="Times New Roman" w:cs="Times New Roman"/>
          <w:sz w:val="30"/>
          <w:szCs w:val="30"/>
        </w:rPr>
        <w:t xml:space="preserve">, лечебной физической культуры. </w:t>
      </w:r>
      <w:r w:rsidR="00631025" w:rsidRPr="003C246F">
        <w:rPr>
          <w:rFonts w:ascii="Times New Roman" w:hAnsi="Times New Roman" w:cs="Times New Roman"/>
          <w:sz w:val="30"/>
          <w:szCs w:val="30"/>
        </w:rPr>
        <w:t>Составы групп утверждаются приказом руководителя учреждения образования.</w:t>
      </w:r>
    </w:p>
    <w:p w:rsidR="008C2DFF" w:rsidRPr="003C246F" w:rsidRDefault="00C22126" w:rsidP="003750C4">
      <w:pPr>
        <w:autoSpaceDE w:val="0"/>
        <w:autoSpaceDN w:val="0"/>
        <w:adjustRightInd w:val="0"/>
        <w:spacing w:after="0" w:line="240" w:lineRule="auto"/>
        <w:ind w:firstLine="709"/>
        <w:jc w:val="both"/>
        <w:rPr>
          <w:rFonts w:ascii="Times New Roman" w:hAnsi="Times New Roman" w:cs="Times New Roman"/>
          <w:sz w:val="30"/>
          <w:szCs w:val="30"/>
        </w:rPr>
      </w:pPr>
      <w:r w:rsidRPr="003C246F">
        <w:rPr>
          <w:rFonts w:ascii="Times New Roman" w:hAnsi="Times New Roman" w:cs="Times New Roman"/>
          <w:sz w:val="30"/>
          <w:szCs w:val="30"/>
        </w:rPr>
        <w:t>Обращаем внимание, что в соответствии с Инструкцией о порядке распределения обучающихся в основную, подготовительную, специальную медицинские группы, группы лечебной физической культуры</w:t>
      </w:r>
      <w:r w:rsidR="00B0302D" w:rsidRPr="003C246F">
        <w:rPr>
          <w:rFonts w:ascii="Times New Roman" w:hAnsi="Times New Roman" w:cs="Times New Roman"/>
          <w:sz w:val="30"/>
          <w:szCs w:val="30"/>
        </w:rPr>
        <w:t xml:space="preserve"> (утверждена</w:t>
      </w:r>
      <w:r w:rsidR="00C660FF" w:rsidRPr="003C246F">
        <w:rPr>
          <w:rFonts w:ascii="Times New Roman" w:hAnsi="Times New Roman" w:cs="Times New Roman"/>
          <w:sz w:val="30"/>
          <w:szCs w:val="30"/>
        </w:rPr>
        <w:t xml:space="preserve"> постановлением Министерства здравоохранения Республики Беларусь от 09.06.2014 № 38</w:t>
      </w:r>
      <w:r w:rsidR="00B0302D" w:rsidRPr="003C246F">
        <w:rPr>
          <w:rFonts w:ascii="Times New Roman" w:hAnsi="Times New Roman" w:cs="Times New Roman"/>
          <w:sz w:val="30"/>
          <w:szCs w:val="30"/>
        </w:rPr>
        <w:t>):</w:t>
      </w:r>
    </w:p>
    <w:p w:rsidR="008C2DFF" w:rsidRPr="003C246F" w:rsidRDefault="00B0302D" w:rsidP="003750C4">
      <w:pPr>
        <w:autoSpaceDE w:val="0"/>
        <w:autoSpaceDN w:val="0"/>
        <w:adjustRightInd w:val="0"/>
        <w:spacing w:after="0" w:line="240" w:lineRule="auto"/>
        <w:ind w:firstLine="709"/>
        <w:jc w:val="both"/>
        <w:rPr>
          <w:rFonts w:ascii="Times New Roman" w:hAnsi="Times New Roman" w:cs="Times New Roman"/>
          <w:sz w:val="30"/>
          <w:szCs w:val="30"/>
        </w:rPr>
      </w:pPr>
      <w:r w:rsidRPr="003C246F">
        <w:rPr>
          <w:rFonts w:ascii="Times New Roman" w:hAnsi="Times New Roman" w:cs="Times New Roman"/>
          <w:sz w:val="30"/>
          <w:szCs w:val="30"/>
        </w:rPr>
        <w:t>обучающиеся в основной группе допускаются к учебным занятиям по учебному предмету «Физическая культура и здоровье» в полном объеме, подготовке и сдаче нормативов по физической подготовке,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w:t>
      </w:r>
    </w:p>
    <w:p w:rsidR="00C22126" w:rsidRPr="003C246F" w:rsidRDefault="00B0302D" w:rsidP="00B0302D">
      <w:pPr>
        <w:autoSpaceDE w:val="0"/>
        <w:autoSpaceDN w:val="0"/>
        <w:adjustRightInd w:val="0"/>
        <w:spacing w:after="0" w:line="240" w:lineRule="auto"/>
        <w:ind w:firstLine="709"/>
        <w:jc w:val="both"/>
        <w:rPr>
          <w:rFonts w:ascii="Times New Roman" w:eastAsia="Times New Roman" w:hAnsi="Times New Roman" w:cs="Times New Roman"/>
          <w:snapToGrid w:val="0"/>
          <w:sz w:val="30"/>
          <w:szCs w:val="30"/>
        </w:rPr>
      </w:pPr>
      <w:r w:rsidRPr="003C246F">
        <w:rPr>
          <w:rFonts w:ascii="Times New Roman" w:hAnsi="Times New Roman" w:cs="Times New Roman"/>
          <w:sz w:val="30"/>
          <w:szCs w:val="30"/>
        </w:rPr>
        <w:t>обучающиеся</w:t>
      </w:r>
      <w:r w:rsidR="00C22126" w:rsidRPr="003C246F">
        <w:rPr>
          <w:rFonts w:ascii="Times New Roman" w:hAnsi="Times New Roman" w:cs="Times New Roman"/>
          <w:sz w:val="30"/>
          <w:szCs w:val="30"/>
        </w:rPr>
        <w:t xml:space="preserve"> в подготовительной группе допускаются к учебным занятиям по учебному предмету «Физическая культура и здоровье» согласно </w:t>
      </w:r>
      <w:r w:rsidR="008C2DFF" w:rsidRPr="003C246F">
        <w:rPr>
          <w:rFonts w:ascii="Times New Roman" w:hAnsi="Times New Roman" w:cs="Times New Roman"/>
          <w:sz w:val="30"/>
          <w:szCs w:val="30"/>
        </w:rPr>
        <w:t>рекомендациям врача-специалиста при условии постепенного освоения комплекса двигательных умений и навыков</w:t>
      </w:r>
      <w:r w:rsidRPr="003C246F">
        <w:rPr>
          <w:rFonts w:ascii="Times New Roman" w:hAnsi="Times New Roman" w:cs="Times New Roman"/>
          <w:sz w:val="30"/>
          <w:szCs w:val="30"/>
        </w:rPr>
        <w:t>. К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 обучающиеся в данной группе допускаются индивидуально, после дополнительного медицинского осмотра и (или) обследования;</w:t>
      </w:r>
    </w:p>
    <w:p w:rsidR="00C22126" w:rsidRPr="003C246F" w:rsidRDefault="00B0302D" w:rsidP="00294E4B">
      <w:pPr>
        <w:tabs>
          <w:tab w:val="left" w:pos="12360"/>
        </w:tabs>
        <w:spacing w:after="0" w:line="240" w:lineRule="auto"/>
        <w:ind w:right="5" w:firstLine="766"/>
        <w:jc w:val="both"/>
        <w:rPr>
          <w:rFonts w:ascii="Times New Roman" w:eastAsia="Times New Roman" w:hAnsi="Times New Roman" w:cs="Times New Roman"/>
          <w:snapToGrid w:val="0"/>
          <w:sz w:val="30"/>
          <w:szCs w:val="30"/>
        </w:rPr>
      </w:pPr>
      <w:r w:rsidRPr="003C246F">
        <w:rPr>
          <w:rFonts w:ascii="Times New Roman" w:hAnsi="Times New Roman" w:cs="Times New Roman"/>
          <w:sz w:val="30"/>
          <w:szCs w:val="30"/>
        </w:rPr>
        <w:t xml:space="preserve">обучающиеся в специальной медицинской группе допускаются к учебным занятиям по учебному предмету «Физическая культура и </w:t>
      </w:r>
      <w:r w:rsidRPr="003C246F">
        <w:rPr>
          <w:rFonts w:ascii="Times New Roman" w:hAnsi="Times New Roman" w:cs="Times New Roman"/>
          <w:sz w:val="30"/>
          <w:szCs w:val="30"/>
        </w:rPr>
        <w:lastRenderedPageBreak/>
        <w:t>здоровье» по специальным программам</w:t>
      </w:r>
      <w:r w:rsidR="00873DF2" w:rsidRPr="003C246F">
        <w:rPr>
          <w:rFonts w:ascii="Times New Roman" w:hAnsi="Times New Roman" w:cs="Times New Roman"/>
          <w:sz w:val="30"/>
          <w:szCs w:val="30"/>
        </w:rPr>
        <w:t xml:space="preserve"> (утверждены постановлением Министерства образования Республики Беларусь от 18.08.2017 № 109). </w:t>
      </w:r>
      <w:r w:rsidRPr="003C246F">
        <w:rPr>
          <w:rFonts w:ascii="Times New Roman" w:hAnsi="Times New Roman" w:cs="Times New Roman"/>
          <w:sz w:val="30"/>
          <w:szCs w:val="30"/>
        </w:rPr>
        <w:t>Обучающиеся в данной группе освобождаются от сдачи нормативов по физической подготовке и не допускаются к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w:t>
      </w:r>
    </w:p>
    <w:p w:rsidR="00DD3A9D" w:rsidRPr="003C246F" w:rsidRDefault="00DD3A9D" w:rsidP="00294E4B">
      <w:pPr>
        <w:tabs>
          <w:tab w:val="left" w:pos="12360"/>
        </w:tabs>
        <w:spacing w:after="0" w:line="240" w:lineRule="auto"/>
        <w:ind w:right="5" w:firstLine="766"/>
        <w:jc w:val="both"/>
        <w:rPr>
          <w:rFonts w:ascii="Times New Roman" w:hAnsi="Times New Roman" w:cs="Times New Roman"/>
          <w:sz w:val="30"/>
          <w:szCs w:val="30"/>
        </w:rPr>
      </w:pPr>
      <w:r w:rsidRPr="003C246F">
        <w:rPr>
          <w:rFonts w:ascii="Times New Roman" w:hAnsi="Times New Roman" w:cs="Times New Roman"/>
          <w:sz w:val="30"/>
          <w:szCs w:val="30"/>
        </w:rPr>
        <w:t>в</w:t>
      </w:r>
      <w:r w:rsidR="00B0302D" w:rsidRPr="003C246F">
        <w:rPr>
          <w:rFonts w:ascii="Times New Roman" w:hAnsi="Times New Roman" w:cs="Times New Roman"/>
          <w:sz w:val="30"/>
          <w:szCs w:val="30"/>
        </w:rPr>
        <w:t xml:space="preserve"> группу лечебной физической культуры распределяются обучающиеся, которые имеют выраженные отклонения в состоянии здоровья постоянного или временного характера, препятствующие групповым учебным занятиям физической культурой. Занятия лечебной физической культурой проводятся по индивидуальным программам медицинскими работниками, прошедшими специальную подготовку по лечебной физической культуре, в оборудова</w:t>
      </w:r>
      <w:r w:rsidRPr="003C246F">
        <w:rPr>
          <w:rFonts w:ascii="Times New Roman" w:hAnsi="Times New Roman" w:cs="Times New Roman"/>
          <w:sz w:val="30"/>
          <w:szCs w:val="30"/>
        </w:rPr>
        <w:t xml:space="preserve">нных для этих целей помещениях. </w:t>
      </w:r>
      <w:r w:rsidR="00B0302D" w:rsidRPr="003C246F">
        <w:rPr>
          <w:rFonts w:ascii="Times New Roman" w:hAnsi="Times New Roman" w:cs="Times New Roman"/>
          <w:sz w:val="30"/>
          <w:szCs w:val="30"/>
        </w:rPr>
        <w:t>Занятия лечебной физической культурой могут быть рекомендованы обучающимся, распределенным в основную, подготовительную, специальную медицинскую группы (после оперативных вмешательств и травм, некоторых острых заболеваний, при наличии отклонений в состоянии здоровья, требующих профессиональной коррекции). Длительность и форма занятий лечебной физической культурой (групповая, индивидуальная) определяются врачо</w:t>
      </w:r>
      <w:r w:rsidRPr="003C246F">
        <w:rPr>
          <w:rFonts w:ascii="Times New Roman" w:hAnsi="Times New Roman" w:cs="Times New Roman"/>
          <w:sz w:val="30"/>
          <w:szCs w:val="30"/>
        </w:rPr>
        <w:t>м лечебной физической культуры;</w:t>
      </w:r>
    </w:p>
    <w:p w:rsidR="00DD3A9D" w:rsidRPr="003C246F" w:rsidRDefault="00DD3A9D" w:rsidP="00294E4B">
      <w:pPr>
        <w:tabs>
          <w:tab w:val="left" w:pos="12360"/>
        </w:tabs>
        <w:spacing w:after="0" w:line="240" w:lineRule="auto"/>
        <w:ind w:right="5" w:firstLine="766"/>
        <w:jc w:val="both"/>
        <w:rPr>
          <w:rFonts w:ascii="Times New Roman" w:hAnsi="Times New Roman" w:cs="Times New Roman"/>
          <w:sz w:val="30"/>
          <w:szCs w:val="30"/>
        </w:rPr>
      </w:pPr>
      <w:r w:rsidRPr="003C246F">
        <w:rPr>
          <w:rFonts w:ascii="Times New Roman" w:hAnsi="Times New Roman" w:cs="Times New Roman"/>
          <w:sz w:val="30"/>
          <w:szCs w:val="30"/>
        </w:rPr>
        <w:t>о</w:t>
      </w:r>
      <w:r w:rsidR="00B0302D" w:rsidRPr="003C246F">
        <w:rPr>
          <w:rFonts w:ascii="Times New Roman" w:hAnsi="Times New Roman" w:cs="Times New Roman"/>
          <w:sz w:val="30"/>
          <w:szCs w:val="30"/>
        </w:rPr>
        <w:t>бучающиеся, перенесшие острые или обострение хронических заболеваний, травмы, оперативные вмешательства, освобождаются от занятий физической культурой на срок, оп</w:t>
      </w:r>
      <w:r w:rsidRPr="003C246F">
        <w:rPr>
          <w:rFonts w:ascii="Times New Roman" w:hAnsi="Times New Roman" w:cs="Times New Roman"/>
          <w:sz w:val="30"/>
          <w:szCs w:val="30"/>
        </w:rPr>
        <w:t>ределяемый врачом-специалистом;</w:t>
      </w:r>
    </w:p>
    <w:p w:rsidR="00B0302D" w:rsidRPr="003C246F" w:rsidRDefault="00DD3A9D" w:rsidP="00294E4B">
      <w:pPr>
        <w:tabs>
          <w:tab w:val="left" w:pos="12360"/>
        </w:tabs>
        <w:spacing w:after="0" w:line="240" w:lineRule="auto"/>
        <w:ind w:right="5" w:firstLine="766"/>
        <w:jc w:val="both"/>
        <w:rPr>
          <w:rFonts w:ascii="Times New Roman" w:eastAsia="Times New Roman" w:hAnsi="Times New Roman" w:cs="Times New Roman"/>
          <w:snapToGrid w:val="0"/>
          <w:sz w:val="30"/>
          <w:szCs w:val="30"/>
        </w:rPr>
      </w:pPr>
      <w:r w:rsidRPr="003C246F">
        <w:rPr>
          <w:rFonts w:ascii="Times New Roman" w:hAnsi="Times New Roman" w:cs="Times New Roman"/>
          <w:sz w:val="30"/>
          <w:szCs w:val="30"/>
        </w:rPr>
        <w:t>п</w:t>
      </w:r>
      <w:r w:rsidR="00B0302D" w:rsidRPr="003C246F">
        <w:rPr>
          <w:rFonts w:ascii="Times New Roman" w:hAnsi="Times New Roman" w:cs="Times New Roman"/>
          <w:sz w:val="30"/>
          <w:szCs w:val="30"/>
        </w:rPr>
        <w:t>еревод обучающегося из основной, подготовительной, специальной медицинской группы, группы лечебной физической культуры в другую в течение года осуществляется врачом-специалистом совместно с преподавателем по физической культуре после проведения дополнительного обследования и на основании данных о состоянии здоровья и физической подготовленности обучающегося.</w:t>
      </w:r>
      <w:r w:rsidRPr="003C246F">
        <w:rPr>
          <w:rFonts w:ascii="Times New Roman" w:hAnsi="Times New Roman" w:cs="Times New Roman"/>
          <w:sz w:val="30"/>
          <w:szCs w:val="30"/>
          <w:bdr w:val="none" w:sz="0" w:space="0" w:color="auto" w:frame="1"/>
        </w:rPr>
        <w:t xml:space="preserve"> </w:t>
      </w:r>
    </w:p>
    <w:p w:rsidR="00FD7CE0" w:rsidRPr="003C246F" w:rsidRDefault="007275EC" w:rsidP="000912AE">
      <w:pPr>
        <w:tabs>
          <w:tab w:val="left" w:pos="12360"/>
        </w:tabs>
        <w:spacing w:after="0" w:line="240" w:lineRule="auto"/>
        <w:ind w:right="5" w:firstLine="766"/>
        <w:jc w:val="both"/>
        <w:rPr>
          <w:rFonts w:ascii="Times New Roman" w:hAnsi="Times New Roman" w:cs="Times New Roman"/>
          <w:sz w:val="30"/>
          <w:szCs w:val="30"/>
        </w:rPr>
      </w:pPr>
      <w:r w:rsidRPr="003C246F">
        <w:rPr>
          <w:rFonts w:ascii="Times New Roman" w:eastAsia="Times New Roman" w:hAnsi="Times New Roman" w:cs="Times New Roman"/>
          <w:snapToGrid w:val="0"/>
          <w:sz w:val="30"/>
          <w:szCs w:val="30"/>
        </w:rPr>
        <w:t>Согласно Санитарным нормам и правилам</w:t>
      </w:r>
      <w:r w:rsidR="000912AE" w:rsidRPr="003C246F">
        <w:rPr>
          <w:rFonts w:ascii="Times New Roman" w:eastAsia="Times New Roman" w:hAnsi="Times New Roman" w:cs="Times New Roman"/>
          <w:snapToGrid w:val="0"/>
          <w:sz w:val="30"/>
          <w:szCs w:val="30"/>
        </w:rPr>
        <w:t xml:space="preserve"> учебные занятия по учебному</w:t>
      </w:r>
      <w:r w:rsidR="004600A0" w:rsidRPr="003C246F">
        <w:rPr>
          <w:rFonts w:ascii="Times New Roman" w:eastAsia="Times New Roman" w:hAnsi="Times New Roman" w:cs="Times New Roman"/>
          <w:snapToGrid w:val="0"/>
          <w:sz w:val="30"/>
          <w:szCs w:val="30"/>
        </w:rPr>
        <w:t xml:space="preserve"> предмету «Физическая культура и здоровье»</w:t>
      </w:r>
      <w:r w:rsidR="000912AE" w:rsidRPr="003C246F">
        <w:rPr>
          <w:rFonts w:ascii="Times New Roman" w:eastAsia="Times New Roman" w:hAnsi="Times New Roman" w:cs="Times New Roman"/>
          <w:snapToGrid w:val="0"/>
          <w:sz w:val="30"/>
          <w:szCs w:val="30"/>
        </w:rPr>
        <w:t xml:space="preserve"> </w:t>
      </w:r>
      <w:r w:rsidR="00FD7CE0" w:rsidRPr="003C246F">
        <w:rPr>
          <w:rFonts w:ascii="Times New Roman" w:hAnsi="Times New Roman" w:cs="Times New Roman"/>
          <w:sz w:val="30"/>
          <w:szCs w:val="30"/>
        </w:rPr>
        <w:t xml:space="preserve">с учащимися, отнесенными по состоянию здоровья к </w:t>
      </w:r>
      <w:r w:rsidR="00FD7CE0" w:rsidRPr="003C246F">
        <w:rPr>
          <w:rFonts w:ascii="Times New Roman" w:hAnsi="Times New Roman" w:cs="Times New Roman"/>
          <w:b/>
          <w:sz w:val="30"/>
          <w:szCs w:val="30"/>
        </w:rPr>
        <w:t>подготовительной группе</w:t>
      </w:r>
      <w:r w:rsidR="00FD7CE0" w:rsidRPr="003C246F">
        <w:rPr>
          <w:rFonts w:ascii="Times New Roman" w:hAnsi="Times New Roman" w:cs="Times New Roman"/>
          <w:sz w:val="30"/>
          <w:szCs w:val="30"/>
        </w:rPr>
        <w:t xml:space="preserve">, проводятся </w:t>
      </w:r>
      <w:r w:rsidR="00FD7CE0" w:rsidRPr="003C246F">
        <w:rPr>
          <w:rFonts w:ascii="Times New Roman" w:hAnsi="Times New Roman" w:cs="Times New Roman"/>
          <w:b/>
          <w:sz w:val="30"/>
          <w:szCs w:val="30"/>
        </w:rPr>
        <w:t>вместе</w:t>
      </w:r>
      <w:r w:rsidR="00FD7CE0" w:rsidRPr="003C246F">
        <w:rPr>
          <w:rFonts w:ascii="Times New Roman" w:hAnsi="Times New Roman" w:cs="Times New Roman"/>
          <w:sz w:val="30"/>
          <w:szCs w:val="30"/>
        </w:rPr>
        <w:t xml:space="preserve"> с основной группой согласно рекомендации врача-педиатра (врача общей практики).</w:t>
      </w:r>
      <w:r w:rsidR="000912AE" w:rsidRPr="003C246F">
        <w:rPr>
          <w:rFonts w:ascii="Times New Roman" w:hAnsi="Times New Roman" w:cs="Times New Roman"/>
          <w:sz w:val="30"/>
          <w:szCs w:val="30"/>
        </w:rPr>
        <w:t xml:space="preserve"> </w:t>
      </w:r>
      <w:r w:rsidR="00FD7CE0" w:rsidRPr="003C246F">
        <w:rPr>
          <w:rFonts w:ascii="Times New Roman" w:hAnsi="Times New Roman" w:cs="Times New Roman"/>
          <w:sz w:val="30"/>
          <w:szCs w:val="30"/>
        </w:rPr>
        <w:t xml:space="preserve">Занятия с учащимися, отнесенными по состоянию здоровья к </w:t>
      </w:r>
      <w:r w:rsidR="00FD7CE0" w:rsidRPr="003C246F">
        <w:rPr>
          <w:rFonts w:ascii="Times New Roman" w:hAnsi="Times New Roman" w:cs="Times New Roman"/>
          <w:b/>
          <w:sz w:val="30"/>
          <w:szCs w:val="30"/>
        </w:rPr>
        <w:t xml:space="preserve">специальной </w:t>
      </w:r>
      <w:r w:rsidR="008406F2" w:rsidRPr="003C246F">
        <w:rPr>
          <w:rFonts w:ascii="Times New Roman" w:hAnsi="Times New Roman" w:cs="Times New Roman"/>
          <w:b/>
          <w:sz w:val="30"/>
          <w:szCs w:val="30"/>
        </w:rPr>
        <w:t xml:space="preserve">медицинской </w:t>
      </w:r>
      <w:r w:rsidR="00FD7CE0" w:rsidRPr="003C246F">
        <w:rPr>
          <w:rFonts w:ascii="Times New Roman" w:hAnsi="Times New Roman" w:cs="Times New Roman"/>
          <w:b/>
          <w:sz w:val="30"/>
          <w:szCs w:val="30"/>
        </w:rPr>
        <w:t>группе</w:t>
      </w:r>
      <w:r w:rsidR="00D43DC8" w:rsidRPr="003C246F">
        <w:rPr>
          <w:rFonts w:ascii="Times New Roman" w:hAnsi="Times New Roman" w:cs="Times New Roman"/>
          <w:sz w:val="30"/>
          <w:szCs w:val="30"/>
          <w:lang w:val="be-BY"/>
        </w:rPr>
        <w:t>,</w:t>
      </w:r>
      <w:r w:rsidR="008406F2" w:rsidRPr="003C246F">
        <w:rPr>
          <w:rFonts w:ascii="Times New Roman" w:hAnsi="Times New Roman" w:cs="Times New Roman"/>
          <w:sz w:val="30"/>
          <w:szCs w:val="30"/>
        </w:rPr>
        <w:t xml:space="preserve"> </w:t>
      </w:r>
      <w:r w:rsidR="00FD7CE0" w:rsidRPr="003C246F">
        <w:rPr>
          <w:rFonts w:ascii="Times New Roman" w:hAnsi="Times New Roman" w:cs="Times New Roman"/>
          <w:sz w:val="30"/>
          <w:szCs w:val="30"/>
        </w:rPr>
        <w:t xml:space="preserve">должны проводиться </w:t>
      </w:r>
      <w:r w:rsidR="00FD7CE0" w:rsidRPr="003C246F">
        <w:rPr>
          <w:rFonts w:ascii="Times New Roman" w:hAnsi="Times New Roman" w:cs="Times New Roman"/>
          <w:b/>
          <w:sz w:val="30"/>
          <w:szCs w:val="30"/>
        </w:rPr>
        <w:t>отдельно от учебны</w:t>
      </w:r>
      <w:r w:rsidR="00180A33" w:rsidRPr="003C246F">
        <w:rPr>
          <w:rFonts w:ascii="Times New Roman" w:hAnsi="Times New Roman" w:cs="Times New Roman"/>
          <w:b/>
          <w:sz w:val="30"/>
          <w:szCs w:val="30"/>
        </w:rPr>
        <w:t>х занятий по учебному предмету «Физическая культура и здоровье</w:t>
      </w:r>
      <w:r w:rsidR="00505182" w:rsidRPr="003C246F">
        <w:rPr>
          <w:rFonts w:ascii="Times New Roman" w:hAnsi="Times New Roman" w:cs="Times New Roman"/>
          <w:b/>
          <w:sz w:val="30"/>
          <w:szCs w:val="30"/>
        </w:rPr>
        <w:t>»</w:t>
      </w:r>
      <w:r w:rsidR="000912AE" w:rsidRPr="003C246F">
        <w:rPr>
          <w:rFonts w:ascii="Times New Roman" w:hAnsi="Times New Roman" w:cs="Times New Roman"/>
          <w:b/>
          <w:sz w:val="30"/>
          <w:szCs w:val="30"/>
        </w:rPr>
        <w:t xml:space="preserve"> </w:t>
      </w:r>
      <w:r w:rsidR="00FD7CE0" w:rsidRPr="003C246F">
        <w:rPr>
          <w:rFonts w:ascii="Times New Roman" w:hAnsi="Times New Roman" w:cs="Times New Roman"/>
          <w:b/>
          <w:sz w:val="30"/>
          <w:szCs w:val="30"/>
        </w:rPr>
        <w:t>педагогическими работниками, прошедшими специальную подготовку</w:t>
      </w:r>
      <w:r w:rsidR="00FD7CE0" w:rsidRPr="003C246F">
        <w:rPr>
          <w:rFonts w:ascii="Times New Roman" w:hAnsi="Times New Roman" w:cs="Times New Roman"/>
          <w:sz w:val="30"/>
          <w:szCs w:val="30"/>
        </w:rPr>
        <w:t>. Наполняемость специальной группы должна быть не более 12 учащихся.</w:t>
      </w:r>
      <w:r w:rsidR="000912AE" w:rsidRPr="003C246F">
        <w:rPr>
          <w:rFonts w:ascii="Times New Roman" w:hAnsi="Times New Roman" w:cs="Times New Roman"/>
          <w:sz w:val="30"/>
          <w:szCs w:val="30"/>
        </w:rPr>
        <w:t xml:space="preserve"> </w:t>
      </w:r>
      <w:r w:rsidR="00FD7CE0" w:rsidRPr="003C246F">
        <w:rPr>
          <w:rFonts w:ascii="Times New Roman" w:hAnsi="Times New Roman" w:cs="Times New Roman"/>
          <w:sz w:val="30"/>
          <w:szCs w:val="30"/>
        </w:rPr>
        <w:t xml:space="preserve">Занятия с учащимися, </w:t>
      </w:r>
      <w:r w:rsidR="00FD7CE0" w:rsidRPr="003C246F">
        <w:rPr>
          <w:rFonts w:ascii="Times New Roman" w:hAnsi="Times New Roman" w:cs="Times New Roman"/>
          <w:sz w:val="30"/>
          <w:szCs w:val="30"/>
        </w:rPr>
        <w:lastRenderedPageBreak/>
        <w:t>отнесенными по состоянию здоровья к группе лечебной физической культуры</w:t>
      </w:r>
      <w:r w:rsidR="00D43DC8" w:rsidRPr="003C246F">
        <w:rPr>
          <w:rFonts w:ascii="Times New Roman" w:hAnsi="Times New Roman" w:cs="Times New Roman"/>
          <w:sz w:val="30"/>
          <w:szCs w:val="30"/>
          <w:lang w:val="be-BY"/>
        </w:rPr>
        <w:t>,</w:t>
      </w:r>
      <w:r w:rsidR="008406F2" w:rsidRPr="003C246F">
        <w:rPr>
          <w:rFonts w:ascii="Times New Roman" w:hAnsi="Times New Roman" w:cs="Times New Roman"/>
          <w:sz w:val="30"/>
          <w:szCs w:val="30"/>
        </w:rPr>
        <w:t xml:space="preserve"> </w:t>
      </w:r>
      <w:r w:rsidR="00FD7CE0" w:rsidRPr="003C246F">
        <w:rPr>
          <w:rFonts w:ascii="Times New Roman" w:hAnsi="Times New Roman" w:cs="Times New Roman"/>
          <w:sz w:val="30"/>
          <w:szCs w:val="30"/>
        </w:rPr>
        <w:t xml:space="preserve">должны проводиться </w:t>
      </w:r>
      <w:r w:rsidR="00FD7CE0" w:rsidRPr="003C246F">
        <w:rPr>
          <w:rFonts w:ascii="Times New Roman" w:hAnsi="Times New Roman" w:cs="Times New Roman"/>
          <w:b/>
          <w:sz w:val="30"/>
          <w:szCs w:val="30"/>
        </w:rPr>
        <w:t>медицинским работником</w:t>
      </w:r>
      <w:r w:rsidR="00FD7CE0" w:rsidRPr="003C246F">
        <w:rPr>
          <w:rFonts w:ascii="Times New Roman" w:hAnsi="Times New Roman" w:cs="Times New Roman"/>
          <w:sz w:val="30"/>
          <w:szCs w:val="30"/>
        </w:rPr>
        <w:t>,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F44A66" w:rsidRPr="003C246F" w:rsidRDefault="00760AAA" w:rsidP="00F44A66">
      <w:pPr>
        <w:spacing w:after="0" w:line="240" w:lineRule="auto"/>
        <w:ind w:right="-1"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napToGrid w:val="0"/>
          <w:sz w:val="30"/>
          <w:szCs w:val="30"/>
        </w:rPr>
        <w:t xml:space="preserve">В случае, когда </w:t>
      </w:r>
      <w:r w:rsidR="0001077E" w:rsidRPr="003C246F">
        <w:rPr>
          <w:rFonts w:ascii="Times New Roman" w:eastAsia="Times New Roman" w:hAnsi="Times New Roman" w:cs="Times New Roman"/>
          <w:snapToGrid w:val="0"/>
          <w:sz w:val="30"/>
          <w:szCs w:val="30"/>
        </w:rPr>
        <w:t xml:space="preserve">ресурсное (кадровое и материально-техническое) обеспечение учреждения </w:t>
      </w:r>
      <w:r w:rsidR="00F36A9A" w:rsidRPr="003C246F">
        <w:rPr>
          <w:rFonts w:ascii="Times New Roman" w:eastAsia="Times New Roman" w:hAnsi="Times New Roman" w:cs="Times New Roman"/>
          <w:snapToGrid w:val="0"/>
          <w:sz w:val="30"/>
          <w:szCs w:val="30"/>
        </w:rPr>
        <w:t xml:space="preserve">общего среднего </w:t>
      </w:r>
      <w:r w:rsidR="0001077E" w:rsidRPr="003C246F">
        <w:rPr>
          <w:rFonts w:ascii="Times New Roman" w:eastAsia="Times New Roman" w:hAnsi="Times New Roman" w:cs="Times New Roman"/>
          <w:snapToGrid w:val="0"/>
          <w:sz w:val="30"/>
          <w:szCs w:val="30"/>
        </w:rPr>
        <w:t xml:space="preserve">образования не позволяет </w:t>
      </w:r>
      <w:r w:rsidR="00F36A9A" w:rsidRPr="003C246F">
        <w:rPr>
          <w:rFonts w:ascii="Times New Roman" w:eastAsia="Times New Roman" w:hAnsi="Times New Roman" w:cs="Times New Roman"/>
          <w:snapToGrid w:val="0"/>
          <w:sz w:val="30"/>
          <w:szCs w:val="30"/>
        </w:rPr>
        <w:t xml:space="preserve">в этом учреждении образования </w:t>
      </w:r>
      <w:r w:rsidR="0001077E" w:rsidRPr="003C246F">
        <w:rPr>
          <w:rFonts w:ascii="Times New Roman" w:eastAsia="Times New Roman" w:hAnsi="Times New Roman" w:cs="Times New Roman"/>
          <w:snapToGrid w:val="0"/>
          <w:sz w:val="30"/>
          <w:szCs w:val="30"/>
        </w:rPr>
        <w:t>в установленном законодательством порядке</w:t>
      </w:r>
      <w:r w:rsidR="00F36A9A" w:rsidRPr="003C246F">
        <w:rPr>
          <w:rFonts w:ascii="Times New Roman" w:eastAsia="Times New Roman" w:hAnsi="Times New Roman" w:cs="Times New Roman"/>
          <w:snapToGrid w:val="0"/>
          <w:sz w:val="30"/>
          <w:szCs w:val="30"/>
        </w:rPr>
        <w:t xml:space="preserve"> </w:t>
      </w:r>
      <w:r w:rsidR="0001077E" w:rsidRPr="003C246F">
        <w:rPr>
          <w:rFonts w:ascii="Times New Roman" w:eastAsia="Times New Roman" w:hAnsi="Times New Roman" w:cs="Times New Roman"/>
          <w:snapToGrid w:val="0"/>
          <w:sz w:val="30"/>
          <w:szCs w:val="30"/>
        </w:rPr>
        <w:t xml:space="preserve">одновременно </w:t>
      </w:r>
      <w:r w:rsidR="001C536D" w:rsidRPr="003C246F">
        <w:rPr>
          <w:rFonts w:ascii="Times New Roman" w:eastAsia="Times New Roman" w:hAnsi="Times New Roman" w:cs="Times New Roman"/>
          <w:snapToGrid w:val="0"/>
          <w:sz w:val="30"/>
          <w:szCs w:val="30"/>
        </w:rPr>
        <w:t xml:space="preserve">организовать </w:t>
      </w:r>
      <w:r w:rsidR="001511DC" w:rsidRPr="003C246F">
        <w:rPr>
          <w:rFonts w:ascii="Times New Roman" w:eastAsia="Times New Roman" w:hAnsi="Times New Roman" w:cs="Times New Roman"/>
          <w:snapToGrid w:val="0"/>
          <w:sz w:val="30"/>
          <w:szCs w:val="30"/>
        </w:rPr>
        <w:t xml:space="preserve">проведение учебных занятий по учебному предмету </w:t>
      </w:r>
      <w:r w:rsidR="00890B63" w:rsidRPr="003C246F">
        <w:rPr>
          <w:rFonts w:ascii="Times New Roman" w:eastAsia="Times New Roman" w:hAnsi="Times New Roman" w:cs="Times New Roman"/>
          <w:snapToGrid w:val="0"/>
          <w:sz w:val="30"/>
          <w:szCs w:val="30"/>
        </w:rPr>
        <w:t>«Физическая культура и здоровье» с учащимися</w:t>
      </w:r>
      <w:r w:rsidR="0001077E" w:rsidRPr="003C246F">
        <w:rPr>
          <w:rFonts w:ascii="Times New Roman" w:eastAsia="Times New Roman" w:hAnsi="Times New Roman" w:cs="Times New Roman"/>
          <w:snapToGrid w:val="0"/>
          <w:sz w:val="30"/>
          <w:szCs w:val="30"/>
        </w:rPr>
        <w:t>,</w:t>
      </w:r>
      <w:r w:rsidR="00890B63" w:rsidRPr="003C246F">
        <w:rPr>
          <w:rFonts w:ascii="Times New Roman" w:eastAsia="Times New Roman" w:hAnsi="Times New Roman" w:cs="Times New Roman"/>
          <w:snapToGrid w:val="0"/>
          <w:sz w:val="30"/>
          <w:szCs w:val="30"/>
        </w:rPr>
        <w:t xml:space="preserve"> </w:t>
      </w:r>
      <w:r w:rsidR="0001077E" w:rsidRPr="003C246F">
        <w:rPr>
          <w:rFonts w:ascii="Times New Roman" w:hAnsi="Times New Roman" w:cs="Times New Roman"/>
          <w:sz w:val="30"/>
          <w:szCs w:val="30"/>
        </w:rPr>
        <w:t>отнесенными по состоянию здоровья к основной, подготовительной</w:t>
      </w:r>
      <w:r w:rsidR="00F36A9A" w:rsidRPr="003C246F">
        <w:rPr>
          <w:rFonts w:ascii="Times New Roman" w:hAnsi="Times New Roman" w:cs="Times New Roman"/>
          <w:sz w:val="30"/>
          <w:szCs w:val="30"/>
        </w:rPr>
        <w:t xml:space="preserve"> медицинским группам,</w:t>
      </w:r>
      <w:r w:rsidR="00693678" w:rsidRPr="003C246F">
        <w:rPr>
          <w:rFonts w:ascii="Times New Roman" w:hAnsi="Times New Roman" w:cs="Times New Roman"/>
          <w:sz w:val="30"/>
          <w:szCs w:val="30"/>
        </w:rPr>
        <w:t xml:space="preserve"> специальной медицинской группе</w:t>
      </w:r>
      <w:r w:rsidR="00F36A9A" w:rsidRPr="003C246F">
        <w:rPr>
          <w:rFonts w:ascii="Times New Roman" w:hAnsi="Times New Roman" w:cs="Times New Roman"/>
          <w:sz w:val="30"/>
          <w:szCs w:val="30"/>
        </w:rPr>
        <w:t xml:space="preserve">, </w:t>
      </w:r>
      <w:r w:rsidR="00FA21FD" w:rsidRPr="003C246F">
        <w:rPr>
          <w:rFonts w:ascii="Times New Roman" w:hAnsi="Times New Roman" w:cs="Times New Roman"/>
          <w:sz w:val="30"/>
          <w:szCs w:val="30"/>
        </w:rPr>
        <w:t xml:space="preserve">а также </w:t>
      </w:r>
      <w:r w:rsidR="0001077E" w:rsidRPr="003C246F">
        <w:rPr>
          <w:rFonts w:ascii="Times New Roman" w:hAnsi="Times New Roman" w:cs="Times New Roman"/>
          <w:sz w:val="30"/>
          <w:szCs w:val="30"/>
        </w:rPr>
        <w:t xml:space="preserve">занятий с учащимися, отнесенными по состоянию </w:t>
      </w:r>
      <w:r w:rsidR="008406F2" w:rsidRPr="003C246F">
        <w:rPr>
          <w:rFonts w:ascii="Times New Roman" w:hAnsi="Times New Roman" w:cs="Times New Roman"/>
          <w:sz w:val="30"/>
          <w:szCs w:val="30"/>
        </w:rPr>
        <w:t xml:space="preserve">здоровья </w:t>
      </w:r>
      <w:r w:rsidR="0001077E" w:rsidRPr="003C246F">
        <w:rPr>
          <w:rFonts w:ascii="Times New Roman" w:hAnsi="Times New Roman" w:cs="Times New Roman"/>
          <w:sz w:val="30"/>
          <w:szCs w:val="30"/>
        </w:rPr>
        <w:t>к группе лечебной физической культуры</w:t>
      </w:r>
      <w:r w:rsidR="00F36A9A" w:rsidRPr="003C246F">
        <w:rPr>
          <w:rFonts w:ascii="Times New Roman" w:hAnsi="Times New Roman" w:cs="Times New Roman"/>
          <w:sz w:val="30"/>
          <w:szCs w:val="30"/>
        </w:rPr>
        <w:t xml:space="preserve">, то </w:t>
      </w:r>
      <w:r w:rsidR="00AA4858" w:rsidRPr="003C246F">
        <w:rPr>
          <w:rFonts w:ascii="Times New Roman" w:hAnsi="Times New Roman" w:cs="Times New Roman"/>
          <w:sz w:val="30"/>
          <w:szCs w:val="30"/>
        </w:rPr>
        <w:t xml:space="preserve">для </w:t>
      </w:r>
      <w:r w:rsidR="00F44A66" w:rsidRPr="003C246F">
        <w:rPr>
          <w:rFonts w:ascii="Times New Roman" w:hAnsi="Times New Roman" w:cs="Times New Roman"/>
          <w:sz w:val="30"/>
          <w:szCs w:val="30"/>
        </w:rPr>
        <w:t>учащи</w:t>
      </w:r>
      <w:r w:rsidR="00AA4858" w:rsidRPr="003C246F">
        <w:rPr>
          <w:rFonts w:ascii="Times New Roman" w:hAnsi="Times New Roman" w:cs="Times New Roman"/>
          <w:sz w:val="30"/>
          <w:szCs w:val="30"/>
        </w:rPr>
        <w:t>х</w:t>
      </w:r>
      <w:r w:rsidR="00F36A9A" w:rsidRPr="003C246F">
        <w:rPr>
          <w:rFonts w:ascii="Times New Roman" w:hAnsi="Times New Roman" w:cs="Times New Roman"/>
          <w:sz w:val="30"/>
          <w:szCs w:val="30"/>
        </w:rPr>
        <w:t xml:space="preserve">ся </w:t>
      </w:r>
      <w:r w:rsidR="00693678" w:rsidRPr="003C246F">
        <w:rPr>
          <w:rFonts w:ascii="Times New Roman" w:hAnsi="Times New Roman" w:cs="Times New Roman"/>
          <w:sz w:val="30"/>
          <w:szCs w:val="30"/>
        </w:rPr>
        <w:t>специальной медицинской группы, лечебной физической культуры</w:t>
      </w:r>
      <w:r w:rsidR="008A174B" w:rsidRPr="003C246F">
        <w:rPr>
          <w:rFonts w:ascii="Times New Roman" w:hAnsi="Times New Roman" w:cs="Times New Roman"/>
          <w:sz w:val="30"/>
          <w:szCs w:val="30"/>
        </w:rPr>
        <w:t>, учащ</w:t>
      </w:r>
      <w:r w:rsidR="00F44A66" w:rsidRPr="003C246F">
        <w:rPr>
          <w:rFonts w:ascii="Times New Roman" w:hAnsi="Times New Roman" w:cs="Times New Roman"/>
          <w:sz w:val="30"/>
          <w:szCs w:val="30"/>
        </w:rPr>
        <w:t>и</w:t>
      </w:r>
      <w:r w:rsidR="00AA4858" w:rsidRPr="003C246F">
        <w:rPr>
          <w:rFonts w:ascii="Times New Roman" w:hAnsi="Times New Roman" w:cs="Times New Roman"/>
          <w:sz w:val="30"/>
          <w:szCs w:val="30"/>
        </w:rPr>
        <w:t>х</w:t>
      </w:r>
      <w:r w:rsidR="008A174B" w:rsidRPr="003C246F">
        <w:rPr>
          <w:rFonts w:ascii="Times New Roman" w:hAnsi="Times New Roman" w:cs="Times New Roman"/>
          <w:sz w:val="30"/>
          <w:szCs w:val="30"/>
        </w:rPr>
        <w:t>ся, освобожденны</w:t>
      </w:r>
      <w:r w:rsidR="00AA4858" w:rsidRPr="003C246F">
        <w:rPr>
          <w:rFonts w:ascii="Times New Roman" w:hAnsi="Times New Roman" w:cs="Times New Roman"/>
          <w:sz w:val="30"/>
          <w:szCs w:val="30"/>
        </w:rPr>
        <w:t>х</w:t>
      </w:r>
      <w:r w:rsidR="00F36A9A" w:rsidRPr="003C246F">
        <w:rPr>
          <w:rFonts w:ascii="Times New Roman" w:hAnsi="Times New Roman" w:cs="Times New Roman"/>
          <w:sz w:val="30"/>
          <w:szCs w:val="30"/>
        </w:rPr>
        <w:t xml:space="preserve"> по состоянию здоровья </w:t>
      </w:r>
      <w:r w:rsidR="008A174B" w:rsidRPr="003C246F">
        <w:rPr>
          <w:rFonts w:ascii="Times New Roman" w:hAnsi="Times New Roman" w:cs="Times New Roman"/>
          <w:sz w:val="30"/>
          <w:szCs w:val="30"/>
        </w:rPr>
        <w:t>от занятий физической культурой</w:t>
      </w:r>
      <w:r w:rsidR="00505182" w:rsidRPr="003C246F">
        <w:rPr>
          <w:rFonts w:ascii="Times New Roman" w:hAnsi="Times New Roman" w:cs="Times New Roman"/>
          <w:sz w:val="30"/>
          <w:szCs w:val="30"/>
        </w:rPr>
        <w:t>, во время учебного занятия</w:t>
      </w:r>
      <w:r w:rsidR="008A174B" w:rsidRPr="003C246F">
        <w:rPr>
          <w:rFonts w:ascii="Times New Roman" w:hAnsi="Times New Roman" w:cs="Times New Roman"/>
          <w:sz w:val="30"/>
          <w:szCs w:val="30"/>
        </w:rPr>
        <w:t xml:space="preserve"> по учебному предмету «</w:t>
      </w:r>
      <w:r w:rsidR="008A174B" w:rsidRPr="003C246F">
        <w:rPr>
          <w:rFonts w:ascii="Times New Roman" w:eastAsia="Times New Roman" w:hAnsi="Times New Roman" w:cs="Times New Roman"/>
          <w:snapToGrid w:val="0"/>
          <w:sz w:val="30"/>
          <w:szCs w:val="30"/>
        </w:rPr>
        <w:t>Физическая культура и здоровье»</w:t>
      </w:r>
      <w:r w:rsidR="00E16497" w:rsidRPr="003C246F">
        <w:rPr>
          <w:rFonts w:ascii="Times New Roman" w:eastAsia="Times New Roman" w:hAnsi="Times New Roman" w:cs="Times New Roman"/>
          <w:snapToGrid w:val="0"/>
          <w:sz w:val="30"/>
          <w:szCs w:val="30"/>
        </w:rPr>
        <w:t>, факультативного занятия «Час здоровья</w:t>
      </w:r>
      <w:r w:rsidR="008370F7" w:rsidRPr="003C246F">
        <w:rPr>
          <w:rFonts w:ascii="Times New Roman" w:eastAsia="Times New Roman" w:hAnsi="Times New Roman" w:cs="Times New Roman"/>
          <w:snapToGrid w:val="0"/>
          <w:sz w:val="30"/>
          <w:szCs w:val="30"/>
          <w:lang w:val="be-BY"/>
        </w:rPr>
        <w:t xml:space="preserve"> и спорта</w:t>
      </w:r>
      <w:r w:rsidR="00E16497" w:rsidRPr="003C246F">
        <w:rPr>
          <w:rFonts w:ascii="Times New Roman" w:eastAsia="Times New Roman" w:hAnsi="Times New Roman" w:cs="Times New Roman"/>
          <w:snapToGrid w:val="0"/>
          <w:sz w:val="30"/>
          <w:szCs w:val="30"/>
        </w:rPr>
        <w:t xml:space="preserve">» </w:t>
      </w:r>
      <w:r w:rsidR="00AA4858" w:rsidRPr="003C246F">
        <w:rPr>
          <w:rFonts w:ascii="Times New Roman" w:eastAsia="Times New Roman" w:hAnsi="Times New Roman" w:cs="Times New Roman"/>
          <w:snapToGrid w:val="0"/>
          <w:sz w:val="30"/>
          <w:szCs w:val="30"/>
        </w:rPr>
        <w:t xml:space="preserve">организуются игры </w:t>
      </w:r>
      <w:r w:rsidR="0037041A" w:rsidRPr="003C246F">
        <w:rPr>
          <w:rFonts w:ascii="Times New Roman" w:eastAsia="Times New Roman" w:hAnsi="Times New Roman" w:cs="Times New Roman"/>
          <w:sz w:val="30"/>
          <w:szCs w:val="30"/>
        </w:rPr>
        <w:t>в шашки, шахматы;</w:t>
      </w:r>
      <w:r w:rsidR="00AA4858" w:rsidRPr="003C246F">
        <w:rPr>
          <w:rFonts w:ascii="Times New Roman" w:eastAsia="Times New Roman" w:hAnsi="Times New Roman" w:cs="Times New Roman"/>
          <w:sz w:val="30"/>
          <w:szCs w:val="30"/>
        </w:rPr>
        <w:t xml:space="preserve"> стимулирующие (поддерживающие) занятия по др</w:t>
      </w:r>
      <w:r w:rsidR="0037041A" w:rsidRPr="003C246F">
        <w:rPr>
          <w:rFonts w:ascii="Times New Roman" w:eastAsia="Times New Roman" w:hAnsi="Times New Roman" w:cs="Times New Roman"/>
          <w:sz w:val="30"/>
          <w:szCs w:val="30"/>
        </w:rPr>
        <w:t xml:space="preserve">угим учебным предметам; </w:t>
      </w:r>
      <w:r w:rsidR="00AA4858" w:rsidRPr="003C246F">
        <w:rPr>
          <w:rFonts w:ascii="Times New Roman" w:eastAsia="Times New Roman" w:hAnsi="Times New Roman" w:cs="Times New Roman"/>
          <w:sz w:val="30"/>
          <w:szCs w:val="30"/>
        </w:rPr>
        <w:t>самоподготовка по отдельным учебным предметам</w:t>
      </w:r>
      <w:r w:rsidR="0037041A" w:rsidRPr="003C246F">
        <w:rPr>
          <w:rFonts w:ascii="Times New Roman" w:eastAsia="Times New Roman" w:hAnsi="Times New Roman" w:cs="Times New Roman"/>
          <w:sz w:val="30"/>
          <w:szCs w:val="30"/>
        </w:rPr>
        <w:t>;</w:t>
      </w:r>
      <w:r w:rsidR="00AA4858" w:rsidRPr="003C246F">
        <w:rPr>
          <w:rFonts w:ascii="Times New Roman" w:eastAsia="Times New Roman" w:hAnsi="Times New Roman" w:cs="Times New Roman"/>
          <w:sz w:val="30"/>
          <w:szCs w:val="30"/>
        </w:rPr>
        <w:t xml:space="preserve"> </w:t>
      </w:r>
      <w:r w:rsidR="00F32346" w:rsidRPr="003C246F">
        <w:rPr>
          <w:rFonts w:ascii="Times New Roman" w:eastAsia="Times New Roman" w:hAnsi="Times New Roman" w:cs="Times New Roman"/>
          <w:sz w:val="30"/>
          <w:szCs w:val="30"/>
        </w:rPr>
        <w:t xml:space="preserve">консультации </w:t>
      </w:r>
      <w:r w:rsidR="0037041A" w:rsidRPr="003C246F">
        <w:rPr>
          <w:rFonts w:ascii="Times New Roman" w:eastAsia="Times New Roman" w:hAnsi="Times New Roman" w:cs="Times New Roman"/>
          <w:sz w:val="30"/>
          <w:szCs w:val="30"/>
        </w:rPr>
        <w:t>педагога-психолога по проблемам самопознания, профессионального самоопределения, личностным проблемам, вопросам взаимоотношений в коллективе и другим вопро</w:t>
      </w:r>
      <w:r w:rsidR="00505182" w:rsidRPr="003C246F">
        <w:rPr>
          <w:rFonts w:ascii="Times New Roman" w:eastAsia="Times New Roman" w:hAnsi="Times New Roman" w:cs="Times New Roman"/>
          <w:sz w:val="30"/>
          <w:szCs w:val="30"/>
        </w:rPr>
        <w:t>сам.</w:t>
      </w:r>
    </w:p>
    <w:p w:rsidR="00294E4B" w:rsidRPr="003C246F" w:rsidRDefault="00294E4B" w:rsidP="0037041A">
      <w:pPr>
        <w:spacing w:after="0" w:line="240" w:lineRule="auto"/>
        <w:ind w:right="-1"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Руководитель учреждения образования несет персональную ответственность за организацию деятельности во время проведен</w:t>
      </w:r>
      <w:r w:rsidR="00183ED7" w:rsidRPr="003C246F">
        <w:rPr>
          <w:rFonts w:ascii="Times New Roman" w:eastAsia="Times New Roman" w:hAnsi="Times New Roman" w:cs="Times New Roman"/>
          <w:b/>
          <w:bCs/>
          <w:i/>
          <w:iCs/>
          <w:sz w:val="30"/>
          <w:szCs w:val="30"/>
        </w:rPr>
        <w:t>ия учебных занятий</w:t>
      </w:r>
      <w:r w:rsidRPr="003C246F">
        <w:rPr>
          <w:rFonts w:ascii="Times New Roman" w:eastAsia="Times New Roman" w:hAnsi="Times New Roman" w:cs="Times New Roman"/>
          <w:b/>
          <w:bCs/>
          <w:i/>
          <w:iCs/>
          <w:sz w:val="30"/>
          <w:szCs w:val="30"/>
        </w:rPr>
        <w:t xml:space="preserve"> </w:t>
      </w:r>
      <w:r w:rsidR="00183ED7" w:rsidRPr="003C246F">
        <w:rPr>
          <w:rFonts w:ascii="Times New Roman" w:eastAsia="Times New Roman" w:hAnsi="Times New Roman" w:cs="Times New Roman"/>
          <w:b/>
          <w:bCs/>
          <w:i/>
          <w:iCs/>
          <w:sz w:val="30"/>
          <w:szCs w:val="30"/>
        </w:rPr>
        <w:t xml:space="preserve">по учебному предмету </w:t>
      </w:r>
      <w:r w:rsidRPr="003C246F">
        <w:rPr>
          <w:rFonts w:ascii="Times New Roman" w:eastAsia="Times New Roman" w:hAnsi="Times New Roman" w:cs="Times New Roman"/>
          <w:b/>
          <w:bCs/>
          <w:i/>
          <w:iCs/>
          <w:sz w:val="30"/>
          <w:szCs w:val="30"/>
        </w:rPr>
        <w:t xml:space="preserve">«Физическая культура и здоровье», </w:t>
      </w:r>
      <w:r w:rsidR="00177B62" w:rsidRPr="003C246F">
        <w:rPr>
          <w:rFonts w:ascii="Times New Roman" w:eastAsia="Times New Roman" w:hAnsi="Times New Roman" w:cs="Times New Roman"/>
          <w:b/>
          <w:bCs/>
          <w:i/>
          <w:iCs/>
          <w:sz w:val="30"/>
          <w:szCs w:val="30"/>
        </w:rPr>
        <w:t>факультативных</w:t>
      </w:r>
      <w:r w:rsidR="00183ED7" w:rsidRPr="003C246F">
        <w:rPr>
          <w:rFonts w:ascii="Times New Roman" w:eastAsia="Times New Roman" w:hAnsi="Times New Roman" w:cs="Times New Roman"/>
          <w:b/>
          <w:bCs/>
          <w:i/>
          <w:iCs/>
          <w:sz w:val="30"/>
          <w:szCs w:val="30"/>
        </w:rPr>
        <w:t xml:space="preserve"> </w:t>
      </w:r>
      <w:r w:rsidR="00177B62" w:rsidRPr="003C246F">
        <w:rPr>
          <w:rFonts w:ascii="Times New Roman" w:eastAsia="Times New Roman" w:hAnsi="Times New Roman" w:cs="Times New Roman"/>
          <w:b/>
          <w:bCs/>
          <w:i/>
          <w:iCs/>
          <w:sz w:val="30"/>
          <w:szCs w:val="30"/>
        </w:rPr>
        <w:t>занятий</w:t>
      </w:r>
      <w:r w:rsidRPr="003C246F">
        <w:rPr>
          <w:rFonts w:ascii="Times New Roman" w:eastAsia="Times New Roman" w:hAnsi="Times New Roman" w:cs="Times New Roman"/>
          <w:b/>
          <w:bCs/>
          <w:i/>
          <w:iCs/>
          <w:sz w:val="30"/>
          <w:szCs w:val="30"/>
        </w:rPr>
        <w:t xml:space="preserve"> «Час здоровья и спорта» всех учащихся.</w:t>
      </w:r>
      <w:r w:rsidRPr="003C246F">
        <w:rPr>
          <w:rFonts w:ascii="Times New Roman" w:eastAsia="Times New Roman" w:hAnsi="Times New Roman" w:cs="Times New Roman"/>
          <w:sz w:val="30"/>
          <w:szCs w:val="30"/>
        </w:rPr>
        <w:t xml:space="preserve"> Ответственность за обеспечение безопасных условий при этом необходимо возлагать на педагогических работников учреждения образования, которые организуют (координируют) деятельность вышеуказанных категорий уч</w:t>
      </w:r>
      <w:r w:rsidR="00183ED7" w:rsidRPr="003C246F">
        <w:rPr>
          <w:rFonts w:ascii="Times New Roman" w:eastAsia="Times New Roman" w:hAnsi="Times New Roman" w:cs="Times New Roman"/>
          <w:sz w:val="30"/>
          <w:szCs w:val="30"/>
        </w:rPr>
        <w:t>ащих</w:t>
      </w:r>
      <w:r w:rsidR="00177B62" w:rsidRPr="003C246F">
        <w:rPr>
          <w:rFonts w:ascii="Times New Roman" w:eastAsia="Times New Roman" w:hAnsi="Times New Roman" w:cs="Times New Roman"/>
          <w:sz w:val="30"/>
          <w:szCs w:val="30"/>
        </w:rPr>
        <w:t xml:space="preserve">ся во время проведения </w:t>
      </w:r>
      <w:r w:rsidR="00183ED7" w:rsidRPr="003C246F">
        <w:rPr>
          <w:rFonts w:ascii="Times New Roman" w:eastAsia="Times New Roman" w:hAnsi="Times New Roman" w:cs="Times New Roman"/>
          <w:sz w:val="30"/>
          <w:szCs w:val="30"/>
        </w:rPr>
        <w:t>учебных занятий</w:t>
      </w:r>
      <w:r w:rsidR="00177B62" w:rsidRPr="003C246F">
        <w:rPr>
          <w:rFonts w:ascii="Times New Roman" w:eastAsia="Times New Roman" w:hAnsi="Times New Roman" w:cs="Times New Roman"/>
          <w:sz w:val="30"/>
          <w:szCs w:val="30"/>
        </w:rPr>
        <w:t xml:space="preserve"> (занятий</w:t>
      </w:r>
      <w:r w:rsidRPr="003C246F">
        <w:rPr>
          <w:rFonts w:ascii="Times New Roman" w:eastAsia="Times New Roman" w:hAnsi="Times New Roman" w:cs="Times New Roman"/>
          <w:sz w:val="30"/>
          <w:szCs w:val="30"/>
        </w:rPr>
        <w:t>).</w:t>
      </w:r>
    </w:p>
    <w:p w:rsidR="00294E4B" w:rsidRPr="003C246F" w:rsidRDefault="00294E4B" w:rsidP="00294E4B">
      <w:pPr>
        <w:spacing w:after="0" w:line="240" w:lineRule="auto"/>
        <w:ind w:right="5" w:firstLine="766"/>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Правила безопасности при организации образовательного процесса по учебным предметам «Химия» и «Физика»</w:t>
      </w:r>
      <w:r w:rsidRPr="003C246F">
        <w:rPr>
          <w:rFonts w:ascii="Times New Roman" w:eastAsia="Times New Roman" w:hAnsi="Times New Roman" w:cs="Times New Roman"/>
          <w:sz w:val="30"/>
          <w:szCs w:val="30"/>
        </w:rPr>
        <w:t xml:space="preserve"> в учреждениях образования Республики Беларусь (постановление Министерства образования Респ</w:t>
      </w:r>
      <w:r w:rsidR="00183ED7" w:rsidRPr="003C246F">
        <w:rPr>
          <w:rFonts w:ascii="Times New Roman" w:eastAsia="Times New Roman" w:hAnsi="Times New Roman" w:cs="Times New Roman"/>
          <w:sz w:val="30"/>
          <w:szCs w:val="30"/>
        </w:rPr>
        <w:t>ублики Беларусь от 26.03.2008 № </w:t>
      </w:r>
      <w:r w:rsidRPr="003C246F">
        <w:rPr>
          <w:rFonts w:ascii="Times New Roman" w:eastAsia="Times New Roman" w:hAnsi="Times New Roman" w:cs="Times New Roman"/>
          <w:sz w:val="30"/>
          <w:szCs w:val="30"/>
        </w:rPr>
        <w:t>26)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w:t>
      </w:r>
    </w:p>
    <w:p w:rsidR="00294E4B" w:rsidRPr="003C246F" w:rsidRDefault="00294E4B" w:rsidP="00294E4B">
      <w:pPr>
        <w:shd w:val="clear" w:color="auto" w:fill="FFFFFF"/>
        <w:tabs>
          <w:tab w:val="left" w:pos="851"/>
        </w:tabs>
        <w:spacing w:after="0" w:line="240" w:lineRule="auto"/>
        <w:ind w:right="5" w:firstLine="766"/>
        <w:jc w:val="both"/>
        <w:rPr>
          <w:rFonts w:ascii="Times New Roman" w:eastAsia="Times New Roman" w:hAnsi="Times New Roman" w:cs="Times New Roman"/>
          <w:b/>
          <w:bCs/>
          <w:sz w:val="30"/>
          <w:szCs w:val="30"/>
        </w:rPr>
      </w:pPr>
      <w:r w:rsidRPr="003C246F">
        <w:rPr>
          <w:rFonts w:ascii="Times New Roman" w:eastAsia="Times New Roman" w:hAnsi="Times New Roman" w:cs="Times New Roman"/>
          <w:sz w:val="30"/>
          <w:szCs w:val="30"/>
        </w:rPr>
        <w:lastRenderedPageBreak/>
        <w:t>Обучение безопасным приемам выполнения лабораторного опыта, лабораторной работы, практической работы, экспериментального исследования проводится перед началом их выполнения. Во всех случаях делается соответствующая запись об обучении в классном журнале. Непосредственно перед проведением экскурсии проводится обучение учащихся безопасному поведению на экскурсии, о чем также делается соответствующая запись в классном журнале.</w:t>
      </w:r>
    </w:p>
    <w:p w:rsidR="00294E4B" w:rsidRPr="003C246F" w:rsidRDefault="00294E4B" w:rsidP="00294E4B">
      <w:pPr>
        <w:tabs>
          <w:tab w:val="left" w:pos="709"/>
          <w:tab w:val="left" w:pos="993"/>
        </w:tabs>
        <w:spacing w:after="0" w:line="240" w:lineRule="auto"/>
        <w:ind w:right="5" w:firstLine="766"/>
        <w:jc w:val="both"/>
        <w:rPr>
          <w:rFonts w:ascii="Times New Roman" w:eastAsia="Times New Roman" w:hAnsi="Times New Roman" w:cs="Times New Roman"/>
          <w:i/>
          <w:iCs/>
          <w:sz w:val="30"/>
          <w:szCs w:val="30"/>
          <w:lang w:eastAsia="ru-RU"/>
        </w:rPr>
      </w:pPr>
      <w:r w:rsidRPr="003C246F">
        <w:rPr>
          <w:rFonts w:ascii="Times New Roman" w:eastAsia="Times New Roman" w:hAnsi="Times New Roman" w:cs="Times New Roman"/>
          <w:b/>
          <w:bCs/>
          <w:i/>
          <w:iCs/>
          <w:sz w:val="30"/>
          <w:szCs w:val="30"/>
          <w:lang w:eastAsia="ru-RU"/>
        </w:rPr>
        <w:t>При организации образовательного процесса по учебному предмету «Информатика»</w:t>
      </w:r>
      <w:r w:rsidRPr="003C246F">
        <w:rPr>
          <w:rFonts w:ascii="Times New Roman" w:eastAsia="Times New Roman" w:hAnsi="Times New Roman" w:cs="Times New Roman"/>
          <w:sz w:val="30"/>
          <w:szCs w:val="30"/>
          <w:lang w:eastAsia="ru-RU"/>
        </w:rPr>
        <w:t xml:space="preserve"> после проведения обучения учащихся всех классов общим мерам безопасности при нахождении в кабинете информатики в классном журнале в начале каждой четверти учебного года делается запись </w:t>
      </w:r>
      <w:r w:rsidRPr="003C246F">
        <w:rPr>
          <w:rFonts w:ascii="Times New Roman" w:eastAsia="Times New Roman" w:hAnsi="Times New Roman" w:cs="Times New Roman"/>
          <w:i/>
          <w:iCs/>
          <w:sz w:val="30"/>
          <w:szCs w:val="30"/>
          <w:lang w:eastAsia="ru-RU"/>
        </w:rPr>
        <w:t>«Обучение правилам безопасного поведения в компьютерном классе» («ОПБП в компьютерном классе»).</w:t>
      </w:r>
    </w:p>
    <w:p w:rsidR="00294E4B" w:rsidRPr="003C246F" w:rsidRDefault="00294E4B" w:rsidP="00294E4B">
      <w:pPr>
        <w:tabs>
          <w:tab w:val="left" w:pos="709"/>
          <w:tab w:val="left" w:pos="993"/>
        </w:tabs>
        <w:spacing w:after="0" w:line="240" w:lineRule="auto"/>
        <w:ind w:right="5" w:firstLine="766"/>
        <w:jc w:val="both"/>
        <w:rPr>
          <w:rFonts w:ascii="Times New Roman" w:eastAsia="Times New Roman" w:hAnsi="Times New Roman" w:cs="Times New Roman"/>
          <w:color w:val="FF0000"/>
          <w:sz w:val="30"/>
          <w:szCs w:val="30"/>
          <w:lang w:eastAsia="ru-RU"/>
        </w:rPr>
      </w:pPr>
      <w:r w:rsidRPr="003C246F">
        <w:rPr>
          <w:rFonts w:ascii="Times New Roman" w:eastAsia="Times New Roman" w:hAnsi="Times New Roman" w:cs="Times New Roman"/>
          <w:sz w:val="30"/>
          <w:szCs w:val="30"/>
          <w:lang w:eastAsia="ru-RU"/>
        </w:rPr>
        <w:t xml:space="preserve">Учебные занятия по учебному предмету «Информатика» должны быть организованы в соответствии с Санитарными нормами и правилами «Требования при работе с видеодисплейными терминалами и электронно-вычислительными машинами» и гигиеническим нормативом «Предельно допустимые уровни нормируемых параметров при работе с видеодисплейными терминалами и электронно-вычислительными машинами» (постановление Министерства здравоохранения Республики Беларусь от 28.06.2013 № 59). </w:t>
      </w:r>
      <w:r w:rsidR="005663E0" w:rsidRPr="003C246F">
        <w:rPr>
          <w:rFonts w:ascii="Times New Roman" w:eastAsia="Times New Roman" w:hAnsi="Times New Roman" w:cs="Times New Roman"/>
          <w:sz w:val="30"/>
          <w:szCs w:val="30"/>
          <w:lang w:eastAsia="ru-RU"/>
        </w:rPr>
        <w:t xml:space="preserve"> </w:t>
      </w:r>
    </w:p>
    <w:p w:rsidR="00294E4B" w:rsidRPr="003C246F" w:rsidRDefault="00294E4B" w:rsidP="00294E4B">
      <w:pPr>
        <w:spacing w:after="0" w:line="240" w:lineRule="auto"/>
        <w:ind w:firstLine="709"/>
        <w:jc w:val="both"/>
        <w:rPr>
          <w:rFonts w:ascii="Times New Roman" w:eastAsia="Times New Roman" w:hAnsi="Times New Roman" w:cs="Times New Roman"/>
          <w:b/>
          <w:bCs/>
          <w:i/>
          <w:iCs/>
          <w:sz w:val="30"/>
          <w:szCs w:val="30"/>
        </w:rPr>
      </w:pPr>
      <w:r w:rsidRPr="003C246F">
        <w:rPr>
          <w:rFonts w:ascii="Times New Roman" w:eastAsia="Times New Roman" w:hAnsi="Times New Roman" w:cs="Times New Roman"/>
          <w:b/>
          <w:bCs/>
          <w:i/>
          <w:iCs/>
          <w:sz w:val="30"/>
          <w:szCs w:val="30"/>
        </w:rPr>
        <w:t>Привлечение учащихся к сельскохозяйственным работам</w:t>
      </w:r>
    </w:p>
    <w:p w:rsidR="00A97EC1"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 соответствии с пунктом 2 статьи 89 Кодекса </w:t>
      </w:r>
      <w:r w:rsidR="00A97EC1" w:rsidRPr="003C246F">
        <w:rPr>
          <w:rFonts w:ascii="Times New Roman" w:eastAsia="Times New Roman" w:hAnsi="Times New Roman" w:cs="Times New Roman"/>
          <w:sz w:val="30"/>
          <w:szCs w:val="30"/>
        </w:rPr>
        <w:t xml:space="preserve">об образовании </w:t>
      </w:r>
      <w:r w:rsidRPr="003C246F">
        <w:rPr>
          <w:rFonts w:ascii="Times New Roman" w:eastAsia="Times New Roman" w:hAnsi="Times New Roman" w:cs="Times New Roman"/>
          <w:sz w:val="30"/>
          <w:szCs w:val="30"/>
        </w:rPr>
        <w:t>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w:t>
      </w:r>
      <w:r w:rsidR="00A97EC1" w:rsidRPr="003C246F">
        <w:rPr>
          <w:rFonts w:ascii="Times New Roman" w:eastAsia="Times New Roman" w:hAnsi="Times New Roman" w:cs="Times New Roman"/>
          <w:sz w:val="30"/>
          <w:szCs w:val="30"/>
        </w:rPr>
        <w:t xml:space="preserve"> В развити</w:t>
      </w:r>
      <w:r w:rsidR="005663E0" w:rsidRPr="003C246F">
        <w:rPr>
          <w:rFonts w:ascii="Times New Roman" w:eastAsia="Times New Roman" w:hAnsi="Times New Roman" w:cs="Times New Roman"/>
          <w:sz w:val="30"/>
          <w:szCs w:val="30"/>
        </w:rPr>
        <w:t>е</w:t>
      </w:r>
      <w:r w:rsidR="00A97EC1" w:rsidRPr="003C246F">
        <w:rPr>
          <w:rFonts w:ascii="Times New Roman" w:eastAsia="Times New Roman" w:hAnsi="Times New Roman" w:cs="Times New Roman"/>
          <w:sz w:val="30"/>
          <w:szCs w:val="30"/>
        </w:rPr>
        <w:t xml:space="preserve"> данной нормы </w:t>
      </w:r>
      <w:r w:rsidRPr="003C246F">
        <w:rPr>
          <w:rFonts w:ascii="Times New Roman" w:eastAsia="Times New Roman" w:hAnsi="Times New Roman" w:cs="Times New Roman"/>
          <w:sz w:val="30"/>
          <w:szCs w:val="30"/>
        </w:rPr>
        <w:t>Министром образования</w:t>
      </w:r>
      <w:r w:rsidR="00A97EC1" w:rsidRPr="003C246F">
        <w:rPr>
          <w:rFonts w:ascii="Times New Roman" w:eastAsia="Times New Roman" w:hAnsi="Times New Roman" w:cs="Times New Roman"/>
          <w:sz w:val="30"/>
          <w:szCs w:val="30"/>
        </w:rPr>
        <w:t xml:space="preserve"> Республики Беларусь издан приказ от 29.06.2018 № </w:t>
      </w:r>
      <w:r w:rsidRPr="003C246F">
        <w:rPr>
          <w:rFonts w:ascii="Times New Roman" w:eastAsia="Times New Roman" w:hAnsi="Times New Roman" w:cs="Times New Roman"/>
          <w:sz w:val="30"/>
          <w:szCs w:val="30"/>
        </w:rPr>
        <w:t xml:space="preserve">565 </w:t>
      </w:r>
      <w:r w:rsidR="00A97EC1" w:rsidRPr="003C246F">
        <w:rPr>
          <w:rFonts w:ascii="Times New Roman" w:eastAsia="Times New Roman" w:hAnsi="Times New Roman" w:cs="Times New Roman"/>
          <w:sz w:val="30"/>
          <w:szCs w:val="30"/>
        </w:rPr>
        <w:br/>
      </w:r>
      <w:r w:rsidRPr="003C246F">
        <w:rPr>
          <w:rFonts w:ascii="Times New Roman" w:eastAsia="Times New Roman" w:hAnsi="Times New Roman" w:cs="Times New Roman"/>
          <w:sz w:val="30"/>
          <w:szCs w:val="30"/>
        </w:rPr>
        <w:t>«Об урегулировании вопроса о привлечении обучающихся к</w:t>
      </w:r>
      <w:r w:rsidR="00A97EC1" w:rsidRPr="003C246F">
        <w:rPr>
          <w:rFonts w:ascii="Times New Roman" w:eastAsia="Times New Roman" w:hAnsi="Times New Roman" w:cs="Times New Roman"/>
          <w:sz w:val="30"/>
          <w:szCs w:val="30"/>
        </w:rPr>
        <w:t xml:space="preserve"> сельскохозяйственным работам». Согласно пункту 1 данного приказа</w:t>
      </w:r>
      <w:r w:rsidRPr="003C246F">
        <w:rPr>
          <w:rFonts w:ascii="Times New Roman" w:eastAsia="Times New Roman" w:hAnsi="Times New Roman" w:cs="Times New Roman"/>
          <w:sz w:val="30"/>
          <w:szCs w:val="30"/>
        </w:rPr>
        <w:t xml:space="preserve"> руководителям учреждений образования, руководителям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поручено</w:t>
      </w:r>
      <w:r w:rsidR="00A97EC1"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rPr>
        <w:t xml:space="preserve">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исключить практику привлечения обучающихся</w:t>
      </w:r>
      <w:r w:rsidRPr="003C246F">
        <w:rPr>
          <w:rFonts w:ascii="Times New Roman" w:eastAsia="Times New Roman" w:hAnsi="Times New Roman" w:cs="Times New Roman"/>
          <w:sz w:val="30"/>
          <w:szCs w:val="30"/>
        </w:rPr>
        <w:t xml:space="preserve"> к выполнению работ (оказанию услуг), не предусмотренных учебно-программной документацией соответствующей образовательной программы, планом воспитательной работы учреждения образования, программами воспитания, а также </w:t>
      </w:r>
      <w:r w:rsidRPr="003C246F">
        <w:rPr>
          <w:rFonts w:ascii="Times New Roman" w:eastAsia="Times New Roman" w:hAnsi="Times New Roman" w:cs="Times New Roman"/>
          <w:b/>
          <w:bCs/>
          <w:i/>
          <w:iCs/>
          <w:sz w:val="30"/>
          <w:szCs w:val="30"/>
        </w:rPr>
        <w:t>привлечения</w:t>
      </w:r>
      <w:r w:rsidRPr="003C246F">
        <w:rPr>
          <w:rFonts w:ascii="Times New Roman" w:eastAsia="Times New Roman" w:hAnsi="Times New Roman" w:cs="Times New Roman"/>
          <w:sz w:val="30"/>
          <w:szCs w:val="30"/>
        </w:rPr>
        <w:t xml:space="preserve"> обучающихся к выполн</w:t>
      </w:r>
      <w:r w:rsidR="00A97EC1" w:rsidRPr="003C246F">
        <w:rPr>
          <w:rFonts w:ascii="Times New Roman" w:eastAsia="Times New Roman" w:hAnsi="Times New Roman" w:cs="Times New Roman"/>
          <w:sz w:val="30"/>
          <w:szCs w:val="30"/>
        </w:rPr>
        <w:t>ению сельскохозяйственных работ;</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при привлечении обучающихся учреждений образования к выполнению вышеназванных работ обеспечить выполнение требований </w:t>
      </w:r>
      <w:r w:rsidRPr="003C246F">
        <w:rPr>
          <w:rFonts w:ascii="Times New Roman" w:eastAsia="Times New Roman" w:hAnsi="Times New Roman" w:cs="Times New Roman"/>
          <w:sz w:val="30"/>
          <w:szCs w:val="30"/>
        </w:rPr>
        <w:lastRenderedPageBreak/>
        <w:t>законодательства, в том числе трудового законодательства, с учетом особенностей регулирования труда молодежи и заключение соответствующих договоров.</w:t>
      </w:r>
    </w:p>
    <w:p w:rsidR="00294E4B" w:rsidRPr="003C246F" w:rsidRDefault="00294E4B" w:rsidP="0025550D">
      <w:pPr>
        <w:spacing w:after="0" w:line="240" w:lineRule="auto"/>
        <w:ind w:firstLine="709"/>
        <w:jc w:val="both"/>
        <w:rPr>
          <w:rFonts w:ascii="Times New Roman" w:eastAsia="Times New Roman" w:hAnsi="Times New Roman" w:cs="Times New Roman"/>
          <w:b/>
          <w:bCs/>
          <w:i/>
          <w:iCs/>
          <w:sz w:val="30"/>
          <w:szCs w:val="30"/>
        </w:rPr>
      </w:pPr>
      <w:r w:rsidRPr="003C246F">
        <w:rPr>
          <w:rFonts w:ascii="Times New Roman" w:eastAsia="Times New Roman" w:hAnsi="Times New Roman" w:cs="Times New Roman"/>
          <w:sz w:val="30"/>
          <w:szCs w:val="30"/>
        </w:rPr>
        <w:t>На особом ежедн</w:t>
      </w:r>
      <w:r w:rsidR="00212EB2" w:rsidRPr="003C246F">
        <w:rPr>
          <w:rFonts w:ascii="Times New Roman" w:eastAsia="Times New Roman" w:hAnsi="Times New Roman" w:cs="Times New Roman"/>
          <w:sz w:val="30"/>
          <w:szCs w:val="30"/>
        </w:rPr>
        <w:t>евном контроле руководителя учреждения образования</w:t>
      </w:r>
      <w:r w:rsidRPr="003C246F">
        <w:rPr>
          <w:rFonts w:ascii="Times New Roman" w:eastAsia="Times New Roman" w:hAnsi="Times New Roman" w:cs="Times New Roman"/>
          <w:sz w:val="30"/>
          <w:szCs w:val="30"/>
        </w:rPr>
        <w:t xml:space="preserve"> должны находиться </w:t>
      </w:r>
      <w:r w:rsidRPr="003C246F">
        <w:rPr>
          <w:rFonts w:ascii="Times New Roman" w:eastAsia="Times New Roman" w:hAnsi="Times New Roman" w:cs="Times New Roman"/>
          <w:b/>
          <w:bCs/>
          <w:i/>
          <w:iCs/>
          <w:sz w:val="30"/>
          <w:szCs w:val="30"/>
        </w:rPr>
        <w:t>вопросы организации качественного и безопасного питания учащихся.</w:t>
      </w:r>
    </w:p>
    <w:p w:rsidR="00EB55BA" w:rsidRPr="003C246F" w:rsidRDefault="00EB55BA" w:rsidP="00EB55BA">
      <w:pPr>
        <w:spacing w:after="0" w:line="240" w:lineRule="auto"/>
        <w:ind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b/>
          <w:bCs/>
          <w:sz w:val="30"/>
          <w:szCs w:val="30"/>
        </w:rPr>
        <w:t xml:space="preserve">2. Особенности организации образовательного процесса на </w:t>
      </w:r>
      <w:r w:rsidR="00290F47" w:rsidRPr="003C246F">
        <w:rPr>
          <w:rFonts w:ascii="Times New Roman" w:eastAsia="Times New Roman" w:hAnsi="Times New Roman" w:cs="Times New Roman"/>
          <w:b/>
          <w:bCs/>
          <w:sz w:val="30"/>
          <w:szCs w:val="30"/>
        </w:rPr>
        <w:br/>
      </w:r>
      <w:r w:rsidRPr="003C246F">
        <w:rPr>
          <w:rFonts w:ascii="Times New Roman" w:eastAsia="Times New Roman" w:hAnsi="Times New Roman" w:cs="Times New Roman"/>
          <w:b/>
          <w:bCs/>
          <w:sz w:val="30"/>
          <w:szCs w:val="30"/>
          <w:lang w:val="en-US"/>
        </w:rPr>
        <w:t>I</w:t>
      </w:r>
      <w:r w:rsidRPr="003C246F">
        <w:rPr>
          <w:rFonts w:ascii="Times New Roman" w:eastAsia="Times New Roman" w:hAnsi="Times New Roman" w:cs="Times New Roman"/>
          <w:b/>
          <w:bCs/>
          <w:sz w:val="30"/>
          <w:szCs w:val="30"/>
        </w:rPr>
        <w:t xml:space="preserve"> ступени общего среднего образования</w:t>
      </w:r>
    </w:p>
    <w:p w:rsidR="00C058BF" w:rsidRPr="003C246F" w:rsidRDefault="00C058BF" w:rsidP="00222F2A">
      <w:pPr>
        <w:spacing w:after="0" w:line="240" w:lineRule="auto"/>
        <w:ind w:firstLine="709"/>
        <w:jc w:val="both"/>
        <w:rPr>
          <w:rFonts w:ascii="Times New Roman" w:eastAsia="Calibri" w:hAnsi="Times New Roman" w:cs="Times New Roman"/>
          <w:sz w:val="30"/>
          <w:szCs w:val="30"/>
        </w:rPr>
      </w:pPr>
      <w:r w:rsidRPr="003C246F">
        <w:rPr>
          <w:rFonts w:ascii="Times New Roman" w:eastAsia="Calibri" w:hAnsi="Times New Roman" w:cs="Times New Roman"/>
          <w:sz w:val="30"/>
          <w:szCs w:val="30"/>
        </w:rPr>
        <w:t xml:space="preserve">В 2019/2020 учебном году вводятся новые учебные издания </w:t>
      </w:r>
      <w:r w:rsidR="00336A98" w:rsidRPr="003C246F">
        <w:rPr>
          <w:rFonts w:ascii="Times New Roman" w:eastAsia="Calibri" w:hAnsi="Times New Roman" w:cs="Times New Roman"/>
          <w:sz w:val="30"/>
          <w:szCs w:val="30"/>
        </w:rPr>
        <w:br/>
        <w:t xml:space="preserve">в </w:t>
      </w:r>
      <w:r w:rsidR="00336A98" w:rsidRPr="003C246F">
        <w:rPr>
          <w:rFonts w:ascii="Times New Roman" w:eastAsia="Calibri" w:hAnsi="Times New Roman" w:cs="Times New Roman"/>
          <w:sz w:val="30"/>
          <w:szCs w:val="30"/>
          <w:lang w:val="en-US"/>
        </w:rPr>
        <w:t>I</w:t>
      </w:r>
      <w:r w:rsidR="00336A98" w:rsidRPr="003C246F">
        <w:rPr>
          <w:rFonts w:ascii="Times New Roman" w:eastAsia="Calibri" w:hAnsi="Times New Roman" w:cs="Times New Roman"/>
          <w:sz w:val="30"/>
          <w:szCs w:val="30"/>
        </w:rPr>
        <w:t xml:space="preserve"> классе </w:t>
      </w:r>
      <w:r w:rsidRPr="003C246F">
        <w:rPr>
          <w:rFonts w:ascii="Times New Roman" w:eastAsia="Calibri" w:hAnsi="Times New Roman" w:cs="Times New Roman"/>
          <w:sz w:val="30"/>
          <w:szCs w:val="30"/>
        </w:rPr>
        <w:t>по учебн</w:t>
      </w:r>
      <w:r w:rsidR="00336A98" w:rsidRPr="003C246F">
        <w:rPr>
          <w:rFonts w:ascii="Times New Roman" w:eastAsia="Calibri" w:hAnsi="Times New Roman" w:cs="Times New Roman"/>
          <w:sz w:val="30"/>
          <w:szCs w:val="30"/>
        </w:rPr>
        <w:t>ому предмету</w:t>
      </w:r>
      <w:r w:rsidRPr="003C246F">
        <w:rPr>
          <w:rFonts w:ascii="Times New Roman" w:eastAsia="Calibri" w:hAnsi="Times New Roman" w:cs="Times New Roman"/>
          <w:sz w:val="30"/>
          <w:szCs w:val="30"/>
        </w:rPr>
        <w:t xml:space="preserve"> «Математика»</w:t>
      </w:r>
      <w:r w:rsidR="00336A98" w:rsidRPr="003C246F">
        <w:rPr>
          <w:rFonts w:ascii="Times New Roman" w:eastAsia="Calibri" w:hAnsi="Times New Roman" w:cs="Times New Roman"/>
          <w:sz w:val="30"/>
          <w:szCs w:val="30"/>
        </w:rPr>
        <w:t xml:space="preserve">, во </w:t>
      </w:r>
      <w:r w:rsidR="00336A98" w:rsidRPr="003C246F">
        <w:rPr>
          <w:rFonts w:ascii="Times New Roman" w:eastAsia="Calibri" w:hAnsi="Times New Roman" w:cs="Times New Roman"/>
          <w:sz w:val="30"/>
          <w:szCs w:val="30"/>
          <w:lang w:val="en-US"/>
        </w:rPr>
        <w:t>II</w:t>
      </w:r>
      <w:r w:rsidR="00336A98" w:rsidRPr="003C246F">
        <w:rPr>
          <w:rFonts w:ascii="Times New Roman" w:eastAsia="Calibri" w:hAnsi="Times New Roman" w:cs="Times New Roman"/>
          <w:sz w:val="30"/>
          <w:szCs w:val="30"/>
        </w:rPr>
        <w:t xml:space="preserve"> классе по учебному предмету «Музыка», в </w:t>
      </w:r>
      <w:r w:rsidR="00336A98" w:rsidRPr="003C246F">
        <w:rPr>
          <w:rFonts w:ascii="Times New Roman" w:eastAsia="Calibri" w:hAnsi="Times New Roman" w:cs="Times New Roman"/>
          <w:sz w:val="30"/>
          <w:szCs w:val="30"/>
          <w:lang w:val="en-US"/>
        </w:rPr>
        <w:t>III</w:t>
      </w:r>
      <w:r w:rsidR="00336A98" w:rsidRPr="003C246F">
        <w:rPr>
          <w:rFonts w:ascii="Times New Roman" w:eastAsia="Calibri" w:hAnsi="Times New Roman" w:cs="Times New Roman"/>
          <w:sz w:val="30"/>
          <w:szCs w:val="30"/>
        </w:rPr>
        <w:t xml:space="preserve"> классе по учебному предмету «Трудовое обучение».</w:t>
      </w:r>
    </w:p>
    <w:p w:rsidR="00720830" w:rsidRPr="003C246F" w:rsidRDefault="005C20CD" w:rsidP="00222F2A">
      <w:pPr>
        <w:spacing w:after="0" w:line="240" w:lineRule="auto"/>
        <w:ind w:firstLine="709"/>
        <w:jc w:val="both"/>
        <w:rPr>
          <w:rFonts w:ascii="Times New Roman" w:eastAsia="Calibri" w:hAnsi="Times New Roman" w:cs="Times New Roman"/>
          <w:sz w:val="30"/>
          <w:szCs w:val="30"/>
          <w:lang w:val="be-BY"/>
        </w:rPr>
      </w:pPr>
      <w:r w:rsidRPr="003C246F">
        <w:rPr>
          <w:rFonts w:ascii="Times New Roman" w:eastAsia="Calibri" w:hAnsi="Times New Roman" w:cs="Times New Roman"/>
          <w:sz w:val="30"/>
          <w:szCs w:val="30"/>
        </w:rPr>
        <w:t>К</w:t>
      </w:r>
      <w:r w:rsidR="00087A95" w:rsidRPr="003C246F">
        <w:rPr>
          <w:rFonts w:ascii="Times New Roman" w:eastAsia="Calibri" w:hAnsi="Times New Roman" w:cs="Times New Roman"/>
          <w:sz w:val="30"/>
          <w:szCs w:val="30"/>
        </w:rPr>
        <w:t xml:space="preserve"> учебному пособию </w:t>
      </w:r>
      <w:r w:rsidR="00720830" w:rsidRPr="003C246F">
        <w:rPr>
          <w:rFonts w:ascii="Times New Roman" w:eastAsia="Calibri" w:hAnsi="Times New Roman" w:cs="Times New Roman"/>
          <w:sz w:val="30"/>
          <w:szCs w:val="30"/>
        </w:rPr>
        <w:t>«</w:t>
      </w:r>
      <w:proofErr w:type="spellStart"/>
      <w:r w:rsidR="00720830" w:rsidRPr="003C246F">
        <w:rPr>
          <w:rFonts w:ascii="Times New Roman" w:eastAsia="Calibri" w:hAnsi="Times New Roman" w:cs="Times New Roman"/>
          <w:sz w:val="30"/>
          <w:szCs w:val="30"/>
        </w:rPr>
        <w:t>Беларуская</w:t>
      </w:r>
      <w:proofErr w:type="spellEnd"/>
      <w:r w:rsidR="00720830" w:rsidRPr="003C246F">
        <w:rPr>
          <w:rFonts w:ascii="Times New Roman" w:eastAsia="Calibri" w:hAnsi="Times New Roman" w:cs="Times New Roman"/>
          <w:sz w:val="30"/>
          <w:szCs w:val="30"/>
        </w:rPr>
        <w:t xml:space="preserve"> </w:t>
      </w:r>
      <w:proofErr w:type="spellStart"/>
      <w:r w:rsidR="00720830" w:rsidRPr="003C246F">
        <w:rPr>
          <w:rFonts w:ascii="Times New Roman" w:eastAsia="Calibri" w:hAnsi="Times New Roman" w:cs="Times New Roman"/>
          <w:sz w:val="30"/>
          <w:szCs w:val="30"/>
        </w:rPr>
        <w:t>мова</w:t>
      </w:r>
      <w:proofErr w:type="spellEnd"/>
      <w:r w:rsidR="00720830" w:rsidRPr="003C246F">
        <w:rPr>
          <w:rFonts w:ascii="Times New Roman" w:eastAsia="Calibri" w:hAnsi="Times New Roman" w:cs="Times New Roman"/>
          <w:sz w:val="30"/>
          <w:szCs w:val="30"/>
        </w:rPr>
        <w:t xml:space="preserve">» </w:t>
      </w:r>
      <w:r w:rsidR="00087A95" w:rsidRPr="003C246F">
        <w:rPr>
          <w:rFonts w:ascii="Times New Roman" w:eastAsia="Calibri" w:hAnsi="Times New Roman" w:cs="Times New Roman"/>
          <w:sz w:val="30"/>
          <w:szCs w:val="30"/>
        </w:rPr>
        <w:t xml:space="preserve">для </w:t>
      </w:r>
      <w:r w:rsidR="00D67EB7" w:rsidRPr="003C246F">
        <w:rPr>
          <w:rFonts w:ascii="Times New Roman" w:eastAsia="Calibri" w:hAnsi="Times New Roman" w:cs="Times New Roman"/>
          <w:sz w:val="30"/>
          <w:szCs w:val="30"/>
          <w:lang w:val="en-US"/>
        </w:rPr>
        <w:t>II</w:t>
      </w:r>
      <w:r w:rsidR="00D67EB7" w:rsidRPr="003C246F">
        <w:rPr>
          <w:rFonts w:ascii="Times New Roman" w:eastAsia="Calibri" w:hAnsi="Times New Roman" w:cs="Times New Roman"/>
          <w:sz w:val="30"/>
          <w:szCs w:val="30"/>
        </w:rPr>
        <w:t xml:space="preserve"> класса </w:t>
      </w:r>
      <w:r w:rsidR="00087A95" w:rsidRPr="003C246F">
        <w:rPr>
          <w:rFonts w:ascii="Times New Roman" w:eastAsia="Calibri" w:hAnsi="Times New Roman" w:cs="Times New Roman"/>
          <w:sz w:val="30"/>
          <w:szCs w:val="30"/>
        </w:rPr>
        <w:t xml:space="preserve">учреждений </w:t>
      </w:r>
      <w:r w:rsidR="00087A95" w:rsidRPr="003C246F">
        <w:rPr>
          <w:rFonts w:ascii="Times New Roman" w:eastAsia="Calibri" w:hAnsi="Times New Roman" w:cs="Times New Roman"/>
          <w:sz w:val="30"/>
          <w:szCs w:val="30"/>
          <w:lang w:val="be-BY"/>
        </w:rPr>
        <w:t>общего среднего образования с русским языком обучения и воспитания</w:t>
      </w:r>
      <w:r w:rsidR="00D67EB7" w:rsidRPr="003C246F">
        <w:rPr>
          <w:rFonts w:ascii="Times New Roman" w:eastAsia="Calibri" w:hAnsi="Times New Roman" w:cs="Times New Roman"/>
          <w:sz w:val="30"/>
          <w:szCs w:val="30"/>
          <w:lang w:val="be-BY"/>
        </w:rPr>
        <w:t xml:space="preserve"> </w:t>
      </w:r>
      <w:r w:rsidR="0096292D" w:rsidRPr="003C246F">
        <w:rPr>
          <w:rFonts w:ascii="Times New Roman" w:eastAsia="Calibri" w:hAnsi="Times New Roman" w:cs="Times New Roman"/>
          <w:sz w:val="30"/>
          <w:szCs w:val="30"/>
          <w:lang w:val="be-BY"/>
        </w:rPr>
        <w:t xml:space="preserve">и к учебному пособию «Русский язык» для II класса учреждений общего среднего образования с белорусским языком обучения и воспитания </w:t>
      </w:r>
      <w:r w:rsidR="00F20E0B" w:rsidRPr="003C246F">
        <w:rPr>
          <w:rFonts w:ascii="Times New Roman" w:eastAsia="Calibri" w:hAnsi="Times New Roman" w:cs="Times New Roman"/>
          <w:sz w:val="30"/>
          <w:szCs w:val="30"/>
          <w:lang w:val="be-BY"/>
        </w:rPr>
        <w:t>разработаны дополнительные учебные материалы</w:t>
      </w:r>
      <w:r w:rsidR="0096292D" w:rsidRPr="003C246F">
        <w:rPr>
          <w:rFonts w:ascii="Times New Roman" w:eastAsia="Calibri" w:hAnsi="Times New Roman" w:cs="Times New Roman"/>
          <w:sz w:val="30"/>
          <w:szCs w:val="30"/>
          <w:lang w:val="be-BY"/>
        </w:rPr>
        <w:t xml:space="preserve"> в соответствии </w:t>
      </w:r>
      <w:r w:rsidR="003D656B" w:rsidRPr="003C246F">
        <w:rPr>
          <w:rFonts w:ascii="Times New Roman" w:eastAsia="Calibri" w:hAnsi="Times New Roman" w:cs="Times New Roman"/>
          <w:sz w:val="30"/>
          <w:szCs w:val="30"/>
          <w:lang w:val="be-BY"/>
        </w:rPr>
        <w:br/>
      </w:r>
      <w:r w:rsidR="0096292D" w:rsidRPr="003C246F">
        <w:rPr>
          <w:rFonts w:ascii="Times New Roman" w:eastAsia="Calibri" w:hAnsi="Times New Roman" w:cs="Times New Roman"/>
          <w:sz w:val="30"/>
          <w:szCs w:val="30"/>
          <w:lang w:val="be-BY"/>
        </w:rPr>
        <w:t>с обновленными учебными программами</w:t>
      </w:r>
      <w:r w:rsidR="003D656B" w:rsidRPr="003C246F">
        <w:rPr>
          <w:rFonts w:ascii="Times New Roman" w:eastAsia="Calibri" w:hAnsi="Times New Roman" w:cs="Times New Roman"/>
          <w:sz w:val="30"/>
          <w:szCs w:val="30"/>
          <w:lang w:val="be-BY"/>
        </w:rPr>
        <w:t xml:space="preserve"> по учебным предметам </w:t>
      </w:r>
      <w:r w:rsidR="0096292D" w:rsidRPr="003C246F">
        <w:rPr>
          <w:rFonts w:ascii="Times New Roman" w:eastAsia="Calibri" w:hAnsi="Times New Roman" w:cs="Times New Roman"/>
          <w:sz w:val="30"/>
          <w:szCs w:val="30"/>
          <w:lang w:val="be-BY"/>
        </w:rPr>
        <w:t xml:space="preserve">«Беларуская мова» для учреждений общего среднего образования </w:t>
      </w:r>
      <w:r w:rsidR="003D656B" w:rsidRPr="003C246F">
        <w:rPr>
          <w:rFonts w:ascii="Times New Roman" w:eastAsia="Calibri" w:hAnsi="Times New Roman" w:cs="Times New Roman"/>
          <w:sz w:val="30"/>
          <w:szCs w:val="30"/>
          <w:lang w:val="be-BY"/>
        </w:rPr>
        <w:br/>
      </w:r>
      <w:r w:rsidR="0096292D" w:rsidRPr="003C246F">
        <w:rPr>
          <w:rFonts w:ascii="Times New Roman" w:eastAsia="Calibri" w:hAnsi="Times New Roman" w:cs="Times New Roman"/>
          <w:sz w:val="30"/>
          <w:szCs w:val="30"/>
          <w:lang w:val="be-BY"/>
        </w:rPr>
        <w:t>с русским языком обучения и воспитания</w:t>
      </w:r>
      <w:r w:rsidR="003D656B" w:rsidRPr="003C246F">
        <w:rPr>
          <w:rFonts w:ascii="Times New Roman" w:eastAsia="Calibri" w:hAnsi="Times New Roman" w:cs="Times New Roman"/>
          <w:sz w:val="30"/>
          <w:szCs w:val="30"/>
          <w:lang w:val="be-BY"/>
        </w:rPr>
        <w:t xml:space="preserve">, «Русский язык» для учреждений общего среднего образования с белорусским языком обучения и воспитания. </w:t>
      </w:r>
      <w:r w:rsidR="0096292D" w:rsidRPr="003C246F">
        <w:rPr>
          <w:rFonts w:ascii="Times New Roman" w:eastAsia="Calibri" w:hAnsi="Times New Roman" w:cs="Times New Roman"/>
          <w:sz w:val="30"/>
          <w:szCs w:val="30"/>
          <w:lang w:val="be-BY"/>
        </w:rPr>
        <w:t>Они размещены на национальном образовательном портале:</w:t>
      </w:r>
      <w:r w:rsidR="0096292D" w:rsidRPr="003C246F">
        <w:rPr>
          <w:sz w:val="30"/>
          <w:szCs w:val="30"/>
        </w:rPr>
        <w:t xml:space="preserve"> </w:t>
      </w:r>
      <w:r w:rsidR="0096292D" w:rsidRPr="003C246F">
        <w:rPr>
          <w:rFonts w:ascii="Times New Roman" w:eastAsia="Calibri" w:hAnsi="Times New Roman" w:cs="Times New Roman"/>
          <w:i/>
          <w:sz w:val="30"/>
          <w:szCs w:val="30"/>
          <w:lang w:val="be-BY"/>
        </w:rPr>
        <w:t>https://adu.by/ru/homepage/obrazovatelnyj-protses-2019-2020-uchebnyj-god/obshchee-srednee-obrazovanie/201-uchebnye-predmety-i-iv-klassy/1266-2-klass.html</w:t>
      </w:r>
      <w:r w:rsidR="003D656B" w:rsidRPr="003C246F">
        <w:rPr>
          <w:rFonts w:ascii="Times New Roman" w:eastAsia="Calibri" w:hAnsi="Times New Roman" w:cs="Times New Roman"/>
          <w:i/>
          <w:sz w:val="30"/>
          <w:szCs w:val="30"/>
          <w:lang w:val="be-BY"/>
        </w:rPr>
        <w:t>.</w:t>
      </w:r>
    </w:p>
    <w:p w:rsidR="00C35CE9" w:rsidRPr="003C246F" w:rsidRDefault="003D656B" w:rsidP="00222F2A">
      <w:pPr>
        <w:spacing w:after="0" w:line="240" w:lineRule="auto"/>
        <w:ind w:firstLine="709"/>
        <w:jc w:val="both"/>
        <w:rPr>
          <w:rFonts w:ascii="Times New Roman" w:eastAsia="Calibri" w:hAnsi="Times New Roman" w:cs="Times New Roman"/>
          <w:sz w:val="30"/>
          <w:szCs w:val="30"/>
          <w:lang w:val="be-BY"/>
        </w:rPr>
      </w:pPr>
      <w:r w:rsidRPr="003C246F">
        <w:rPr>
          <w:rFonts w:ascii="Times New Roman" w:eastAsia="Calibri" w:hAnsi="Times New Roman" w:cs="Times New Roman"/>
          <w:sz w:val="30"/>
          <w:szCs w:val="30"/>
          <w:lang w:val="be-BY"/>
        </w:rPr>
        <w:t xml:space="preserve">Учебные занятия по белорусскому (русскому) языку во II классе в учреждениях общего среднего образования с русским (белорусским) языком обучения и воспитания начинаются с вводного курса, который носит интегрированный характер – без разделения на занятия </w:t>
      </w:r>
      <w:r w:rsidR="001E6931" w:rsidRPr="003C246F">
        <w:rPr>
          <w:rFonts w:ascii="Times New Roman" w:eastAsia="Calibri" w:hAnsi="Times New Roman" w:cs="Times New Roman"/>
          <w:sz w:val="30"/>
          <w:szCs w:val="30"/>
          <w:lang w:val="be-BY"/>
        </w:rPr>
        <w:t xml:space="preserve">по </w:t>
      </w:r>
      <w:r w:rsidRPr="003C246F">
        <w:rPr>
          <w:rFonts w:ascii="Times New Roman" w:eastAsia="Calibri" w:hAnsi="Times New Roman" w:cs="Times New Roman"/>
          <w:sz w:val="30"/>
          <w:szCs w:val="30"/>
          <w:lang w:val="be-BY"/>
        </w:rPr>
        <w:t>язык</w:t>
      </w:r>
      <w:r w:rsidR="001E6931" w:rsidRPr="003C246F">
        <w:rPr>
          <w:rFonts w:ascii="Times New Roman" w:eastAsia="Calibri" w:hAnsi="Times New Roman" w:cs="Times New Roman"/>
          <w:sz w:val="30"/>
          <w:szCs w:val="30"/>
          <w:lang w:val="be-BY"/>
        </w:rPr>
        <w:t>у</w:t>
      </w:r>
      <w:r w:rsidRPr="003C246F">
        <w:rPr>
          <w:rFonts w:ascii="Times New Roman" w:eastAsia="Calibri" w:hAnsi="Times New Roman" w:cs="Times New Roman"/>
          <w:sz w:val="30"/>
          <w:szCs w:val="30"/>
          <w:lang w:val="be-BY"/>
        </w:rPr>
        <w:t xml:space="preserve"> и литературно</w:t>
      </w:r>
      <w:r w:rsidR="001E6931" w:rsidRPr="003C246F">
        <w:rPr>
          <w:rFonts w:ascii="Times New Roman" w:eastAsia="Calibri" w:hAnsi="Times New Roman" w:cs="Times New Roman"/>
          <w:sz w:val="30"/>
          <w:szCs w:val="30"/>
          <w:lang w:val="be-BY"/>
        </w:rPr>
        <w:t>му</w:t>
      </w:r>
      <w:r w:rsidRPr="003C246F">
        <w:rPr>
          <w:rFonts w:ascii="Times New Roman" w:eastAsia="Calibri" w:hAnsi="Times New Roman" w:cs="Times New Roman"/>
          <w:sz w:val="30"/>
          <w:szCs w:val="30"/>
          <w:lang w:val="be-BY"/>
        </w:rPr>
        <w:t xml:space="preserve"> чтени</w:t>
      </w:r>
      <w:r w:rsidR="001E6931" w:rsidRPr="003C246F">
        <w:rPr>
          <w:rFonts w:ascii="Times New Roman" w:eastAsia="Calibri" w:hAnsi="Times New Roman" w:cs="Times New Roman"/>
          <w:sz w:val="30"/>
          <w:szCs w:val="30"/>
          <w:lang w:val="be-BY"/>
        </w:rPr>
        <w:t>ю</w:t>
      </w:r>
      <w:r w:rsidRPr="003C246F">
        <w:rPr>
          <w:rFonts w:ascii="Times New Roman" w:eastAsia="Calibri" w:hAnsi="Times New Roman" w:cs="Times New Roman"/>
          <w:sz w:val="30"/>
          <w:szCs w:val="30"/>
          <w:lang w:val="be-BY"/>
        </w:rPr>
        <w:t xml:space="preserve">. По завершении вводного курса учебные занятия по учебным предметам «Беларуская мова» и «Літаратурнае чытанне», «Русский язык» и «Литературное чтение» проводятся отдельно. </w:t>
      </w:r>
    </w:p>
    <w:p w:rsidR="00C35CE9" w:rsidRPr="003C246F" w:rsidRDefault="003D656B" w:rsidP="00222F2A">
      <w:pPr>
        <w:spacing w:after="0" w:line="240" w:lineRule="auto"/>
        <w:ind w:firstLine="709"/>
        <w:jc w:val="both"/>
        <w:rPr>
          <w:rFonts w:ascii="Times New Roman" w:eastAsia="Calibri" w:hAnsi="Times New Roman" w:cs="Times New Roman"/>
          <w:sz w:val="30"/>
          <w:szCs w:val="30"/>
          <w:lang w:val="be-BY"/>
        </w:rPr>
      </w:pPr>
      <w:r w:rsidRPr="003C246F">
        <w:rPr>
          <w:rFonts w:ascii="Times New Roman" w:eastAsia="Calibri" w:hAnsi="Times New Roman" w:cs="Times New Roman"/>
          <w:sz w:val="30"/>
          <w:szCs w:val="30"/>
          <w:lang w:val="be-BY"/>
        </w:rPr>
        <w:t>Иные особенности организации образовательного процесса на I</w:t>
      </w:r>
      <w:r w:rsidR="005663E0" w:rsidRPr="003C246F">
        <w:rPr>
          <w:rFonts w:ascii="Times New Roman" w:eastAsia="Calibri" w:hAnsi="Times New Roman" w:cs="Times New Roman"/>
          <w:sz w:val="30"/>
          <w:szCs w:val="30"/>
          <w:lang w:val="be-BY"/>
        </w:rPr>
        <w:t> </w:t>
      </w:r>
      <w:r w:rsidRPr="003C246F">
        <w:rPr>
          <w:rFonts w:ascii="Times New Roman" w:eastAsia="Calibri" w:hAnsi="Times New Roman" w:cs="Times New Roman"/>
          <w:sz w:val="30"/>
          <w:szCs w:val="30"/>
          <w:lang w:val="be-BY"/>
        </w:rPr>
        <w:t xml:space="preserve">ступени общего среднего образования определены в приложениях 1, 15, 16 и 21 </w:t>
      </w:r>
      <w:r w:rsidR="0057135C" w:rsidRPr="003C246F">
        <w:rPr>
          <w:rFonts w:ascii="Times New Roman" w:eastAsia="Calibri" w:hAnsi="Times New Roman" w:cs="Times New Roman"/>
          <w:sz w:val="30"/>
          <w:szCs w:val="30"/>
          <w:lang w:val="be-BY"/>
        </w:rPr>
        <w:t xml:space="preserve">к инструктивно-методическому письму Министерства образования Республики Беларусь </w:t>
      </w:r>
      <w:r w:rsidR="005D0502" w:rsidRPr="003C246F">
        <w:rPr>
          <w:rFonts w:ascii="Times New Roman" w:eastAsia="Calibri" w:hAnsi="Times New Roman" w:cs="Times New Roman"/>
          <w:sz w:val="30"/>
          <w:szCs w:val="30"/>
          <w:lang w:val="be-BY"/>
        </w:rPr>
        <w:t>от 10.07.2019</w:t>
      </w:r>
      <w:r w:rsidR="004E640F" w:rsidRPr="003C246F">
        <w:rPr>
          <w:rFonts w:ascii="Times New Roman" w:eastAsia="Calibri" w:hAnsi="Times New Roman" w:cs="Times New Roman"/>
          <w:sz w:val="30"/>
          <w:szCs w:val="30"/>
          <w:lang w:val="be-BY"/>
        </w:rPr>
        <w:t xml:space="preserve"> </w:t>
      </w:r>
      <w:r w:rsidR="0057135C" w:rsidRPr="003C246F">
        <w:rPr>
          <w:rFonts w:ascii="Times New Roman" w:eastAsia="Calibri" w:hAnsi="Times New Roman" w:cs="Times New Roman"/>
          <w:sz w:val="30"/>
          <w:szCs w:val="30"/>
          <w:lang w:val="be-BY"/>
        </w:rPr>
        <w:t>«Об организации в 2019/2020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rsidR="00294E4B" w:rsidRPr="003C246F" w:rsidRDefault="00EB55BA" w:rsidP="00663DDD">
      <w:pPr>
        <w:spacing w:after="0" w:line="240" w:lineRule="auto"/>
        <w:ind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b/>
          <w:bCs/>
          <w:sz w:val="30"/>
          <w:szCs w:val="30"/>
        </w:rPr>
        <w:t>3</w:t>
      </w:r>
      <w:r w:rsidR="00294E4B" w:rsidRPr="003C246F">
        <w:rPr>
          <w:rFonts w:ascii="Times New Roman" w:eastAsia="Times New Roman" w:hAnsi="Times New Roman" w:cs="Times New Roman"/>
          <w:b/>
          <w:bCs/>
          <w:sz w:val="30"/>
          <w:szCs w:val="30"/>
        </w:rPr>
        <w:t>. Особенности организации о</w:t>
      </w:r>
      <w:r w:rsidR="0062428E" w:rsidRPr="003C246F">
        <w:rPr>
          <w:rFonts w:ascii="Times New Roman" w:eastAsia="Times New Roman" w:hAnsi="Times New Roman" w:cs="Times New Roman"/>
          <w:b/>
          <w:bCs/>
          <w:sz w:val="30"/>
          <w:szCs w:val="30"/>
        </w:rPr>
        <w:t xml:space="preserve">бразовательного процесса </w:t>
      </w:r>
      <w:r w:rsidR="00294E4B" w:rsidRPr="003C246F">
        <w:rPr>
          <w:rFonts w:ascii="Times New Roman" w:eastAsia="Times New Roman" w:hAnsi="Times New Roman" w:cs="Times New Roman"/>
          <w:b/>
          <w:bCs/>
          <w:sz w:val="30"/>
          <w:szCs w:val="30"/>
        </w:rPr>
        <w:t xml:space="preserve">на </w:t>
      </w:r>
      <w:r w:rsidR="00294E4B" w:rsidRPr="003C246F">
        <w:rPr>
          <w:rFonts w:ascii="Times New Roman" w:eastAsia="Times New Roman" w:hAnsi="Times New Roman" w:cs="Times New Roman"/>
          <w:b/>
          <w:bCs/>
          <w:sz w:val="30"/>
          <w:szCs w:val="30"/>
          <w:lang w:val="en-US"/>
        </w:rPr>
        <w:t>II</w:t>
      </w:r>
      <w:r w:rsidR="008C2C27" w:rsidRPr="003C246F">
        <w:rPr>
          <w:rFonts w:ascii="Times New Roman" w:eastAsia="Times New Roman" w:hAnsi="Times New Roman" w:cs="Times New Roman"/>
          <w:b/>
          <w:bCs/>
          <w:sz w:val="30"/>
          <w:szCs w:val="30"/>
        </w:rPr>
        <w:t> </w:t>
      </w:r>
      <w:r w:rsidR="00294E4B" w:rsidRPr="003C246F">
        <w:rPr>
          <w:rFonts w:ascii="Times New Roman" w:eastAsia="Times New Roman" w:hAnsi="Times New Roman" w:cs="Times New Roman"/>
          <w:b/>
          <w:bCs/>
          <w:sz w:val="30"/>
          <w:szCs w:val="30"/>
        </w:rPr>
        <w:t>ступени общего среднего образования</w:t>
      </w:r>
    </w:p>
    <w:p w:rsidR="008F4792" w:rsidRPr="003C246F" w:rsidRDefault="008F4792" w:rsidP="00177B62">
      <w:pPr>
        <w:tabs>
          <w:tab w:val="left" w:pos="851"/>
        </w:tabs>
        <w:spacing w:after="0" w:line="240" w:lineRule="auto"/>
        <w:ind w:firstLine="709"/>
        <w:jc w:val="both"/>
        <w:rPr>
          <w:rFonts w:ascii="Times New Roman" w:eastAsia="Calibri" w:hAnsi="Times New Roman" w:cs="Times New Roman"/>
          <w:sz w:val="30"/>
          <w:szCs w:val="30"/>
          <w:lang w:val="be-BY"/>
        </w:rPr>
      </w:pPr>
      <w:r w:rsidRPr="003C246F">
        <w:rPr>
          <w:rFonts w:ascii="Times New Roman" w:eastAsia="Calibri" w:hAnsi="Times New Roman" w:cs="Times New Roman"/>
          <w:sz w:val="30"/>
          <w:szCs w:val="30"/>
        </w:rPr>
        <w:lastRenderedPageBreak/>
        <w:t xml:space="preserve">С 1 сентября 2019 г. вступает в силу постановление Министерства образования Республики Беларусь от 29.04.2019 № 44 «Аб </w:t>
      </w:r>
      <w:proofErr w:type="spellStart"/>
      <w:r w:rsidRPr="003C246F">
        <w:rPr>
          <w:rFonts w:ascii="Times New Roman" w:eastAsia="Calibri" w:hAnsi="Times New Roman" w:cs="Times New Roman"/>
          <w:sz w:val="30"/>
          <w:szCs w:val="30"/>
        </w:rPr>
        <w:t>тыпавых</w:t>
      </w:r>
      <w:proofErr w:type="spellEnd"/>
      <w:r w:rsidRPr="003C246F">
        <w:rPr>
          <w:rFonts w:ascii="Times New Roman" w:eastAsia="Calibri" w:hAnsi="Times New Roman" w:cs="Times New Roman"/>
          <w:sz w:val="30"/>
          <w:szCs w:val="30"/>
        </w:rPr>
        <w:t xml:space="preserve"> </w:t>
      </w:r>
      <w:r w:rsidRPr="003C246F">
        <w:rPr>
          <w:rFonts w:ascii="Times New Roman" w:eastAsia="Calibri" w:hAnsi="Times New Roman" w:cs="Times New Roman"/>
          <w:sz w:val="30"/>
          <w:szCs w:val="30"/>
          <w:lang w:val="be-BY"/>
        </w:rPr>
        <w:t xml:space="preserve">вучэбных планах </w:t>
      </w:r>
      <w:r w:rsidR="003A6510" w:rsidRPr="003C246F">
        <w:rPr>
          <w:rFonts w:ascii="Times New Roman" w:eastAsia="Calibri" w:hAnsi="Times New Roman" w:cs="Times New Roman"/>
          <w:sz w:val="30"/>
          <w:szCs w:val="30"/>
          <w:lang w:val="be-BY"/>
        </w:rPr>
        <w:t>агульнай сярэдняй адукацыі</w:t>
      </w:r>
      <w:r w:rsidR="003A6510" w:rsidRPr="003C246F">
        <w:rPr>
          <w:rFonts w:ascii="Times New Roman" w:eastAsia="Times New Roman" w:hAnsi="Times New Roman" w:cs="Times New Roman"/>
          <w:sz w:val="30"/>
          <w:szCs w:val="30"/>
        </w:rPr>
        <w:t>»</w:t>
      </w:r>
      <w:r w:rsidR="003A6510" w:rsidRPr="003C246F">
        <w:rPr>
          <w:rFonts w:ascii="Times New Roman" w:eastAsia="Times New Roman" w:hAnsi="Times New Roman" w:cs="Times New Roman"/>
          <w:sz w:val="30"/>
          <w:szCs w:val="30"/>
          <w:lang w:val="be-BY"/>
        </w:rPr>
        <w:t>.</w:t>
      </w:r>
    </w:p>
    <w:p w:rsidR="008F4792" w:rsidRPr="003C246F" w:rsidRDefault="003A6510" w:rsidP="00177B62">
      <w:pPr>
        <w:tabs>
          <w:tab w:val="left" w:pos="851"/>
        </w:tabs>
        <w:spacing w:after="0" w:line="240" w:lineRule="auto"/>
        <w:ind w:firstLine="709"/>
        <w:jc w:val="both"/>
        <w:rPr>
          <w:rFonts w:ascii="Times New Roman" w:eastAsia="Calibri" w:hAnsi="Times New Roman" w:cs="Times New Roman"/>
          <w:sz w:val="30"/>
          <w:szCs w:val="30"/>
        </w:rPr>
      </w:pPr>
      <w:r w:rsidRPr="003C246F">
        <w:rPr>
          <w:rFonts w:ascii="Times New Roman" w:eastAsia="Calibri" w:hAnsi="Times New Roman" w:cs="Times New Roman"/>
          <w:sz w:val="30"/>
          <w:szCs w:val="30"/>
        </w:rPr>
        <w:t xml:space="preserve">Обращаем внимание на следующие особенности типовых учебных планов общего среднего образования, которые надо учитывать при </w:t>
      </w:r>
      <w:r w:rsidR="00F83A2F" w:rsidRPr="003C246F">
        <w:rPr>
          <w:rFonts w:ascii="Times New Roman" w:eastAsia="Calibri" w:hAnsi="Times New Roman" w:cs="Times New Roman"/>
          <w:sz w:val="30"/>
          <w:szCs w:val="30"/>
        </w:rPr>
        <w:t>разработке учебного плана учреждения общего среднего образования соответствующег</w:t>
      </w:r>
      <w:r w:rsidR="00B3043E" w:rsidRPr="003C246F">
        <w:rPr>
          <w:rFonts w:ascii="Times New Roman" w:eastAsia="Calibri" w:hAnsi="Times New Roman" w:cs="Times New Roman"/>
          <w:sz w:val="30"/>
          <w:szCs w:val="30"/>
        </w:rPr>
        <w:t>о вида на 2019/2020 учебный год</w:t>
      </w:r>
      <w:r w:rsidR="003266D8" w:rsidRPr="003C246F">
        <w:rPr>
          <w:rFonts w:ascii="Times New Roman" w:eastAsia="Calibri" w:hAnsi="Times New Roman" w:cs="Times New Roman"/>
          <w:sz w:val="30"/>
          <w:szCs w:val="30"/>
        </w:rPr>
        <w:t>.</w:t>
      </w:r>
    </w:p>
    <w:p w:rsidR="00F83A2F" w:rsidRPr="003C246F" w:rsidRDefault="004C29CA" w:rsidP="00177B62">
      <w:pPr>
        <w:tabs>
          <w:tab w:val="left" w:pos="851"/>
        </w:tabs>
        <w:spacing w:after="0" w:line="240" w:lineRule="auto"/>
        <w:ind w:firstLine="709"/>
        <w:jc w:val="both"/>
        <w:rPr>
          <w:rFonts w:ascii="Times New Roman" w:eastAsia="Calibri" w:hAnsi="Times New Roman" w:cs="Times New Roman"/>
          <w:sz w:val="30"/>
          <w:szCs w:val="30"/>
        </w:rPr>
      </w:pPr>
      <w:r w:rsidRPr="003C246F">
        <w:rPr>
          <w:rFonts w:ascii="Times New Roman" w:eastAsia="Calibri" w:hAnsi="Times New Roman" w:cs="Times New Roman"/>
          <w:sz w:val="30"/>
          <w:szCs w:val="30"/>
        </w:rPr>
        <w:t>В</w:t>
      </w:r>
      <w:r w:rsidR="00253166" w:rsidRPr="003C246F">
        <w:rPr>
          <w:rFonts w:ascii="Times New Roman" w:eastAsia="Calibri" w:hAnsi="Times New Roman" w:cs="Times New Roman"/>
          <w:sz w:val="30"/>
          <w:szCs w:val="30"/>
        </w:rPr>
        <w:t xml:space="preserve"> учебном плане базовой школы</w:t>
      </w:r>
      <w:r w:rsidR="00332805" w:rsidRPr="003C246F">
        <w:rPr>
          <w:rFonts w:ascii="Times New Roman" w:eastAsia="Calibri" w:hAnsi="Times New Roman" w:cs="Times New Roman"/>
          <w:sz w:val="30"/>
          <w:szCs w:val="30"/>
        </w:rPr>
        <w:t>, яслей</w:t>
      </w:r>
      <w:r w:rsidR="001738CB" w:rsidRPr="003C246F">
        <w:rPr>
          <w:rFonts w:ascii="Times New Roman" w:eastAsia="Calibri" w:hAnsi="Times New Roman" w:cs="Times New Roman"/>
          <w:sz w:val="30"/>
          <w:szCs w:val="30"/>
        </w:rPr>
        <w:t>-сад</w:t>
      </w:r>
      <w:r w:rsidR="00253166" w:rsidRPr="003C246F">
        <w:rPr>
          <w:rFonts w:ascii="Times New Roman" w:eastAsia="Calibri" w:hAnsi="Times New Roman" w:cs="Times New Roman"/>
          <w:sz w:val="30"/>
          <w:szCs w:val="30"/>
        </w:rPr>
        <w:t>а-базовой школы, детского</w:t>
      </w:r>
      <w:r w:rsidR="001738CB" w:rsidRPr="003C246F">
        <w:rPr>
          <w:rFonts w:ascii="Times New Roman" w:eastAsia="Calibri" w:hAnsi="Times New Roman" w:cs="Times New Roman"/>
          <w:sz w:val="30"/>
          <w:szCs w:val="30"/>
        </w:rPr>
        <w:t xml:space="preserve"> сад</w:t>
      </w:r>
      <w:r w:rsidR="00253166" w:rsidRPr="003C246F">
        <w:rPr>
          <w:rFonts w:ascii="Times New Roman" w:eastAsia="Calibri" w:hAnsi="Times New Roman" w:cs="Times New Roman"/>
          <w:sz w:val="30"/>
          <w:szCs w:val="30"/>
        </w:rPr>
        <w:t>а-базовой школы, средней школы, школы</w:t>
      </w:r>
      <w:r w:rsidR="0041186A" w:rsidRPr="003C246F">
        <w:rPr>
          <w:rFonts w:ascii="Times New Roman" w:eastAsia="Calibri" w:hAnsi="Times New Roman" w:cs="Times New Roman"/>
          <w:sz w:val="30"/>
          <w:szCs w:val="30"/>
        </w:rPr>
        <w:t>-интернат</w:t>
      </w:r>
      <w:r w:rsidR="00253166" w:rsidRPr="003C246F">
        <w:rPr>
          <w:rFonts w:ascii="Times New Roman" w:eastAsia="Calibri" w:hAnsi="Times New Roman" w:cs="Times New Roman"/>
          <w:sz w:val="30"/>
          <w:szCs w:val="30"/>
        </w:rPr>
        <w:t>а</w:t>
      </w:r>
      <w:r w:rsidR="0041186A" w:rsidRPr="003C246F">
        <w:rPr>
          <w:rFonts w:ascii="Times New Roman" w:eastAsia="Calibri" w:hAnsi="Times New Roman" w:cs="Times New Roman"/>
          <w:sz w:val="30"/>
          <w:szCs w:val="30"/>
        </w:rPr>
        <w:t xml:space="preserve"> для детей-сирот и детей, оставших</w:t>
      </w:r>
      <w:r w:rsidR="00332805" w:rsidRPr="003C246F">
        <w:rPr>
          <w:rFonts w:ascii="Times New Roman" w:eastAsia="Calibri" w:hAnsi="Times New Roman" w:cs="Times New Roman"/>
          <w:sz w:val="30"/>
          <w:szCs w:val="30"/>
        </w:rPr>
        <w:t>ся без попечения родителей, яслей</w:t>
      </w:r>
      <w:r w:rsidR="0041186A" w:rsidRPr="003C246F">
        <w:rPr>
          <w:rFonts w:ascii="Times New Roman" w:eastAsia="Calibri" w:hAnsi="Times New Roman" w:cs="Times New Roman"/>
          <w:sz w:val="30"/>
          <w:szCs w:val="30"/>
        </w:rPr>
        <w:t>-сад</w:t>
      </w:r>
      <w:r w:rsidR="00253166" w:rsidRPr="003C246F">
        <w:rPr>
          <w:rFonts w:ascii="Times New Roman" w:eastAsia="Calibri" w:hAnsi="Times New Roman" w:cs="Times New Roman"/>
          <w:sz w:val="30"/>
          <w:szCs w:val="30"/>
        </w:rPr>
        <w:t>а-средней школы, детского</w:t>
      </w:r>
      <w:r w:rsidR="0041186A" w:rsidRPr="003C246F">
        <w:rPr>
          <w:rFonts w:ascii="Times New Roman" w:eastAsia="Calibri" w:hAnsi="Times New Roman" w:cs="Times New Roman"/>
          <w:sz w:val="30"/>
          <w:szCs w:val="30"/>
        </w:rPr>
        <w:t xml:space="preserve"> сад</w:t>
      </w:r>
      <w:r w:rsidR="00253166" w:rsidRPr="003C246F">
        <w:rPr>
          <w:rFonts w:ascii="Times New Roman" w:eastAsia="Calibri" w:hAnsi="Times New Roman" w:cs="Times New Roman"/>
          <w:sz w:val="30"/>
          <w:szCs w:val="30"/>
        </w:rPr>
        <w:t>а-средней школы</w:t>
      </w:r>
      <w:r w:rsidRPr="003C246F">
        <w:rPr>
          <w:rFonts w:ascii="Times New Roman" w:eastAsia="Calibri" w:hAnsi="Times New Roman" w:cs="Times New Roman"/>
          <w:sz w:val="30"/>
          <w:szCs w:val="30"/>
        </w:rPr>
        <w:t xml:space="preserve"> </w:t>
      </w:r>
      <w:r w:rsidR="004C0709" w:rsidRPr="003C246F">
        <w:rPr>
          <w:rFonts w:ascii="Times New Roman" w:eastAsia="Calibri" w:hAnsi="Times New Roman" w:cs="Times New Roman"/>
          <w:sz w:val="30"/>
          <w:szCs w:val="30"/>
        </w:rPr>
        <w:t xml:space="preserve">на изучение </w:t>
      </w:r>
      <w:r w:rsidR="007D569B" w:rsidRPr="003C246F">
        <w:rPr>
          <w:rFonts w:ascii="Times New Roman" w:eastAsia="Calibri" w:hAnsi="Times New Roman" w:cs="Times New Roman"/>
          <w:sz w:val="30"/>
          <w:szCs w:val="30"/>
        </w:rPr>
        <w:t xml:space="preserve">на повышенном уровне </w:t>
      </w:r>
      <w:r w:rsidR="00E705BB" w:rsidRPr="003C246F">
        <w:rPr>
          <w:rFonts w:ascii="Times New Roman" w:eastAsia="Calibri" w:hAnsi="Times New Roman" w:cs="Times New Roman"/>
          <w:sz w:val="30"/>
          <w:szCs w:val="30"/>
        </w:rPr>
        <w:t>учебн</w:t>
      </w:r>
      <w:r w:rsidR="00B3043E" w:rsidRPr="003C246F">
        <w:rPr>
          <w:rFonts w:ascii="Times New Roman" w:eastAsia="Calibri" w:hAnsi="Times New Roman" w:cs="Times New Roman"/>
          <w:sz w:val="30"/>
          <w:szCs w:val="30"/>
        </w:rPr>
        <w:t>ого предмета «Иностранный язык»</w:t>
      </w:r>
      <w:r w:rsidR="007D569B" w:rsidRPr="003C246F">
        <w:rPr>
          <w:rFonts w:ascii="Times New Roman" w:eastAsia="Calibri" w:hAnsi="Times New Roman" w:cs="Times New Roman"/>
          <w:sz w:val="30"/>
          <w:szCs w:val="30"/>
        </w:rPr>
        <w:t xml:space="preserve"> в </w:t>
      </w:r>
      <w:r w:rsidR="007D569B" w:rsidRPr="003C246F">
        <w:rPr>
          <w:rFonts w:ascii="Times New Roman" w:eastAsia="Calibri" w:hAnsi="Times New Roman" w:cs="Times New Roman"/>
          <w:sz w:val="30"/>
          <w:szCs w:val="30"/>
          <w:lang w:val="en-US"/>
        </w:rPr>
        <w:t>V</w:t>
      </w:r>
      <w:r w:rsidR="008C2C27" w:rsidRPr="003C246F">
        <w:rPr>
          <w:rFonts w:ascii="Times New Roman" w:eastAsia="Calibri" w:hAnsi="Times New Roman" w:cs="Times New Roman"/>
          <w:sz w:val="30"/>
          <w:szCs w:val="30"/>
        </w:rPr>
        <w:t>-</w:t>
      </w:r>
      <w:r w:rsidR="007D569B" w:rsidRPr="003C246F">
        <w:rPr>
          <w:rFonts w:ascii="Times New Roman" w:eastAsia="Calibri" w:hAnsi="Times New Roman" w:cs="Times New Roman"/>
          <w:sz w:val="30"/>
          <w:szCs w:val="30"/>
          <w:lang w:val="en-US"/>
        </w:rPr>
        <w:t>VI</w:t>
      </w:r>
      <w:r w:rsidR="008C2C27" w:rsidRPr="003C246F">
        <w:rPr>
          <w:rFonts w:ascii="Times New Roman" w:eastAsia="Calibri" w:hAnsi="Times New Roman" w:cs="Times New Roman"/>
          <w:sz w:val="30"/>
          <w:szCs w:val="30"/>
          <w:lang w:val="en-US"/>
        </w:rPr>
        <w:t>I</w:t>
      </w:r>
      <w:r w:rsidR="007D569B" w:rsidRPr="003C246F">
        <w:rPr>
          <w:rFonts w:ascii="Times New Roman" w:eastAsia="Calibri" w:hAnsi="Times New Roman" w:cs="Times New Roman"/>
          <w:sz w:val="30"/>
          <w:szCs w:val="30"/>
        </w:rPr>
        <w:t xml:space="preserve"> классах</w:t>
      </w:r>
      <w:r w:rsidR="00B3043E" w:rsidRPr="003C246F">
        <w:rPr>
          <w:rFonts w:ascii="Times New Roman" w:eastAsia="Calibri" w:hAnsi="Times New Roman" w:cs="Times New Roman"/>
          <w:sz w:val="30"/>
          <w:szCs w:val="30"/>
        </w:rPr>
        <w:t xml:space="preserve">, </w:t>
      </w:r>
      <w:r w:rsidR="00871069" w:rsidRPr="003C246F">
        <w:rPr>
          <w:rFonts w:ascii="Times New Roman" w:eastAsia="Calibri" w:hAnsi="Times New Roman" w:cs="Times New Roman"/>
          <w:sz w:val="30"/>
          <w:szCs w:val="30"/>
        </w:rPr>
        <w:t>отдельных учебных предметов</w:t>
      </w:r>
      <w:r w:rsidR="007D569B" w:rsidRPr="003C246F">
        <w:rPr>
          <w:rFonts w:ascii="Times New Roman" w:eastAsia="Calibri" w:hAnsi="Times New Roman" w:cs="Times New Roman"/>
          <w:sz w:val="30"/>
          <w:szCs w:val="30"/>
        </w:rPr>
        <w:t xml:space="preserve"> </w:t>
      </w:r>
      <w:r w:rsidR="003266D8" w:rsidRPr="003C246F">
        <w:rPr>
          <w:rFonts w:ascii="Times New Roman" w:eastAsia="Calibri" w:hAnsi="Times New Roman" w:cs="Times New Roman"/>
          <w:sz w:val="30"/>
          <w:szCs w:val="30"/>
        </w:rPr>
        <w:t xml:space="preserve">в </w:t>
      </w:r>
      <w:r w:rsidR="007D569B" w:rsidRPr="003C246F">
        <w:rPr>
          <w:rFonts w:ascii="Times New Roman" w:eastAsia="Calibri" w:hAnsi="Times New Roman" w:cs="Times New Roman"/>
          <w:sz w:val="30"/>
          <w:szCs w:val="30"/>
          <w:lang w:val="en-US"/>
        </w:rPr>
        <w:t>VIII</w:t>
      </w:r>
      <w:r w:rsidR="0025550D" w:rsidRPr="003C246F">
        <w:rPr>
          <w:rFonts w:ascii="Times New Roman" w:eastAsia="Calibri" w:hAnsi="Times New Roman" w:cs="Times New Roman"/>
          <w:sz w:val="30"/>
          <w:szCs w:val="30"/>
          <w:lang w:val="be-BY"/>
        </w:rPr>
        <w:t> </w:t>
      </w:r>
      <w:r w:rsidR="0025550D" w:rsidRPr="003C246F">
        <w:rPr>
          <w:rFonts w:ascii="Times New Roman" w:eastAsia="Calibri" w:hAnsi="Times New Roman" w:cs="Times New Roman"/>
          <w:sz w:val="30"/>
          <w:szCs w:val="30"/>
        </w:rPr>
        <w:t>и</w:t>
      </w:r>
      <w:r w:rsidR="0025550D" w:rsidRPr="003C246F">
        <w:rPr>
          <w:rFonts w:ascii="Times New Roman" w:eastAsia="Calibri" w:hAnsi="Times New Roman" w:cs="Times New Roman"/>
          <w:sz w:val="30"/>
          <w:szCs w:val="30"/>
          <w:lang w:val="be-BY"/>
        </w:rPr>
        <w:t> </w:t>
      </w:r>
      <w:r w:rsidR="007D569B" w:rsidRPr="003C246F">
        <w:rPr>
          <w:rFonts w:ascii="Times New Roman" w:eastAsia="Calibri" w:hAnsi="Times New Roman" w:cs="Times New Roman"/>
          <w:sz w:val="30"/>
          <w:szCs w:val="30"/>
          <w:lang w:val="en-US"/>
        </w:rPr>
        <w:t>IX</w:t>
      </w:r>
      <w:r w:rsidR="00581230" w:rsidRPr="003C246F">
        <w:rPr>
          <w:rFonts w:ascii="Times New Roman" w:eastAsia="Calibri" w:hAnsi="Times New Roman" w:cs="Times New Roman"/>
          <w:sz w:val="30"/>
          <w:szCs w:val="30"/>
        </w:rPr>
        <w:t xml:space="preserve"> классах</w:t>
      </w:r>
      <w:r w:rsidRPr="003C246F">
        <w:rPr>
          <w:rFonts w:ascii="Times New Roman" w:eastAsia="Calibri" w:hAnsi="Times New Roman" w:cs="Times New Roman"/>
          <w:sz w:val="30"/>
          <w:szCs w:val="30"/>
        </w:rPr>
        <w:t xml:space="preserve"> </w:t>
      </w:r>
      <w:r w:rsidR="00253166" w:rsidRPr="003C246F">
        <w:rPr>
          <w:rFonts w:ascii="Times New Roman" w:eastAsia="Calibri" w:hAnsi="Times New Roman" w:cs="Times New Roman"/>
          <w:b/>
          <w:sz w:val="30"/>
          <w:szCs w:val="30"/>
        </w:rPr>
        <w:t xml:space="preserve">количество учебных часов </w:t>
      </w:r>
      <w:r w:rsidRPr="003C246F">
        <w:rPr>
          <w:rFonts w:ascii="Times New Roman" w:eastAsia="Calibri" w:hAnsi="Times New Roman" w:cs="Times New Roman"/>
          <w:b/>
          <w:sz w:val="30"/>
          <w:szCs w:val="30"/>
        </w:rPr>
        <w:t>может быть увеличено</w:t>
      </w:r>
      <w:r w:rsidRPr="003C246F">
        <w:rPr>
          <w:rFonts w:ascii="Times New Roman" w:eastAsia="Calibri" w:hAnsi="Times New Roman" w:cs="Times New Roman"/>
          <w:sz w:val="30"/>
          <w:szCs w:val="30"/>
        </w:rPr>
        <w:t xml:space="preserve"> </w:t>
      </w:r>
      <w:r w:rsidR="00871069" w:rsidRPr="003C246F">
        <w:rPr>
          <w:rFonts w:ascii="Times New Roman" w:eastAsia="Calibri" w:hAnsi="Times New Roman" w:cs="Times New Roman"/>
          <w:b/>
          <w:sz w:val="30"/>
          <w:szCs w:val="30"/>
        </w:rPr>
        <w:t>не более чем на 2 часа</w:t>
      </w:r>
      <w:r w:rsidR="00871069" w:rsidRPr="003C246F">
        <w:rPr>
          <w:rFonts w:ascii="Times New Roman" w:eastAsia="Calibri" w:hAnsi="Times New Roman" w:cs="Times New Roman"/>
          <w:sz w:val="30"/>
          <w:szCs w:val="30"/>
        </w:rPr>
        <w:t xml:space="preserve"> </w:t>
      </w:r>
      <w:r w:rsidR="004F06A5" w:rsidRPr="003C246F">
        <w:rPr>
          <w:rFonts w:ascii="Times New Roman" w:eastAsia="Calibri" w:hAnsi="Times New Roman" w:cs="Times New Roman"/>
          <w:sz w:val="30"/>
          <w:szCs w:val="30"/>
        </w:rPr>
        <w:t xml:space="preserve">в каждом из </w:t>
      </w:r>
      <w:r w:rsidR="008C2C27" w:rsidRPr="003C246F">
        <w:rPr>
          <w:rFonts w:ascii="Times New Roman" w:eastAsia="Calibri" w:hAnsi="Times New Roman" w:cs="Times New Roman"/>
          <w:sz w:val="30"/>
          <w:szCs w:val="30"/>
          <w:lang w:val="en-US"/>
        </w:rPr>
        <w:t>V</w:t>
      </w:r>
      <w:r w:rsidR="008C2C27" w:rsidRPr="003C246F">
        <w:rPr>
          <w:rFonts w:ascii="Times New Roman" w:eastAsia="Calibri" w:hAnsi="Times New Roman" w:cs="Times New Roman"/>
          <w:sz w:val="30"/>
          <w:szCs w:val="30"/>
        </w:rPr>
        <w:t>-</w:t>
      </w:r>
      <w:r w:rsidR="008C2C27" w:rsidRPr="003C246F">
        <w:rPr>
          <w:rFonts w:ascii="Times New Roman" w:eastAsia="Calibri" w:hAnsi="Times New Roman" w:cs="Times New Roman"/>
          <w:sz w:val="30"/>
          <w:szCs w:val="30"/>
          <w:lang w:val="en-US"/>
        </w:rPr>
        <w:t>VII</w:t>
      </w:r>
      <w:r w:rsidR="008C2C27" w:rsidRPr="003C246F">
        <w:rPr>
          <w:rFonts w:ascii="Times New Roman" w:eastAsia="Calibri" w:hAnsi="Times New Roman" w:cs="Times New Roman"/>
          <w:sz w:val="30"/>
          <w:szCs w:val="30"/>
        </w:rPr>
        <w:t xml:space="preserve"> </w:t>
      </w:r>
      <w:r w:rsidR="00581230" w:rsidRPr="003C246F">
        <w:rPr>
          <w:rFonts w:ascii="Times New Roman" w:eastAsia="Calibri" w:hAnsi="Times New Roman" w:cs="Times New Roman"/>
          <w:sz w:val="30"/>
          <w:szCs w:val="30"/>
        </w:rPr>
        <w:t xml:space="preserve">и </w:t>
      </w:r>
      <w:r w:rsidR="00581230" w:rsidRPr="003C246F">
        <w:rPr>
          <w:rFonts w:ascii="Times New Roman" w:eastAsia="Calibri" w:hAnsi="Times New Roman" w:cs="Times New Roman"/>
          <w:sz w:val="30"/>
          <w:szCs w:val="30"/>
          <w:lang w:val="en-US"/>
        </w:rPr>
        <w:t>VIII</w:t>
      </w:r>
      <w:r w:rsidR="00581230" w:rsidRPr="003C246F">
        <w:rPr>
          <w:rFonts w:ascii="Times New Roman" w:eastAsia="Calibri" w:hAnsi="Times New Roman" w:cs="Times New Roman"/>
          <w:sz w:val="30"/>
          <w:szCs w:val="30"/>
        </w:rPr>
        <w:t>-</w:t>
      </w:r>
      <w:r w:rsidR="00581230" w:rsidRPr="003C246F">
        <w:rPr>
          <w:rFonts w:ascii="Times New Roman" w:eastAsia="Calibri" w:hAnsi="Times New Roman" w:cs="Times New Roman"/>
          <w:sz w:val="30"/>
          <w:szCs w:val="30"/>
          <w:lang w:val="en-US"/>
        </w:rPr>
        <w:t>IX</w:t>
      </w:r>
      <w:r w:rsidR="00581230" w:rsidRPr="003C246F">
        <w:rPr>
          <w:rFonts w:ascii="Times New Roman" w:eastAsia="Calibri" w:hAnsi="Times New Roman" w:cs="Times New Roman"/>
          <w:sz w:val="30"/>
          <w:szCs w:val="30"/>
        </w:rPr>
        <w:t xml:space="preserve"> </w:t>
      </w:r>
      <w:r w:rsidR="004F06A5" w:rsidRPr="003C246F">
        <w:rPr>
          <w:rFonts w:ascii="Times New Roman" w:eastAsia="Calibri" w:hAnsi="Times New Roman" w:cs="Times New Roman"/>
          <w:sz w:val="30"/>
          <w:szCs w:val="30"/>
        </w:rPr>
        <w:t>классов за счет учебных ча</w:t>
      </w:r>
      <w:r w:rsidR="00F36A8E" w:rsidRPr="003C246F">
        <w:rPr>
          <w:rFonts w:ascii="Times New Roman" w:eastAsia="Calibri" w:hAnsi="Times New Roman" w:cs="Times New Roman"/>
          <w:sz w:val="30"/>
          <w:szCs w:val="30"/>
        </w:rPr>
        <w:t>сов, отведенных соответственно Т</w:t>
      </w:r>
      <w:r w:rsidR="004F06A5" w:rsidRPr="003C246F">
        <w:rPr>
          <w:rFonts w:ascii="Times New Roman" w:eastAsia="Calibri" w:hAnsi="Times New Roman" w:cs="Times New Roman"/>
          <w:sz w:val="30"/>
          <w:szCs w:val="30"/>
        </w:rPr>
        <w:t>иповым уч</w:t>
      </w:r>
      <w:r w:rsidR="00332805" w:rsidRPr="003C246F">
        <w:rPr>
          <w:rFonts w:ascii="Times New Roman" w:eastAsia="Calibri" w:hAnsi="Times New Roman" w:cs="Times New Roman"/>
          <w:sz w:val="30"/>
          <w:szCs w:val="30"/>
        </w:rPr>
        <w:t>ебным планом базовой школы, яслей</w:t>
      </w:r>
      <w:r w:rsidR="004F06A5" w:rsidRPr="003C246F">
        <w:rPr>
          <w:rFonts w:ascii="Times New Roman" w:eastAsia="Calibri" w:hAnsi="Times New Roman" w:cs="Times New Roman"/>
          <w:sz w:val="30"/>
          <w:szCs w:val="30"/>
        </w:rPr>
        <w:t>-сада-базовой школы, детского сада-базовой</w:t>
      </w:r>
      <w:r w:rsidR="00F36A8E" w:rsidRPr="003C246F">
        <w:rPr>
          <w:rFonts w:ascii="Times New Roman" w:eastAsia="Calibri" w:hAnsi="Times New Roman" w:cs="Times New Roman"/>
          <w:sz w:val="30"/>
          <w:szCs w:val="30"/>
        </w:rPr>
        <w:t xml:space="preserve"> школы, Т</w:t>
      </w:r>
      <w:r w:rsidR="004F06A5" w:rsidRPr="003C246F">
        <w:rPr>
          <w:rFonts w:ascii="Times New Roman" w:eastAsia="Calibri" w:hAnsi="Times New Roman" w:cs="Times New Roman"/>
          <w:sz w:val="30"/>
          <w:szCs w:val="30"/>
        </w:rPr>
        <w:t>иповым учебным планом средней школы, школы-интерната для детей-сирот и детей, оставших</w:t>
      </w:r>
      <w:r w:rsidR="00332805" w:rsidRPr="003C246F">
        <w:rPr>
          <w:rFonts w:ascii="Times New Roman" w:eastAsia="Calibri" w:hAnsi="Times New Roman" w:cs="Times New Roman"/>
          <w:sz w:val="30"/>
          <w:szCs w:val="30"/>
        </w:rPr>
        <w:t>ся без попечения родителей, яслей</w:t>
      </w:r>
      <w:r w:rsidR="004F06A5" w:rsidRPr="003C246F">
        <w:rPr>
          <w:rFonts w:ascii="Times New Roman" w:eastAsia="Calibri" w:hAnsi="Times New Roman" w:cs="Times New Roman"/>
          <w:sz w:val="30"/>
          <w:szCs w:val="30"/>
        </w:rPr>
        <w:t>-сада-средней школы, детского сада-</w:t>
      </w:r>
      <w:r w:rsidR="003F04BE" w:rsidRPr="003C246F">
        <w:rPr>
          <w:rFonts w:ascii="Times New Roman" w:eastAsia="Calibri" w:hAnsi="Times New Roman" w:cs="Times New Roman"/>
          <w:sz w:val="30"/>
          <w:szCs w:val="30"/>
        </w:rPr>
        <w:t>средней школы на пр</w:t>
      </w:r>
      <w:r w:rsidR="007D569B" w:rsidRPr="003C246F">
        <w:rPr>
          <w:rFonts w:ascii="Times New Roman" w:eastAsia="Calibri" w:hAnsi="Times New Roman" w:cs="Times New Roman"/>
          <w:sz w:val="30"/>
          <w:szCs w:val="30"/>
        </w:rPr>
        <w:t>оведение факультативных занятий</w:t>
      </w:r>
      <w:r w:rsidR="00C62E33" w:rsidRPr="003C246F">
        <w:rPr>
          <w:rFonts w:ascii="Times New Roman" w:eastAsia="Calibri" w:hAnsi="Times New Roman" w:cs="Times New Roman"/>
          <w:sz w:val="30"/>
          <w:szCs w:val="30"/>
        </w:rPr>
        <w:t xml:space="preserve">. </w:t>
      </w:r>
      <w:r w:rsidR="007D569B" w:rsidRPr="003C246F">
        <w:rPr>
          <w:rFonts w:ascii="Times New Roman" w:eastAsia="Calibri" w:hAnsi="Times New Roman" w:cs="Times New Roman"/>
          <w:sz w:val="30"/>
          <w:szCs w:val="30"/>
        </w:rPr>
        <w:t>При этом общее количество</w:t>
      </w:r>
      <w:r w:rsidR="003F04BE" w:rsidRPr="003C246F">
        <w:rPr>
          <w:rFonts w:ascii="Times New Roman" w:eastAsia="Calibri" w:hAnsi="Times New Roman" w:cs="Times New Roman"/>
          <w:sz w:val="30"/>
          <w:szCs w:val="30"/>
        </w:rPr>
        <w:t xml:space="preserve"> учебных ч</w:t>
      </w:r>
      <w:r w:rsidR="007D569B" w:rsidRPr="003C246F">
        <w:rPr>
          <w:rFonts w:ascii="Times New Roman" w:eastAsia="Calibri" w:hAnsi="Times New Roman" w:cs="Times New Roman"/>
          <w:sz w:val="30"/>
          <w:szCs w:val="30"/>
        </w:rPr>
        <w:t xml:space="preserve">асов, </w:t>
      </w:r>
      <w:r w:rsidR="003266D8" w:rsidRPr="003C246F">
        <w:rPr>
          <w:rFonts w:ascii="Times New Roman" w:eastAsia="Calibri" w:hAnsi="Times New Roman" w:cs="Times New Roman"/>
          <w:sz w:val="30"/>
          <w:szCs w:val="30"/>
        </w:rPr>
        <w:t>финансируемое</w:t>
      </w:r>
      <w:r w:rsidR="007D569B" w:rsidRPr="003C246F">
        <w:rPr>
          <w:rFonts w:ascii="Times New Roman" w:eastAsia="Calibri" w:hAnsi="Times New Roman" w:cs="Times New Roman"/>
          <w:sz w:val="30"/>
          <w:szCs w:val="30"/>
        </w:rPr>
        <w:t xml:space="preserve"> из бюджета</w:t>
      </w:r>
      <w:r w:rsidR="00C62E33" w:rsidRPr="003C246F">
        <w:rPr>
          <w:rFonts w:ascii="Times New Roman" w:eastAsia="Calibri" w:hAnsi="Times New Roman" w:cs="Times New Roman"/>
          <w:sz w:val="30"/>
          <w:szCs w:val="30"/>
        </w:rPr>
        <w:t>, не увеличивается, а к</w:t>
      </w:r>
      <w:r w:rsidR="003F04BE" w:rsidRPr="003C246F">
        <w:rPr>
          <w:rFonts w:ascii="Times New Roman" w:eastAsia="Calibri" w:hAnsi="Times New Roman" w:cs="Times New Roman"/>
          <w:sz w:val="30"/>
          <w:szCs w:val="30"/>
        </w:rPr>
        <w:t xml:space="preserve">оличество учебных часов на изучение учебного предмета «Трудовое обучение» в этих классах </w:t>
      </w:r>
      <w:r w:rsidR="00C62E33" w:rsidRPr="003C246F">
        <w:rPr>
          <w:rFonts w:ascii="Times New Roman" w:eastAsia="Calibri" w:hAnsi="Times New Roman" w:cs="Times New Roman"/>
          <w:sz w:val="30"/>
          <w:szCs w:val="30"/>
        </w:rPr>
        <w:t xml:space="preserve">определяется в соответствии с Типовым учебным планом гимназии (примечания 4, 5, 7 </w:t>
      </w:r>
      <w:r w:rsidR="00F36A8E" w:rsidRPr="003C246F">
        <w:rPr>
          <w:rFonts w:ascii="Times New Roman" w:eastAsia="Calibri" w:hAnsi="Times New Roman" w:cs="Times New Roman"/>
          <w:sz w:val="30"/>
          <w:szCs w:val="30"/>
        </w:rPr>
        <w:t>к Типовому уч</w:t>
      </w:r>
      <w:r w:rsidR="00332805" w:rsidRPr="003C246F">
        <w:rPr>
          <w:rFonts w:ascii="Times New Roman" w:eastAsia="Calibri" w:hAnsi="Times New Roman" w:cs="Times New Roman"/>
          <w:sz w:val="30"/>
          <w:szCs w:val="30"/>
        </w:rPr>
        <w:t>ебному плану базовой школы, яслей</w:t>
      </w:r>
      <w:r w:rsidR="00F36A8E" w:rsidRPr="003C246F">
        <w:rPr>
          <w:rFonts w:ascii="Times New Roman" w:eastAsia="Calibri" w:hAnsi="Times New Roman" w:cs="Times New Roman"/>
          <w:sz w:val="30"/>
          <w:szCs w:val="30"/>
        </w:rPr>
        <w:t>-сада-базовой школы, детского сада-базовой школы, примечания 8, 9, 12 к Типовому учебному плану средней школы, школы-интерната для детей-сирот и детей, оставшихся без попечен</w:t>
      </w:r>
      <w:r w:rsidR="00332805" w:rsidRPr="003C246F">
        <w:rPr>
          <w:rFonts w:ascii="Times New Roman" w:eastAsia="Calibri" w:hAnsi="Times New Roman" w:cs="Times New Roman"/>
          <w:sz w:val="30"/>
          <w:szCs w:val="30"/>
        </w:rPr>
        <w:t>ия родителей, яслей</w:t>
      </w:r>
      <w:r w:rsidR="00F36A8E" w:rsidRPr="003C246F">
        <w:rPr>
          <w:rFonts w:ascii="Times New Roman" w:eastAsia="Calibri" w:hAnsi="Times New Roman" w:cs="Times New Roman"/>
          <w:sz w:val="30"/>
          <w:szCs w:val="30"/>
        </w:rPr>
        <w:t>-сада-средней школы, детского сада-средней школы).</w:t>
      </w:r>
    </w:p>
    <w:p w:rsidR="00F83A2F" w:rsidRPr="003C246F" w:rsidRDefault="00384782" w:rsidP="006F488F">
      <w:pPr>
        <w:spacing w:after="0" w:line="240" w:lineRule="auto"/>
        <w:ind w:firstLine="709"/>
        <w:jc w:val="both"/>
        <w:rPr>
          <w:rFonts w:ascii="Times New Roman" w:eastAsia="Calibri" w:hAnsi="Times New Roman" w:cs="Times New Roman"/>
          <w:sz w:val="30"/>
          <w:szCs w:val="30"/>
        </w:rPr>
      </w:pPr>
      <w:r w:rsidRPr="003C246F">
        <w:rPr>
          <w:rFonts w:ascii="Times New Roman" w:eastAsia="Calibri" w:hAnsi="Times New Roman" w:cs="Times New Roman"/>
          <w:sz w:val="30"/>
          <w:szCs w:val="30"/>
          <w:lang w:val="be-BY"/>
        </w:rPr>
        <w:t>Е</w:t>
      </w:r>
      <w:proofErr w:type="spellStart"/>
      <w:r w:rsidR="0025550D" w:rsidRPr="003C246F">
        <w:rPr>
          <w:rFonts w:ascii="Times New Roman" w:eastAsia="Calibri" w:hAnsi="Times New Roman" w:cs="Times New Roman"/>
          <w:sz w:val="30"/>
          <w:szCs w:val="30"/>
        </w:rPr>
        <w:t>сли</w:t>
      </w:r>
      <w:proofErr w:type="spellEnd"/>
      <w:r w:rsidR="0025550D" w:rsidRPr="003C246F">
        <w:rPr>
          <w:rFonts w:ascii="Times New Roman" w:eastAsia="Calibri" w:hAnsi="Times New Roman" w:cs="Times New Roman"/>
          <w:sz w:val="30"/>
          <w:szCs w:val="30"/>
        </w:rPr>
        <w:t xml:space="preserve"> в указанных видах учреждений общего среднего образования не представляется возможным создать класс с изучением учебного предмета «Иностранный язык» на повышенном уровне начиная с </w:t>
      </w:r>
      <w:r w:rsidR="0025550D" w:rsidRPr="003C246F">
        <w:rPr>
          <w:rFonts w:ascii="Times New Roman" w:eastAsia="Calibri" w:hAnsi="Times New Roman" w:cs="Times New Roman"/>
          <w:sz w:val="30"/>
          <w:szCs w:val="30"/>
          <w:lang w:val="en-US"/>
        </w:rPr>
        <w:t>V</w:t>
      </w:r>
      <w:r w:rsidR="0025550D" w:rsidRPr="003C246F">
        <w:rPr>
          <w:rFonts w:ascii="Times New Roman" w:eastAsia="Calibri" w:hAnsi="Times New Roman" w:cs="Times New Roman"/>
          <w:sz w:val="30"/>
          <w:szCs w:val="30"/>
        </w:rPr>
        <w:t xml:space="preserve"> класса </w:t>
      </w:r>
      <w:r w:rsidR="00C904C2" w:rsidRPr="003C246F">
        <w:rPr>
          <w:rFonts w:ascii="Times New Roman" w:eastAsia="Calibri" w:hAnsi="Times New Roman" w:cs="Times New Roman"/>
          <w:sz w:val="30"/>
          <w:szCs w:val="30"/>
        </w:rPr>
        <w:t xml:space="preserve">или </w:t>
      </w:r>
      <w:r w:rsidR="0025550D" w:rsidRPr="003C246F">
        <w:rPr>
          <w:rFonts w:ascii="Times New Roman" w:eastAsia="Calibri" w:hAnsi="Times New Roman" w:cs="Times New Roman"/>
          <w:sz w:val="30"/>
          <w:szCs w:val="30"/>
        </w:rPr>
        <w:t>класс</w:t>
      </w:r>
      <w:r w:rsidR="00F75DFD" w:rsidRPr="003C246F">
        <w:rPr>
          <w:rFonts w:ascii="Times New Roman" w:eastAsia="Calibri" w:hAnsi="Times New Roman" w:cs="Times New Roman"/>
          <w:sz w:val="30"/>
          <w:szCs w:val="30"/>
        </w:rPr>
        <w:t xml:space="preserve"> с изучением отдельных учебных предметов на повышенном уровне начиная с </w:t>
      </w:r>
      <w:r w:rsidR="00F75DFD" w:rsidRPr="003C246F">
        <w:rPr>
          <w:rFonts w:ascii="Times New Roman" w:eastAsia="Calibri" w:hAnsi="Times New Roman" w:cs="Times New Roman"/>
          <w:sz w:val="30"/>
          <w:szCs w:val="30"/>
          <w:lang w:val="en-US"/>
        </w:rPr>
        <w:t>VIII</w:t>
      </w:r>
      <w:r w:rsidR="00F75DFD" w:rsidRPr="003C246F">
        <w:rPr>
          <w:rFonts w:ascii="Times New Roman" w:eastAsia="Calibri" w:hAnsi="Times New Roman" w:cs="Times New Roman"/>
          <w:sz w:val="30"/>
          <w:szCs w:val="30"/>
        </w:rPr>
        <w:t> класса</w:t>
      </w:r>
      <w:r w:rsidR="00C904C2" w:rsidRPr="003C246F">
        <w:rPr>
          <w:rFonts w:ascii="Times New Roman" w:eastAsia="Calibri" w:hAnsi="Times New Roman" w:cs="Times New Roman"/>
          <w:sz w:val="30"/>
          <w:szCs w:val="30"/>
        </w:rPr>
        <w:t xml:space="preserve">, то </w:t>
      </w:r>
      <w:r w:rsidR="0058389E" w:rsidRPr="003C246F">
        <w:rPr>
          <w:rFonts w:ascii="Times New Roman" w:eastAsia="Calibri" w:hAnsi="Times New Roman" w:cs="Times New Roman"/>
          <w:sz w:val="30"/>
          <w:szCs w:val="30"/>
        </w:rPr>
        <w:t xml:space="preserve">на основании пункта </w:t>
      </w:r>
      <w:r w:rsidR="0058389E" w:rsidRPr="003C246F">
        <w:rPr>
          <w:rFonts w:ascii="Times New Roman" w:eastAsia="Times New Roman" w:hAnsi="Times New Roman" w:cs="Times New Roman"/>
          <w:sz w:val="30"/>
          <w:szCs w:val="30"/>
        </w:rPr>
        <w:t>43</w:t>
      </w:r>
      <w:r w:rsidR="0058389E" w:rsidRPr="003C246F">
        <w:rPr>
          <w:rFonts w:ascii="Times New Roman" w:eastAsia="Times New Roman" w:hAnsi="Times New Roman" w:cs="Times New Roman"/>
          <w:sz w:val="30"/>
          <w:szCs w:val="30"/>
          <w:vertAlign w:val="superscript"/>
        </w:rPr>
        <w:t>1</w:t>
      </w:r>
      <w:r w:rsidR="0058389E" w:rsidRPr="003C246F">
        <w:rPr>
          <w:rFonts w:ascii="Times New Roman" w:eastAsia="Times New Roman" w:hAnsi="Times New Roman" w:cs="Times New Roman"/>
          <w:sz w:val="30"/>
          <w:szCs w:val="30"/>
        </w:rPr>
        <w:t xml:space="preserve"> П</w:t>
      </w:r>
      <w:r w:rsidR="0058389E" w:rsidRPr="003C246F">
        <w:rPr>
          <w:rFonts w:ascii="Times New Roman" w:eastAsia="Times New Roman" w:hAnsi="Times New Roman" w:cs="Times New Roman"/>
          <w:sz w:val="30"/>
          <w:szCs w:val="30"/>
          <w:lang w:val="be-BY"/>
        </w:rPr>
        <w:t>алажэння аб установе агульнай сярэдняй адукацыі в редакции постановления Министерства образования</w:t>
      </w:r>
      <w:r w:rsidR="003C246F">
        <w:rPr>
          <w:rFonts w:ascii="Times New Roman" w:eastAsia="Times New Roman" w:hAnsi="Times New Roman" w:cs="Times New Roman"/>
          <w:sz w:val="30"/>
          <w:szCs w:val="30"/>
          <w:lang w:val="be-BY"/>
        </w:rPr>
        <w:t> </w:t>
      </w:r>
      <w:r w:rsidR="0058389E" w:rsidRPr="003C246F">
        <w:rPr>
          <w:rFonts w:ascii="Times New Roman" w:eastAsia="Times New Roman" w:hAnsi="Times New Roman" w:cs="Times New Roman"/>
          <w:sz w:val="30"/>
          <w:szCs w:val="30"/>
          <w:lang w:val="be-BY"/>
        </w:rPr>
        <w:t>Республики</w:t>
      </w:r>
      <w:r w:rsidR="003C246F">
        <w:rPr>
          <w:rFonts w:ascii="Times New Roman" w:eastAsia="Times New Roman" w:hAnsi="Times New Roman" w:cs="Times New Roman"/>
          <w:sz w:val="30"/>
          <w:szCs w:val="30"/>
          <w:lang w:val="be-BY"/>
        </w:rPr>
        <w:t> </w:t>
      </w:r>
      <w:r w:rsidR="0058389E" w:rsidRPr="003C246F">
        <w:rPr>
          <w:rFonts w:ascii="Times New Roman" w:eastAsia="Times New Roman" w:hAnsi="Times New Roman" w:cs="Times New Roman"/>
          <w:sz w:val="30"/>
          <w:szCs w:val="30"/>
          <w:lang w:val="be-BY"/>
        </w:rPr>
        <w:t>Беларусь</w:t>
      </w:r>
      <w:r w:rsidR="003C246F">
        <w:rPr>
          <w:rFonts w:ascii="Times New Roman" w:eastAsia="Times New Roman" w:hAnsi="Times New Roman" w:cs="Times New Roman"/>
          <w:sz w:val="30"/>
          <w:szCs w:val="30"/>
          <w:lang w:val="be-BY"/>
        </w:rPr>
        <w:t> </w:t>
      </w:r>
      <w:r w:rsidR="0058389E" w:rsidRPr="003C246F">
        <w:rPr>
          <w:rFonts w:ascii="Times New Roman" w:eastAsia="Times New Roman" w:hAnsi="Times New Roman" w:cs="Times New Roman"/>
          <w:sz w:val="30"/>
          <w:szCs w:val="30"/>
          <w:lang w:val="be-BY"/>
        </w:rPr>
        <w:t xml:space="preserve">от 03.03.2018 № 10 </w:t>
      </w:r>
      <w:r w:rsidR="00BE5144" w:rsidRPr="003C246F">
        <w:rPr>
          <w:rFonts w:ascii="Times New Roman" w:eastAsia="Times New Roman" w:hAnsi="Times New Roman" w:cs="Times New Roman"/>
          <w:sz w:val="30"/>
          <w:szCs w:val="30"/>
          <w:lang w:val="be-BY"/>
        </w:rPr>
        <w:t>(далее – </w:t>
      </w:r>
      <w:r w:rsidR="00BE5144" w:rsidRPr="003C246F">
        <w:rPr>
          <w:rFonts w:ascii="Times New Roman" w:eastAsia="Times New Roman" w:hAnsi="Times New Roman" w:cs="Times New Roman"/>
          <w:sz w:val="30"/>
          <w:szCs w:val="30"/>
        </w:rPr>
        <w:t>П</w:t>
      </w:r>
      <w:r w:rsidR="00DF4E29" w:rsidRPr="003C246F">
        <w:rPr>
          <w:rFonts w:ascii="Times New Roman" w:eastAsia="Times New Roman" w:hAnsi="Times New Roman" w:cs="Times New Roman"/>
          <w:sz w:val="30"/>
          <w:szCs w:val="30"/>
          <w:lang w:val="be-BY"/>
        </w:rPr>
        <w:t>оложение</w:t>
      </w:r>
      <w:r w:rsidR="00BE5144" w:rsidRPr="003C246F">
        <w:rPr>
          <w:rFonts w:ascii="Times New Roman" w:eastAsia="Times New Roman" w:hAnsi="Times New Roman" w:cs="Times New Roman"/>
          <w:sz w:val="30"/>
          <w:szCs w:val="30"/>
          <w:lang w:val="be-BY"/>
        </w:rPr>
        <w:t xml:space="preserve"> </w:t>
      </w:r>
      <w:r w:rsidR="00DF4E29" w:rsidRPr="003C246F">
        <w:rPr>
          <w:rFonts w:ascii="Times New Roman" w:eastAsia="Times New Roman" w:hAnsi="Times New Roman" w:cs="Times New Roman"/>
          <w:sz w:val="30"/>
          <w:szCs w:val="30"/>
          <w:lang w:val="be-BY"/>
        </w:rPr>
        <w:t>об учреждении общего среднего образования</w:t>
      </w:r>
      <w:r w:rsidR="00BE5144" w:rsidRPr="003C246F">
        <w:rPr>
          <w:rFonts w:ascii="Times New Roman" w:eastAsia="Times New Roman" w:hAnsi="Times New Roman" w:cs="Times New Roman"/>
          <w:sz w:val="30"/>
          <w:szCs w:val="30"/>
          <w:lang w:val="be-BY"/>
        </w:rPr>
        <w:t xml:space="preserve">) </w:t>
      </w:r>
      <w:r w:rsidR="00FA597D" w:rsidRPr="003C246F">
        <w:rPr>
          <w:rFonts w:ascii="Times New Roman" w:eastAsia="Times New Roman" w:hAnsi="Times New Roman" w:cs="Times New Roman"/>
          <w:sz w:val="30"/>
          <w:szCs w:val="30"/>
          <w:lang w:val="be-BY"/>
        </w:rPr>
        <w:t>может быть с</w:t>
      </w:r>
      <w:r w:rsidR="00FA597D" w:rsidRPr="003C246F">
        <w:rPr>
          <w:rFonts w:ascii="Times New Roman" w:eastAsia="Calibri" w:hAnsi="Times New Roman" w:cs="Times New Roman"/>
          <w:sz w:val="30"/>
          <w:szCs w:val="30"/>
        </w:rPr>
        <w:t>формирована</w:t>
      </w:r>
      <w:r w:rsidR="0058389E" w:rsidRPr="003C246F">
        <w:rPr>
          <w:rFonts w:ascii="Times New Roman" w:eastAsia="Calibri" w:hAnsi="Times New Roman" w:cs="Times New Roman"/>
          <w:sz w:val="30"/>
          <w:szCs w:val="30"/>
        </w:rPr>
        <w:t xml:space="preserve"> </w:t>
      </w:r>
      <w:r w:rsidR="00D00020" w:rsidRPr="003C246F">
        <w:rPr>
          <w:rFonts w:ascii="Times New Roman" w:eastAsia="Calibri" w:hAnsi="Times New Roman" w:cs="Times New Roman"/>
          <w:sz w:val="30"/>
          <w:szCs w:val="30"/>
        </w:rPr>
        <w:t>группа</w:t>
      </w:r>
      <w:r w:rsidR="00FA597D" w:rsidRPr="003C246F">
        <w:rPr>
          <w:rFonts w:ascii="Times New Roman" w:eastAsia="Calibri" w:hAnsi="Times New Roman" w:cs="Times New Roman"/>
          <w:sz w:val="30"/>
          <w:szCs w:val="30"/>
        </w:rPr>
        <w:t xml:space="preserve"> </w:t>
      </w:r>
      <w:r w:rsidR="006F488F" w:rsidRPr="003C246F">
        <w:rPr>
          <w:rFonts w:ascii="Times New Roman" w:eastAsia="Calibri" w:hAnsi="Times New Roman" w:cs="Times New Roman"/>
          <w:sz w:val="30"/>
          <w:szCs w:val="30"/>
        </w:rPr>
        <w:t xml:space="preserve">при наличии в ней </w:t>
      </w:r>
      <w:r w:rsidR="006F488F" w:rsidRPr="003C246F">
        <w:rPr>
          <w:rFonts w:ascii="Times New Roman" w:eastAsia="Times New Roman" w:hAnsi="Times New Roman" w:cs="Times New Roman"/>
          <w:sz w:val="30"/>
          <w:szCs w:val="30"/>
        </w:rPr>
        <w:t xml:space="preserve">не менее 5 (3) учащихся (по аналогии с количеством учащихся в группе для проведения факультативных занятий) </w:t>
      </w:r>
      <w:r w:rsidR="001248E4" w:rsidRPr="003C246F">
        <w:rPr>
          <w:rFonts w:ascii="Times New Roman" w:eastAsia="Calibri" w:hAnsi="Times New Roman" w:cs="Times New Roman"/>
          <w:sz w:val="30"/>
          <w:szCs w:val="30"/>
        </w:rPr>
        <w:t xml:space="preserve">из </w:t>
      </w:r>
      <w:r w:rsidR="006F488F" w:rsidRPr="003C246F">
        <w:rPr>
          <w:rFonts w:ascii="Times New Roman" w:eastAsia="Calibri" w:hAnsi="Times New Roman" w:cs="Times New Roman"/>
          <w:sz w:val="30"/>
          <w:szCs w:val="30"/>
        </w:rPr>
        <w:t xml:space="preserve">числа </w:t>
      </w:r>
      <w:r w:rsidR="0058389E" w:rsidRPr="003C246F">
        <w:rPr>
          <w:rFonts w:ascii="Times New Roman" w:eastAsia="Calibri" w:hAnsi="Times New Roman" w:cs="Times New Roman"/>
          <w:sz w:val="30"/>
          <w:szCs w:val="30"/>
        </w:rPr>
        <w:t>учащихся, изъявивших желание изучать отдельные учебные предметы на повышенном уровне</w:t>
      </w:r>
      <w:r w:rsidR="00FA597D" w:rsidRPr="003C246F">
        <w:rPr>
          <w:rFonts w:ascii="Times New Roman" w:eastAsia="Calibri" w:hAnsi="Times New Roman" w:cs="Times New Roman"/>
          <w:sz w:val="30"/>
          <w:szCs w:val="30"/>
        </w:rPr>
        <w:t xml:space="preserve"> </w:t>
      </w:r>
      <w:r w:rsidR="001248E4" w:rsidRPr="003C246F">
        <w:rPr>
          <w:rFonts w:ascii="Times New Roman" w:eastAsia="Calibri" w:hAnsi="Times New Roman" w:cs="Times New Roman"/>
          <w:sz w:val="30"/>
          <w:szCs w:val="30"/>
        </w:rPr>
        <w:t xml:space="preserve">из перечня учебных предметов для изучения на повышенном уровне, определенных руководителем учреждения образования по согласованию с учредителем этого учреждения </w:t>
      </w:r>
      <w:r w:rsidR="001248E4" w:rsidRPr="003C246F">
        <w:rPr>
          <w:rFonts w:ascii="Times New Roman" w:eastAsia="Calibri" w:hAnsi="Times New Roman" w:cs="Times New Roman"/>
          <w:sz w:val="30"/>
          <w:szCs w:val="30"/>
        </w:rPr>
        <w:lastRenderedPageBreak/>
        <w:t xml:space="preserve">образования </w:t>
      </w:r>
      <w:r w:rsidR="00FA597D" w:rsidRPr="003C246F">
        <w:rPr>
          <w:rFonts w:ascii="Times New Roman" w:eastAsia="Calibri" w:hAnsi="Times New Roman" w:cs="Times New Roman"/>
          <w:sz w:val="30"/>
          <w:szCs w:val="30"/>
        </w:rPr>
        <w:t>в соответствии с типовым учебным планом учреждения общего среднего образования соответствующего вида. Если в учреждении образован</w:t>
      </w:r>
      <w:r w:rsidR="001248E4" w:rsidRPr="003C246F">
        <w:rPr>
          <w:rFonts w:ascii="Times New Roman" w:eastAsia="Calibri" w:hAnsi="Times New Roman" w:cs="Times New Roman"/>
          <w:sz w:val="30"/>
          <w:szCs w:val="30"/>
        </w:rPr>
        <w:t>ия несколько параллельных классов</w:t>
      </w:r>
      <w:r w:rsidR="00FA597D" w:rsidRPr="003C246F">
        <w:rPr>
          <w:rFonts w:ascii="Times New Roman" w:eastAsia="Calibri" w:hAnsi="Times New Roman" w:cs="Times New Roman"/>
          <w:sz w:val="30"/>
          <w:szCs w:val="30"/>
        </w:rPr>
        <w:t xml:space="preserve">, то группа может быть сформирована из учащихся классов этой параллели. </w:t>
      </w:r>
    </w:p>
    <w:p w:rsidR="003266D8" w:rsidRPr="003C246F" w:rsidRDefault="00D509E0" w:rsidP="00177B62">
      <w:pPr>
        <w:tabs>
          <w:tab w:val="left" w:pos="851"/>
        </w:tabs>
        <w:spacing w:after="0" w:line="240" w:lineRule="auto"/>
        <w:ind w:firstLine="709"/>
        <w:jc w:val="both"/>
        <w:rPr>
          <w:rFonts w:ascii="Times New Roman" w:eastAsia="Calibri" w:hAnsi="Times New Roman" w:cs="Times New Roman"/>
          <w:sz w:val="30"/>
          <w:szCs w:val="30"/>
        </w:rPr>
      </w:pPr>
      <w:r w:rsidRPr="003C246F">
        <w:rPr>
          <w:rFonts w:ascii="Times New Roman" w:eastAsia="Calibri" w:hAnsi="Times New Roman" w:cs="Times New Roman"/>
          <w:sz w:val="30"/>
          <w:szCs w:val="30"/>
        </w:rPr>
        <w:t>В у</w:t>
      </w:r>
      <w:r w:rsidR="00D82A25" w:rsidRPr="003C246F">
        <w:rPr>
          <w:rFonts w:ascii="Times New Roman" w:eastAsia="Calibri" w:hAnsi="Times New Roman" w:cs="Times New Roman"/>
          <w:sz w:val="30"/>
          <w:szCs w:val="30"/>
        </w:rPr>
        <w:t>чебном плане гимназии, гимназии-</w:t>
      </w:r>
      <w:r w:rsidRPr="003C246F">
        <w:rPr>
          <w:rFonts w:ascii="Times New Roman" w:eastAsia="Calibri" w:hAnsi="Times New Roman" w:cs="Times New Roman"/>
          <w:sz w:val="30"/>
          <w:szCs w:val="30"/>
        </w:rPr>
        <w:t xml:space="preserve">интерната </w:t>
      </w:r>
      <w:r w:rsidR="003266D8" w:rsidRPr="003C246F">
        <w:rPr>
          <w:rFonts w:ascii="Times New Roman" w:eastAsia="Calibri" w:hAnsi="Times New Roman" w:cs="Times New Roman"/>
          <w:sz w:val="30"/>
          <w:szCs w:val="30"/>
        </w:rPr>
        <w:t xml:space="preserve">на изучение на повышенном уровне отдельных учебных предметов в </w:t>
      </w:r>
      <w:r w:rsidR="003266D8" w:rsidRPr="003C246F">
        <w:rPr>
          <w:rFonts w:ascii="Times New Roman" w:eastAsia="Calibri" w:hAnsi="Times New Roman" w:cs="Times New Roman"/>
          <w:sz w:val="30"/>
          <w:szCs w:val="30"/>
          <w:lang w:val="en-US"/>
        </w:rPr>
        <w:t>VIII</w:t>
      </w:r>
      <w:r w:rsidR="003266D8" w:rsidRPr="003C246F">
        <w:rPr>
          <w:rFonts w:ascii="Times New Roman" w:eastAsia="Calibri" w:hAnsi="Times New Roman" w:cs="Times New Roman"/>
          <w:sz w:val="30"/>
          <w:szCs w:val="30"/>
          <w:lang w:val="be-BY"/>
        </w:rPr>
        <w:t> </w:t>
      </w:r>
      <w:r w:rsidR="003266D8" w:rsidRPr="003C246F">
        <w:rPr>
          <w:rFonts w:ascii="Times New Roman" w:eastAsia="Calibri" w:hAnsi="Times New Roman" w:cs="Times New Roman"/>
          <w:sz w:val="30"/>
          <w:szCs w:val="30"/>
        </w:rPr>
        <w:t>и</w:t>
      </w:r>
      <w:r w:rsidR="003266D8" w:rsidRPr="003C246F">
        <w:rPr>
          <w:rFonts w:ascii="Times New Roman" w:eastAsia="Calibri" w:hAnsi="Times New Roman" w:cs="Times New Roman"/>
          <w:sz w:val="30"/>
          <w:szCs w:val="30"/>
          <w:lang w:val="be-BY"/>
        </w:rPr>
        <w:t> </w:t>
      </w:r>
      <w:r w:rsidR="003266D8" w:rsidRPr="003C246F">
        <w:rPr>
          <w:rFonts w:ascii="Times New Roman" w:eastAsia="Calibri" w:hAnsi="Times New Roman" w:cs="Times New Roman"/>
          <w:sz w:val="30"/>
          <w:szCs w:val="30"/>
          <w:lang w:val="en-US"/>
        </w:rPr>
        <w:t>IX</w:t>
      </w:r>
      <w:r w:rsidR="003266D8" w:rsidRPr="003C246F">
        <w:rPr>
          <w:rFonts w:ascii="Times New Roman" w:eastAsia="Calibri" w:hAnsi="Times New Roman" w:cs="Times New Roman"/>
          <w:sz w:val="30"/>
          <w:szCs w:val="30"/>
        </w:rPr>
        <w:t xml:space="preserve"> классах </w:t>
      </w:r>
      <w:r w:rsidR="003266D8" w:rsidRPr="003C246F">
        <w:rPr>
          <w:rFonts w:ascii="Times New Roman" w:eastAsia="Calibri" w:hAnsi="Times New Roman" w:cs="Times New Roman"/>
          <w:b/>
          <w:sz w:val="30"/>
          <w:szCs w:val="30"/>
        </w:rPr>
        <w:t>количество учебных часов может быть увеличено</w:t>
      </w:r>
      <w:r w:rsidR="003266D8" w:rsidRPr="003C246F">
        <w:rPr>
          <w:rFonts w:ascii="Times New Roman" w:eastAsia="Calibri" w:hAnsi="Times New Roman" w:cs="Times New Roman"/>
          <w:sz w:val="30"/>
          <w:szCs w:val="30"/>
        </w:rPr>
        <w:t xml:space="preserve"> </w:t>
      </w:r>
      <w:r w:rsidR="003266D8" w:rsidRPr="003C246F">
        <w:rPr>
          <w:rFonts w:ascii="Times New Roman" w:eastAsia="Calibri" w:hAnsi="Times New Roman" w:cs="Times New Roman"/>
          <w:b/>
          <w:sz w:val="30"/>
          <w:szCs w:val="30"/>
        </w:rPr>
        <w:t>не более чем на 2 часа</w:t>
      </w:r>
      <w:r w:rsidR="003266D8" w:rsidRPr="003C246F">
        <w:rPr>
          <w:rFonts w:ascii="Times New Roman" w:eastAsia="Calibri" w:hAnsi="Times New Roman" w:cs="Times New Roman"/>
          <w:sz w:val="30"/>
          <w:szCs w:val="30"/>
        </w:rPr>
        <w:t xml:space="preserve"> в каждом из </w:t>
      </w:r>
      <w:r w:rsidR="003266D8" w:rsidRPr="003C246F">
        <w:rPr>
          <w:rFonts w:ascii="Times New Roman" w:eastAsia="Calibri" w:hAnsi="Times New Roman" w:cs="Times New Roman"/>
          <w:sz w:val="30"/>
          <w:szCs w:val="30"/>
          <w:lang w:val="en-US"/>
        </w:rPr>
        <w:t>VIII</w:t>
      </w:r>
      <w:r w:rsidR="003266D8" w:rsidRPr="003C246F">
        <w:rPr>
          <w:rFonts w:ascii="Times New Roman" w:eastAsia="Calibri" w:hAnsi="Times New Roman" w:cs="Times New Roman"/>
          <w:sz w:val="30"/>
          <w:szCs w:val="30"/>
        </w:rPr>
        <w:t>-</w:t>
      </w:r>
      <w:r w:rsidR="003266D8" w:rsidRPr="003C246F">
        <w:rPr>
          <w:rFonts w:ascii="Times New Roman" w:eastAsia="Calibri" w:hAnsi="Times New Roman" w:cs="Times New Roman"/>
          <w:sz w:val="30"/>
          <w:szCs w:val="30"/>
          <w:lang w:val="en-US"/>
        </w:rPr>
        <w:t>IX</w:t>
      </w:r>
      <w:r w:rsidR="003266D8" w:rsidRPr="003C246F">
        <w:rPr>
          <w:rFonts w:ascii="Times New Roman" w:eastAsia="Calibri" w:hAnsi="Times New Roman" w:cs="Times New Roman"/>
          <w:sz w:val="30"/>
          <w:szCs w:val="30"/>
        </w:rPr>
        <w:t xml:space="preserve"> классов за счет учебных ча</w:t>
      </w:r>
      <w:r w:rsidR="00C62E33" w:rsidRPr="003C246F">
        <w:rPr>
          <w:rFonts w:ascii="Times New Roman" w:eastAsia="Calibri" w:hAnsi="Times New Roman" w:cs="Times New Roman"/>
          <w:sz w:val="30"/>
          <w:szCs w:val="30"/>
        </w:rPr>
        <w:t>сов, отведенных соответственно Т</w:t>
      </w:r>
      <w:r w:rsidR="003266D8" w:rsidRPr="003C246F">
        <w:rPr>
          <w:rFonts w:ascii="Times New Roman" w:eastAsia="Calibri" w:hAnsi="Times New Roman" w:cs="Times New Roman"/>
          <w:sz w:val="30"/>
          <w:szCs w:val="30"/>
        </w:rPr>
        <w:t xml:space="preserve">иповым учебным планом гимназии, </w:t>
      </w:r>
      <w:r w:rsidR="00C62E33" w:rsidRPr="003C246F">
        <w:rPr>
          <w:rFonts w:ascii="Times New Roman" w:eastAsia="Calibri" w:hAnsi="Times New Roman" w:cs="Times New Roman"/>
          <w:sz w:val="30"/>
          <w:szCs w:val="30"/>
        </w:rPr>
        <w:t xml:space="preserve">Типовым учебным планом </w:t>
      </w:r>
      <w:r w:rsidR="003266D8" w:rsidRPr="003C246F">
        <w:rPr>
          <w:rFonts w:ascii="Times New Roman" w:eastAsia="Calibri" w:hAnsi="Times New Roman" w:cs="Times New Roman"/>
          <w:sz w:val="30"/>
          <w:szCs w:val="30"/>
        </w:rPr>
        <w:t>гимназии-интерната на проведение факультативных занятий</w:t>
      </w:r>
      <w:r w:rsidR="00590715" w:rsidRPr="003C246F">
        <w:rPr>
          <w:rFonts w:ascii="Times New Roman" w:eastAsia="Calibri" w:hAnsi="Times New Roman" w:cs="Times New Roman"/>
          <w:sz w:val="30"/>
          <w:szCs w:val="30"/>
        </w:rPr>
        <w:t>.</w:t>
      </w:r>
      <w:r w:rsidR="003266D8" w:rsidRPr="003C246F">
        <w:rPr>
          <w:rFonts w:ascii="Times New Roman" w:eastAsia="Calibri" w:hAnsi="Times New Roman" w:cs="Times New Roman"/>
          <w:sz w:val="30"/>
          <w:szCs w:val="30"/>
        </w:rPr>
        <w:t xml:space="preserve"> При этом общее количество учебных часов, финансируемое из бюджета, не увеличивается</w:t>
      </w:r>
      <w:r w:rsidR="00C62E33" w:rsidRPr="003C246F">
        <w:rPr>
          <w:rFonts w:ascii="Times New Roman" w:eastAsia="Calibri" w:hAnsi="Times New Roman" w:cs="Times New Roman"/>
          <w:sz w:val="30"/>
          <w:szCs w:val="30"/>
        </w:rPr>
        <w:t xml:space="preserve"> (примечание 4 к Типовому учебному плану гимназии, Типовому учебному плану гимназии-интерната).</w:t>
      </w:r>
    </w:p>
    <w:p w:rsidR="006C1F11" w:rsidRPr="003C246F" w:rsidRDefault="00BC2A8A" w:rsidP="00177B62">
      <w:pPr>
        <w:tabs>
          <w:tab w:val="left" w:pos="851"/>
        </w:tabs>
        <w:spacing w:after="0" w:line="240" w:lineRule="auto"/>
        <w:ind w:firstLine="709"/>
        <w:jc w:val="both"/>
        <w:rPr>
          <w:rFonts w:ascii="Times New Roman" w:eastAsia="Calibri" w:hAnsi="Times New Roman" w:cs="Times New Roman"/>
          <w:i/>
          <w:sz w:val="30"/>
          <w:szCs w:val="30"/>
        </w:rPr>
      </w:pPr>
      <w:r w:rsidRPr="003C246F">
        <w:rPr>
          <w:rFonts w:ascii="Times New Roman" w:eastAsia="Calibri" w:hAnsi="Times New Roman" w:cs="Times New Roman"/>
          <w:b/>
          <w:sz w:val="30"/>
          <w:szCs w:val="30"/>
        </w:rPr>
        <w:t>Обращаем внимание</w:t>
      </w:r>
      <w:r w:rsidRPr="003C246F">
        <w:rPr>
          <w:rFonts w:ascii="Times New Roman" w:eastAsia="Calibri" w:hAnsi="Times New Roman" w:cs="Times New Roman"/>
          <w:sz w:val="30"/>
          <w:szCs w:val="30"/>
          <w:lang w:val="be-BY"/>
        </w:rPr>
        <w:t xml:space="preserve">, что на учебных занятих по учебному предмету </w:t>
      </w:r>
      <w:r w:rsidRPr="003C246F">
        <w:rPr>
          <w:rFonts w:ascii="Times New Roman" w:eastAsia="Calibri" w:hAnsi="Times New Roman" w:cs="Times New Roman"/>
          <w:sz w:val="30"/>
          <w:szCs w:val="30"/>
        </w:rPr>
        <w:t>«</w:t>
      </w:r>
      <w:proofErr w:type="spellStart"/>
      <w:r w:rsidRPr="003C246F">
        <w:rPr>
          <w:rFonts w:ascii="Times New Roman" w:eastAsia="Calibri" w:hAnsi="Times New Roman" w:cs="Times New Roman"/>
          <w:sz w:val="30"/>
          <w:szCs w:val="30"/>
        </w:rPr>
        <w:t>Беларуская</w:t>
      </w:r>
      <w:proofErr w:type="spellEnd"/>
      <w:r w:rsidRPr="003C246F">
        <w:rPr>
          <w:rFonts w:ascii="Times New Roman" w:eastAsia="Calibri" w:hAnsi="Times New Roman" w:cs="Times New Roman"/>
          <w:sz w:val="30"/>
          <w:szCs w:val="30"/>
        </w:rPr>
        <w:t xml:space="preserve"> </w:t>
      </w:r>
      <w:proofErr w:type="spellStart"/>
      <w:r w:rsidRPr="003C246F">
        <w:rPr>
          <w:rFonts w:ascii="Times New Roman" w:eastAsia="Calibri" w:hAnsi="Times New Roman" w:cs="Times New Roman"/>
          <w:sz w:val="30"/>
          <w:szCs w:val="30"/>
        </w:rPr>
        <w:t>мова</w:t>
      </w:r>
      <w:proofErr w:type="spellEnd"/>
      <w:r w:rsidRPr="003C246F">
        <w:rPr>
          <w:rFonts w:ascii="Times New Roman" w:eastAsia="Calibri" w:hAnsi="Times New Roman" w:cs="Times New Roman"/>
          <w:sz w:val="30"/>
          <w:szCs w:val="30"/>
        </w:rPr>
        <w:t xml:space="preserve">» </w:t>
      </w:r>
      <w:r w:rsidRPr="003C246F">
        <w:rPr>
          <w:rFonts w:ascii="Times New Roman" w:eastAsia="Calibri" w:hAnsi="Times New Roman" w:cs="Times New Roman"/>
          <w:sz w:val="30"/>
          <w:szCs w:val="30"/>
          <w:lang w:val="be-BY"/>
        </w:rPr>
        <w:t>при изучении в</w:t>
      </w:r>
      <w:r w:rsidR="006C1F11" w:rsidRPr="003C246F">
        <w:rPr>
          <w:rFonts w:ascii="Times New Roman" w:eastAsia="Calibri" w:hAnsi="Times New Roman" w:cs="Times New Roman"/>
          <w:sz w:val="30"/>
          <w:szCs w:val="30"/>
        </w:rPr>
        <w:t xml:space="preserve"> </w:t>
      </w:r>
      <w:r w:rsidR="006C1F11" w:rsidRPr="003C246F">
        <w:rPr>
          <w:rFonts w:ascii="Times New Roman" w:eastAsia="Calibri" w:hAnsi="Times New Roman" w:cs="Times New Roman"/>
          <w:sz w:val="30"/>
          <w:szCs w:val="30"/>
          <w:lang w:val="en-US"/>
        </w:rPr>
        <w:t>VI</w:t>
      </w:r>
      <w:r w:rsidR="00CE6A90" w:rsidRPr="003C246F">
        <w:rPr>
          <w:rFonts w:ascii="Times New Roman" w:eastAsia="Calibri" w:hAnsi="Times New Roman" w:cs="Times New Roman"/>
          <w:sz w:val="30"/>
          <w:szCs w:val="30"/>
          <w:lang w:val="be-BY"/>
        </w:rPr>
        <w:t xml:space="preserve"> классе </w:t>
      </w:r>
      <w:r w:rsidRPr="003C246F">
        <w:rPr>
          <w:rFonts w:ascii="Times New Roman" w:eastAsia="Calibri" w:hAnsi="Times New Roman" w:cs="Times New Roman"/>
          <w:sz w:val="30"/>
          <w:szCs w:val="30"/>
          <w:lang w:val="be-BY"/>
        </w:rPr>
        <w:t>раздела</w:t>
      </w:r>
      <w:r w:rsidR="006C1F11" w:rsidRPr="003C246F">
        <w:rPr>
          <w:rFonts w:ascii="Times New Roman" w:eastAsia="Calibri" w:hAnsi="Times New Roman" w:cs="Times New Roman"/>
          <w:sz w:val="30"/>
          <w:szCs w:val="30"/>
          <w:lang w:val="be-BY"/>
        </w:rPr>
        <w:t xml:space="preserve"> </w:t>
      </w:r>
      <w:r w:rsidR="006C1F11" w:rsidRPr="003C246F">
        <w:rPr>
          <w:rFonts w:ascii="Times New Roman" w:eastAsia="Calibri" w:hAnsi="Times New Roman" w:cs="Times New Roman"/>
          <w:sz w:val="30"/>
          <w:szCs w:val="30"/>
        </w:rPr>
        <w:t>«</w:t>
      </w:r>
      <w:r w:rsidR="006C1F11" w:rsidRPr="003C246F">
        <w:rPr>
          <w:rFonts w:ascii="Times New Roman" w:eastAsia="Calibri" w:hAnsi="Times New Roman" w:cs="Times New Roman"/>
          <w:sz w:val="30"/>
          <w:szCs w:val="30"/>
          <w:lang w:val="be-BY"/>
        </w:rPr>
        <w:t xml:space="preserve">Склад слова. Словаўтварэнне і арфаграфія» </w:t>
      </w:r>
      <w:r w:rsidRPr="003C246F">
        <w:rPr>
          <w:rFonts w:ascii="Times New Roman" w:eastAsia="Calibri" w:hAnsi="Times New Roman" w:cs="Times New Roman"/>
          <w:sz w:val="30"/>
          <w:szCs w:val="30"/>
          <w:lang w:val="be-BY"/>
        </w:rPr>
        <w:t>необходимо пользовать</w:t>
      </w:r>
      <w:r w:rsidR="00384782" w:rsidRPr="003C246F">
        <w:rPr>
          <w:rFonts w:ascii="Times New Roman" w:eastAsia="Calibri" w:hAnsi="Times New Roman" w:cs="Times New Roman"/>
          <w:sz w:val="30"/>
          <w:szCs w:val="30"/>
          <w:lang w:val="be-BY"/>
        </w:rPr>
        <w:t>ся</w:t>
      </w:r>
      <w:r w:rsidRPr="003C246F">
        <w:rPr>
          <w:rFonts w:ascii="Times New Roman" w:eastAsia="Calibri" w:hAnsi="Times New Roman" w:cs="Times New Roman"/>
          <w:sz w:val="30"/>
          <w:szCs w:val="30"/>
          <w:lang w:val="be-BY"/>
        </w:rPr>
        <w:t xml:space="preserve"> учебным пособием </w:t>
      </w:r>
      <w:r w:rsidR="006C1F11" w:rsidRPr="003C246F">
        <w:rPr>
          <w:rFonts w:ascii="Times New Roman" w:eastAsia="Calibri" w:hAnsi="Times New Roman" w:cs="Times New Roman"/>
          <w:sz w:val="30"/>
          <w:szCs w:val="30"/>
          <w:lang w:val="be-BY"/>
        </w:rPr>
        <w:t xml:space="preserve">для </w:t>
      </w:r>
      <w:r w:rsidR="006C1F11" w:rsidRPr="003C246F">
        <w:rPr>
          <w:rFonts w:ascii="Times New Roman" w:eastAsia="Calibri" w:hAnsi="Times New Roman" w:cs="Times New Roman"/>
          <w:sz w:val="30"/>
          <w:szCs w:val="30"/>
          <w:lang w:val="en-US"/>
        </w:rPr>
        <w:t>V</w:t>
      </w:r>
      <w:r w:rsidRPr="003C246F">
        <w:rPr>
          <w:rFonts w:ascii="Times New Roman" w:eastAsia="Calibri" w:hAnsi="Times New Roman" w:cs="Times New Roman"/>
          <w:sz w:val="30"/>
          <w:szCs w:val="30"/>
          <w:lang w:val="be-BY"/>
        </w:rPr>
        <w:t xml:space="preserve"> класа</w:t>
      </w:r>
      <w:r w:rsidR="006E3A8B" w:rsidRPr="003C246F">
        <w:rPr>
          <w:rFonts w:ascii="Times New Roman" w:eastAsia="Calibri" w:hAnsi="Times New Roman" w:cs="Times New Roman"/>
          <w:sz w:val="30"/>
          <w:szCs w:val="30"/>
          <w:lang w:val="be-BY"/>
        </w:rPr>
        <w:t xml:space="preserve"> 2014 года издания</w:t>
      </w:r>
      <w:r w:rsidRPr="003C246F">
        <w:rPr>
          <w:rFonts w:ascii="Times New Roman" w:eastAsia="Calibri" w:hAnsi="Times New Roman" w:cs="Times New Roman"/>
          <w:sz w:val="30"/>
          <w:szCs w:val="30"/>
          <w:lang w:val="be-BY"/>
        </w:rPr>
        <w:t xml:space="preserve">; при изучении в </w:t>
      </w:r>
      <w:r w:rsidR="006C1F11" w:rsidRPr="003C246F">
        <w:rPr>
          <w:rFonts w:ascii="Times New Roman" w:eastAsia="Calibri" w:hAnsi="Times New Roman" w:cs="Times New Roman"/>
          <w:sz w:val="30"/>
          <w:szCs w:val="30"/>
          <w:lang w:val="en-US"/>
        </w:rPr>
        <w:t>VII</w:t>
      </w:r>
      <w:r w:rsidR="00CE6A90" w:rsidRPr="003C246F">
        <w:rPr>
          <w:rFonts w:ascii="Times New Roman" w:eastAsia="Calibri" w:hAnsi="Times New Roman" w:cs="Times New Roman"/>
          <w:sz w:val="30"/>
          <w:szCs w:val="30"/>
          <w:lang w:val="be-BY"/>
        </w:rPr>
        <w:t xml:space="preserve"> классе раздела</w:t>
      </w:r>
      <w:r w:rsidR="006C1F11" w:rsidRPr="003C246F">
        <w:rPr>
          <w:rFonts w:ascii="Times New Roman" w:eastAsia="Calibri" w:hAnsi="Times New Roman" w:cs="Times New Roman"/>
          <w:sz w:val="30"/>
          <w:szCs w:val="30"/>
          <w:lang w:val="be-BY"/>
        </w:rPr>
        <w:t xml:space="preserve"> «Дзеяслоў»</w:t>
      </w:r>
      <w:r w:rsidR="00CE6A90" w:rsidRPr="003C246F">
        <w:rPr>
          <w:rFonts w:ascii="Times New Roman" w:eastAsia="Calibri" w:hAnsi="Times New Roman" w:cs="Times New Roman"/>
          <w:sz w:val="30"/>
          <w:szCs w:val="30"/>
          <w:lang w:val="be-BY"/>
        </w:rPr>
        <w:t> – учебным пособием</w:t>
      </w:r>
      <w:r w:rsidR="006C1F11" w:rsidRPr="003C246F">
        <w:rPr>
          <w:rFonts w:ascii="Times New Roman" w:eastAsia="Calibri" w:hAnsi="Times New Roman" w:cs="Times New Roman"/>
          <w:sz w:val="30"/>
          <w:szCs w:val="30"/>
          <w:lang w:val="be-BY"/>
        </w:rPr>
        <w:t xml:space="preserve"> для </w:t>
      </w:r>
      <w:r w:rsidR="006C1F11" w:rsidRPr="003C246F">
        <w:rPr>
          <w:rFonts w:ascii="Times New Roman" w:eastAsia="Calibri" w:hAnsi="Times New Roman" w:cs="Times New Roman"/>
          <w:sz w:val="30"/>
          <w:szCs w:val="30"/>
          <w:lang w:val="en-US"/>
        </w:rPr>
        <w:t>VI</w:t>
      </w:r>
      <w:r w:rsidR="006C1F11" w:rsidRPr="003C246F">
        <w:rPr>
          <w:rFonts w:ascii="Times New Roman" w:eastAsia="Calibri" w:hAnsi="Times New Roman" w:cs="Times New Roman"/>
          <w:sz w:val="30"/>
          <w:szCs w:val="30"/>
          <w:lang w:val="be-BY"/>
        </w:rPr>
        <w:t xml:space="preserve"> класа (</w:t>
      </w:r>
      <w:r w:rsidR="004D2D75" w:rsidRPr="003C246F">
        <w:rPr>
          <w:rFonts w:ascii="Times New Roman" w:eastAsia="Calibri" w:hAnsi="Times New Roman" w:cs="Times New Roman"/>
          <w:i/>
          <w:sz w:val="30"/>
          <w:szCs w:val="30"/>
        </w:rPr>
        <w:t>электронные версии учебных пособий размещены на национальном образовательном портале</w:t>
      </w:r>
      <w:r w:rsidR="00281439" w:rsidRPr="003C246F">
        <w:rPr>
          <w:rFonts w:ascii="Times New Roman" w:eastAsia="Calibri" w:hAnsi="Times New Roman" w:cs="Times New Roman"/>
          <w:i/>
          <w:sz w:val="30"/>
          <w:szCs w:val="30"/>
          <w:lang w:val="be-BY"/>
        </w:rPr>
        <w:t>:</w:t>
      </w:r>
      <w:r w:rsidR="006C1F11" w:rsidRPr="003C246F">
        <w:rPr>
          <w:rFonts w:ascii="Times New Roman" w:eastAsia="Calibri" w:hAnsi="Times New Roman" w:cs="Times New Roman"/>
          <w:i/>
          <w:sz w:val="30"/>
          <w:szCs w:val="30"/>
          <w:lang w:val="be-BY"/>
        </w:rPr>
        <w:t xml:space="preserve"> </w:t>
      </w:r>
      <w:r w:rsidR="00281439" w:rsidRPr="003C246F">
        <w:rPr>
          <w:rFonts w:ascii="Times New Roman" w:eastAsia="Calibri" w:hAnsi="Times New Roman" w:cs="Times New Roman"/>
          <w:i/>
          <w:sz w:val="30"/>
          <w:szCs w:val="30"/>
          <w:lang w:val="be-BY"/>
        </w:rPr>
        <w:t>http://e-padruchnik.adu.by)</w:t>
      </w:r>
      <w:r w:rsidR="00142198" w:rsidRPr="003C246F">
        <w:rPr>
          <w:rFonts w:ascii="Times New Roman" w:eastAsia="Calibri" w:hAnsi="Times New Roman" w:cs="Times New Roman"/>
          <w:i/>
          <w:sz w:val="30"/>
          <w:szCs w:val="30"/>
          <w:lang w:val="be-BY"/>
        </w:rPr>
        <w:t>.</w:t>
      </w:r>
    </w:p>
    <w:p w:rsidR="00F67266" w:rsidRPr="003C246F" w:rsidRDefault="001A3CA7" w:rsidP="00177B62">
      <w:pPr>
        <w:tabs>
          <w:tab w:val="left" w:pos="851"/>
        </w:tabs>
        <w:spacing w:after="0" w:line="240" w:lineRule="auto"/>
        <w:ind w:firstLine="709"/>
        <w:jc w:val="both"/>
        <w:rPr>
          <w:rFonts w:ascii="Times New Roman" w:eastAsia="Times New Roman" w:hAnsi="Times New Roman" w:cs="Times New Roman"/>
          <w:bCs/>
          <w:sz w:val="30"/>
          <w:szCs w:val="30"/>
        </w:rPr>
      </w:pPr>
      <w:r w:rsidRPr="003C246F">
        <w:rPr>
          <w:rFonts w:ascii="Times New Roman" w:eastAsia="Times New Roman" w:hAnsi="Times New Roman" w:cs="Times New Roman"/>
          <w:sz w:val="30"/>
          <w:szCs w:val="30"/>
        </w:rPr>
        <w:t xml:space="preserve">Учебный </w:t>
      </w:r>
      <w:r w:rsidR="009C5D46" w:rsidRPr="003C246F">
        <w:rPr>
          <w:rFonts w:ascii="Times New Roman" w:eastAsia="Times New Roman" w:hAnsi="Times New Roman" w:cs="Times New Roman"/>
          <w:sz w:val="30"/>
          <w:szCs w:val="30"/>
        </w:rPr>
        <w:t>предмет</w:t>
      </w:r>
      <w:r w:rsidR="00F67266" w:rsidRPr="003C246F">
        <w:rPr>
          <w:rFonts w:ascii="Times New Roman" w:eastAsia="Times New Roman" w:hAnsi="Times New Roman" w:cs="Times New Roman"/>
          <w:sz w:val="30"/>
          <w:szCs w:val="30"/>
        </w:rPr>
        <w:t xml:space="preserve"> </w:t>
      </w:r>
      <w:r w:rsidR="00F67266" w:rsidRPr="003C246F">
        <w:rPr>
          <w:rFonts w:ascii="Times New Roman" w:eastAsia="Times New Roman" w:hAnsi="Times New Roman" w:cs="Times New Roman"/>
          <w:b/>
          <w:bCs/>
          <w:sz w:val="30"/>
          <w:szCs w:val="30"/>
        </w:rPr>
        <w:t xml:space="preserve">«Искусство (отечественная и мировая художественная культура)» </w:t>
      </w:r>
      <w:r w:rsidR="009C5D46" w:rsidRPr="003C246F">
        <w:rPr>
          <w:rFonts w:ascii="Times New Roman" w:eastAsia="Times New Roman" w:hAnsi="Times New Roman" w:cs="Times New Roman"/>
          <w:bCs/>
          <w:sz w:val="30"/>
          <w:szCs w:val="30"/>
        </w:rPr>
        <w:t>изучают</w:t>
      </w:r>
      <w:r w:rsidR="009C5D46" w:rsidRPr="003C246F">
        <w:rPr>
          <w:rFonts w:ascii="Times New Roman" w:eastAsia="Times New Roman" w:hAnsi="Times New Roman" w:cs="Times New Roman"/>
          <w:b/>
          <w:bCs/>
          <w:sz w:val="30"/>
          <w:szCs w:val="30"/>
        </w:rPr>
        <w:t xml:space="preserve"> </w:t>
      </w:r>
      <w:r w:rsidR="009C5D46" w:rsidRPr="003C246F">
        <w:rPr>
          <w:rFonts w:ascii="Times New Roman" w:eastAsia="Times New Roman" w:hAnsi="Times New Roman" w:cs="Times New Roman"/>
          <w:bCs/>
          <w:sz w:val="30"/>
          <w:szCs w:val="30"/>
        </w:rPr>
        <w:t>в</w:t>
      </w:r>
      <w:r w:rsidR="009C5D46" w:rsidRPr="003C246F">
        <w:rPr>
          <w:rFonts w:ascii="Times New Roman" w:eastAsia="Times New Roman" w:hAnsi="Times New Roman" w:cs="Times New Roman"/>
          <w:b/>
          <w:bCs/>
          <w:sz w:val="30"/>
          <w:szCs w:val="30"/>
        </w:rPr>
        <w:t xml:space="preserve"> </w:t>
      </w:r>
      <w:r w:rsidR="009C5D46" w:rsidRPr="003C246F">
        <w:rPr>
          <w:rFonts w:ascii="Times New Roman" w:eastAsia="Times New Roman" w:hAnsi="Times New Roman" w:cs="Times New Roman"/>
          <w:b/>
          <w:bCs/>
          <w:sz w:val="30"/>
          <w:szCs w:val="30"/>
          <w:lang w:val="en-US"/>
        </w:rPr>
        <w:t>V</w:t>
      </w:r>
      <w:r w:rsidR="009C5D46" w:rsidRPr="003C246F">
        <w:rPr>
          <w:rFonts w:ascii="Times New Roman" w:eastAsia="Times New Roman" w:hAnsi="Times New Roman" w:cs="Times New Roman"/>
          <w:b/>
          <w:bCs/>
          <w:sz w:val="30"/>
          <w:szCs w:val="30"/>
        </w:rPr>
        <w:t>-</w:t>
      </w:r>
      <w:r w:rsidR="009C5D46" w:rsidRPr="003C246F">
        <w:rPr>
          <w:rFonts w:ascii="Times New Roman" w:eastAsia="Times New Roman" w:hAnsi="Times New Roman" w:cs="Times New Roman"/>
          <w:b/>
          <w:bCs/>
          <w:sz w:val="30"/>
          <w:szCs w:val="30"/>
          <w:lang w:val="en-US"/>
        </w:rPr>
        <w:t>IX</w:t>
      </w:r>
      <w:r w:rsidR="009C5D46" w:rsidRPr="003C246F">
        <w:rPr>
          <w:rFonts w:ascii="Times New Roman" w:eastAsia="Times New Roman" w:hAnsi="Times New Roman" w:cs="Times New Roman"/>
          <w:b/>
          <w:bCs/>
          <w:sz w:val="30"/>
          <w:szCs w:val="30"/>
        </w:rPr>
        <w:t xml:space="preserve"> классах </w:t>
      </w:r>
      <w:r w:rsidR="00F67266" w:rsidRPr="003C246F">
        <w:rPr>
          <w:rFonts w:ascii="Times New Roman" w:eastAsia="Times New Roman" w:hAnsi="Times New Roman" w:cs="Times New Roman"/>
          <w:bCs/>
          <w:sz w:val="30"/>
          <w:szCs w:val="30"/>
        </w:rPr>
        <w:t xml:space="preserve">учащиеся </w:t>
      </w:r>
      <w:r w:rsidR="00F67266" w:rsidRPr="003C246F">
        <w:rPr>
          <w:rFonts w:ascii="Times New Roman" w:eastAsia="Calibri" w:hAnsi="Times New Roman" w:cs="Times New Roman"/>
          <w:sz w:val="30"/>
          <w:szCs w:val="30"/>
        </w:rPr>
        <w:t>базов</w:t>
      </w:r>
      <w:r w:rsidR="00E72BF4" w:rsidRPr="003C246F">
        <w:rPr>
          <w:rFonts w:ascii="Times New Roman" w:eastAsia="Calibri" w:hAnsi="Times New Roman" w:cs="Times New Roman"/>
          <w:sz w:val="30"/>
          <w:szCs w:val="30"/>
        </w:rPr>
        <w:t>ых</w:t>
      </w:r>
      <w:r w:rsidR="00F67266" w:rsidRPr="003C246F">
        <w:rPr>
          <w:rFonts w:ascii="Times New Roman" w:eastAsia="Calibri" w:hAnsi="Times New Roman" w:cs="Times New Roman"/>
          <w:sz w:val="30"/>
          <w:szCs w:val="30"/>
        </w:rPr>
        <w:t xml:space="preserve"> школ</w:t>
      </w:r>
      <w:r w:rsidR="00E72BF4" w:rsidRPr="003C246F">
        <w:rPr>
          <w:rFonts w:ascii="Times New Roman" w:eastAsia="Calibri" w:hAnsi="Times New Roman" w:cs="Times New Roman"/>
          <w:sz w:val="30"/>
          <w:szCs w:val="30"/>
        </w:rPr>
        <w:t>, яслей</w:t>
      </w:r>
      <w:r w:rsidR="00F67266" w:rsidRPr="003C246F">
        <w:rPr>
          <w:rFonts w:ascii="Times New Roman" w:eastAsia="Calibri" w:hAnsi="Times New Roman" w:cs="Times New Roman"/>
          <w:sz w:val="30"/>
          <w:szCs w:val="30"/>
        </w:rPr>
        <w:t>-сад</w:t>
      </w:r>
      <w:r w:rsidR="00E72BF4" w:rsidRPr="003C246F">
        <w:rPr>
          <w:rFonts w:ascii="Times New Roman" w:eastAsia="Calibri" w:hAnsi="Times New Roman" w:cs="Times New Roman"/>
          <w:sz w:val="30"/>
          <w:szCs w:val="30"/>
        </w:rPr>
        <w:t>ов</w:t>
      </w:r>
      <w:r w:rsidR="00F67266" w:rsidRPr="003C246F">
        <w:rPr>
          <w:rFonts w:ascii="Times New Roman" w:eastAsia="Calibri" w:hAnsi="Times New Roman" w:cs="Times New Roman"/>
          <w:sz w:val="30"/>
          <w:szCs w:val="30"/>
        </w:rPr>
        <w:t>-базов</w:t>
      </w:r>
      <w:r w:rsidR="00E72BF4" w:rsidRPr="003C246F">
        <w:rPr>
          <w:rFonts w:ascii="Times New Roman" w:eastAsia="Calibri" w:hAnsi="Times New Roman" w:cs="Times New Roman"/>
          <w:sz w:val="30"/>
          <w:szCs w:val="30"/>
        </w:rPr>
        <w:t>ых</w:t>
      </w:r>
      <w:r w:rsidR="00F67266" w:rsidRPr="003C246F">
        <w:rPr>
          <w:rFonts w:ascii="Times New Roman" w:eastAsia="Calibri" w:hAnsi="Times New Roman" w:cs="Times New Roman"/>
          <w:sz w:val="30"/>
          <w:szCs w:val="30"/>
        </w:rPr>
        <w:t xml:space="preserve"> школ, детск</w:t>
      </w:r>
      <w:r w:rsidR="00E72BF4" w:rsidRPr="003C246F">
        <w:rPr>
          <w:rFonts w:ascii="Times New Roman" w:eastAsia="Calibri" w:hAnsi="Times New Roman" w:cs="Times New Roman"/>
          <w:sz w:val="30"/>
          <w:szCs w:val="30"/>
        </w:rPr>
        <w:t>их</w:t>
      </w:r>
      <w:r w:rsidR="00F67266" w:rsidRPr="003C246F">
        <w:rPr>
          <w:rFonts w:ascii="Times New Roman" w:eastAsia="Calibri" w:hAnsi="Times New Roman" w:cs="Times New Roman"/>
          <w:sz w:val="30"/>
          <w:szCs w:val="30"/>
        </w:rPr>
        <w:t xml:space="preserve"> сад</w:t>
      </w:r>
      <w:r w:rsidR="00E72BF4" w:rsidRPr="003C246F">
        <w:rPr>
          <w:rFonts w:ascii="Times New Roman" w:eastAsia="Calibri" w:hAnsi="Times New Roman" w:cs="Times New Roman"/>
          <w:sz w:val="30"/>
          <w:szCs w:val="30"/>
        </w:rPr>
        <w:t>ов</w:t>
      </w:r>
      <w:r w:rsidR="00F67266" w:rsidRPr="003C246F">
        <w:rPr>
          <w:rFonts w:ascii="Times New Roman" w:eastAsia="Calibri" w:hAnsi="Times New Roman" w:cs="Times New Roman"/>
          <w:sz w:val="30"/>
          <w:szCs w:val="30"/>
        </w:rPr>
        <w:t>-базов</w:t>
      </w:r>
      <w:r w:rsidR="00E72BF4" w:rsidRPr="003C246F">
        <w:rPr>
          <w:rFonts w:ascii="Times New Roman" w:eastAsia="Calibri" w:hAnsi="Times New Roman" w:cs="Times New Roman"/>
          <w:sz w:val="30"/>
          <w:szCs w:val="30"/>
        </w:rPr>
        <w:t>ых</w:t>
      </w:r>
      <w:r w:rsidR="00F67266" w:rsidRPr="003C246F">
        <w:rPr>
          <w:rFonts w:ascii="Times New Roman" w:eastAsia="Calibri" w:hAnsi="Times New Roman" w:cs="Times New Roman"/>
          <w:sz w:val="30"/>
          <w:szCs w:val="30"/>
        </w:rPr>
        <w:t xml:space="preserve"> школ, средн</w:t>
      </w:r>
      <w:r w:rsidR="00E72BF4" w:rsidRPr="003C246F">
        <w:rPr>
          <w:rFonts w:ascii="Times New Roman" w:eastAsia="Calibri" w:hAnsi="Times New Roman" w:cs="Times New Roman"/>
          <w:sz w:val="30"/>
          <w:szCs w:val="30"/>
        </w:rPr>
        <w:t>их</w:t>
      </w:r>
      <w:r w:rsidR="00F67266" w:rsidRPr="003C246F">
        <w:rPr>
          <w:rFonts w:ascii="Times New Roman" w:eastAsia="Calibri" w:hAnsi="Times New Roman" w:cs="Times New Roman"/>
          <w:sz w:val="30"/>
          <w:szCs w:val="30"/>
        </w:rPr>
        <w:t xml:space="preserve"> школ, школ-интернат</w:t>
      </w:r>
      <w:r w:rsidR="00E72BF4" w:rsidRPr="003C246F">
        <w:rPr>
          <w:rFonts w:ascii="Times New Roman" w:eastAsia="Calibri" w:hAnsi="Times New Roman" w:cs="Times New Roman"/>
          <w:sz w:val="30"/>
          <w:szCs w:val="30"/>
        </w:rPr>
        <w:t>ов</w:t>
      </w:r>
      <w:r w:rsidR="00F67266" w:rsidRPr="003C246F">
        <w:rPr>
          <w:rFonts w:ascii="Times New Roman" w:eastAsia="Calibri" w:hAnsi="Times New Roman" w:cs="Times New Roman"/>
          <w:sz w:val="30"/>
          <w:szCs w:val="30"/>
        </w:rPr>
        <w:t xml:space="preserve"> для детей-сирот и детей, оставшихся б</w:t>
      </w:r>
      <w:r w:rsidR="00E72BF4" w:rsidRPr="003C246F">
        <w:rPr>
          <w:rFonts w:ascii="Times New Roman" w:eastAsia="Calibri" w:hAnsi="Times New Roman" w:cs="Times New Roman"/>
          <w:sz w:val="30"/>
          <w:szCs w:val="30"/>
        </w:rPr>
        <w:t>ез попечения родителей, яслей</w:t>
      </w:r>
      <w:r w:rsidR="00F67266" w:rsidRPr="003C246F">
        <w:rPr>
          <w:rFonts w:ascii="Times New Roman" w:eastAsia="Calibri" w:hAnsi="Times New Roman" w:cs="Times New Roman"/>
          <w:sz w:val="30"/>
          <w:szCs w:val="30"/>
        </w:rPr>
        <w:t>-сад</w:t>
      </w:r>
      <w:r w:rsidR="00E72BF4" w:rsidRPr="003C246F">
        <w:rPr>
          <w:rFonts w:ascii="Times New Roman" w:eastAsia="Calibri" w:hAnsi="Times New Roman" w:cs="Times New Roman"/>
          <w:sz w:val="30"/>
          <w:szCs w:val="30"/>
        </w:rPr>
        <w:t>ов</w:t>
      </w:r>
      <w:r w:rsidR="00F67266" w:rsidRPr="003C246F">
        <w:rPr>
          <w:rFonts w:ascii="Times New Roman" w:eastAsia="Calibri" w:hAnsi="Times New Roman" w:cs="Times New Roman"/>
          <w:sz w:val="30"/>
          <w:szCs w:val="30"/>
        </w:rPr>
        <w:t>-средн</w:t>
      </w:r>
      <w:r w:rsidR="00E72BF4" w:rsidRPr="003C246F">
        <w:rPr>
          <w:rFonts w:ascii="Times New Roman" w:eastAsia="Calibri" w:hAnsi="Times New Roman" w:cs="Times New Roman"/>
          <w:sz w:val="30"/>
          <w:szCs w:val="30"/>
        </w:rPr>
        <w:t>их</w:t>
      </w:r>
      <w:r w:rsidR="00F67266" w:rsidRPr="003C246F">
        <w:rPr>
          <w:rFonts w:ascii="Times New Roman" w:eastAsia="Calibri" w:hAnsi="Times New Roman" w:cs="Times New Roman"/>
          <w:sz w:val="30"/>
          <w:szCs w:val="30"/>
        </w:rPr>
        <w:t xml:space="preserve"> школ, детск</w:t>
      </w:r>
      <w:r w:rsidR="00E72BF4" w:rsidRPr="003C246F">
        <w:rPr>
          <w:rFonts w:ascii="Times New Roman" w:eastAsia="Calibri" w:hAnsi="Times New Roman" w:cs="Times New Roman"/>
          <w:sz w:val="30"/>
          <w:szCs w:val="30"/>
        </w:rPr>
        <w:t>их</w:t>
      </w:r>
      <w:r w:rsidR="00F67266" w:rsidRPr="003C246F">
        <w:rPr>
          <w:rFonts w:ascii="Times New Roman" w:eastAsia="Calibri" w:hAnsi="Times New Roman" w:cs="Times New Roman"/>
          <w:sz w:val="30"/>
          <w:szCs w:val="30"/>
        </w:rPr>
        <w:t xml:space="preserve"> сад</w:t>
      </w:r>
      <w:r w:rsidR="00E72BF4" w:rsidRPr="003C246F">
        <w:rPr>
          <w:rFonts w:ascii="Times New Roman" w:eastAsia="Calibri" w:hAnsi="Times New Roman" w:cs="Times New Roman"/>
          <w:sz w:val="30"/>
          <w:szCs w:val="30"/>
        </w:rPr>
        <w:t>ов</w:t>
      </w:r>
      <w:r w:rsidR="00F67266" w:rsidRPr="003C246F">
        <w:rPr>
          <w:rFonts w:ascii="Times New Roman" w:eastAsia="Calibri" w:hAnsi="Times New Roman" w:cs="Times New Roman"/>
          <w:sz w:val="30"/>
          <w:szCs w:val="30"/>
        </w:rPr>
        <w:t>-средн</w:t>
      </w:r>
      <w:r w:rsidR="00E72BF4" w:rsidRPr="003C246F">
        <w:rPr>
          <w:rFonts w:ascii="Times New Roman" w:eastAsia="Calibri" w:hAnsi="Times New Roman" w:cs="Times New Roman"/>
          <w:sz w:val="30"/>
          <w:szCs w:val="30"/>
        </w:rPr>
        <w:t>их</w:t>
      </w:r>
      <w:r w:rsidR="00F67266" w:rsidRPr="003C246F">
        <w:rPr>
          <w:rFonts w:ascii="Times New Roman" w:eastAsia="Calibri" w:hAnsi="Times New Roman" w:cs="Times New Roman"/>
          <w:sz w:val="30"/>
          <w:szCs w:val="30"/>
        </w:rPr>
        <w:t xml:space="preserve"> школ</w:t>
      </w:r>
      <w:r w:rsidR="00E72BF4" w:rsidRPr="003C246F">
        <w:rPr>
          <w:rFonts w:ascii="Times New Roman" w:eastAsia="Calibri" w:hAnsi="Times New Roman" w:cs="Times New Roman"/>
          <w:sz w:val="30"/>
          <w:szCs w:val="30"/>
        </w:rPr>
        <w:t>, средних школ-училищ олимпийского резерва, гимназий, гимназий-интернатов и санаторных школ-интернатов.</w:t>
      </w:r>
    </w:p>
    <w:p w:rsidR="0065734D" w:rsidRPr="003C246F" w:rsidRDefault="0065734D" w:rsidP="00E72BF4">
      <w:pPr>
        <w:spacing w:after="0" w:line="240" w:lineRule="auto"/>
        <w:ind w:right="-1" w:firstLine="720"/>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Учебный предмет </w:t>
      </w:r>
      <w:r w:rsidRPr="003C246F">
        <w:rPr>
          <w:rFonts w:ascii="Times New Roman" w:eastAsia="Times New Roman" w:hAnsi="Times New Roman" w:cs="Times New Roman"/>
          <w:b/>
          <w:sz w:val="30"/>
          <w:szCs w:val="30"/>
        </w:rPr>
        <w:t>«Основы безопасности жизнедеятельности»</w:t>
      </w:r>
      <w:r w:rsidR="009C5D46" w:rsidRPr="003C246F">
        <w:rPr>
          <w:rFonts w:ascii="Times New Roman" w:eastAsia="Times New Roman" w:hAnsi="Times New Roman" w:cs="Times New Roman"/>
          <w:sz w:val="30"/>
          <w:szCs w:val="30"/>
        </w:rPr>
        <w:t xml:space="preserve"> изучают во </w:t>
      </w:r>
      <w:r w:rsidRPr="003C246F">
        <w:rPr>
          <w:rFonts w:ascii="Times New Roman" w:eastAsia="Times New Roman" w:hAnsi="Times New Roman" w:cs="Times New Roman"/>
          <w:b/>
          <w:sz w:val="30"/>
          <w:szCs w:val="30"/>
          <w:lang w:val="en-US"/>
        </w:rPr>
        <w:t>II</w:t>
      </w:r>
      <w:r w:rsidR="009C5D46" w:rsidRPr="003C246F">
        <w:rPr>
          <w:rFonts w:ascii="Times New Roman" w:eastAsia="Times New Roman" w:hAnsi="Times New Roman" w:cs="Times New Roman"/>
          <w:b/>
          <w:sz w:val="30"/>
          <w:szCs w:val="30"/>
        </w:rPr>
        <w:t>-</w:t>
      </w:r>
      <w:r w:rsidRPr="003C246F">
        <w:rPr>
          <w:rFonts w:ascii="Times New Roman" w:eastAsia="Times New Roman" w:hAnsi="Times New Roman" w:cs="Times New Roman"/>
          <w:b/>
          <w:sz w:val="30"/>
          <w:szCs w:val="30"/>
          <w:lang w:val="en-US"/>
        </w:rPr>
        <w:t>V</w:t>
      </w:r>
      <w:r w:rsidRPr="003C246F">
        <w:rPr>
          <w:rFonts w:ascii="Times New Roman" w:eastAsia="Times New Roman" w:hAnsi="Times New Roman" w:cs="Times New Roman"/>
          <w:b/>
          <w:sz w:val="30"/>
          <w:szCs w:val="30"/>
        </w:rPr>
        <w:t xml:space="preserve"> классах</w:t>
      </w:r>
      <w:r w:rsidRPr="003C246F">
        <w:rPr>
          <w:rFonts w:ascii="Times New Roman" w:eastAsia="Times New Roman" w:hAnsi="Times New Roman" w:cs="Times New Roman"/>
          <w:sz w:val="30"/>
          <w:szCs w:val="30"/>
        </w:rPr>
        <w:t xml:space="preserve"> </w:t>
      </w:r>
      <w:r w:rsidR="009C5D46" w:rsidRPr="003C246F">
        <w:rPr>
          <w:rFonts w:ascii="Times New Roman" w:eastAsia="Times New Roman" w:hAnsi="Times New Roman" w:cs="Times New Roman"/>
          <w:sz w:val="30"/>
          <w:szCs w:val="30"/>
        </w:rPr>
        <w:t xml:space="preserve">учащиеся </w:t>
      </w:r>
      <w:r w:rsidRPr="003C246F">
        <w:rPr>
          <w:rFonts w:ascii="Times New Roman" w:eastAsia="Calibri" w:hAnsi="Times New Roman" w:cs="Times New Roman"/>
          <w:sz w:val="30"/>
          <w:szCs w:val="30"/>
        </w:rPr>
        <w:t>базовых школ, яслей-садов-базовых школ, детских садов-базовых школ, средних школ, школ-интернатов для детей-сирот и детей, оставшихся без попечения родителей, яслей-садов-средних школ, детских садов-средних школ, базовых школ-колледжей искусств, средних школ-колле</w:t>
      </w:r>
      <w:r w:rsidR="009D26BE" w:rsidRPr="003C246F">
        <w:rPr>
          <w:rFonts w:ascii="Times New Roman" w:eastAsia="Calibri" w:hAnsi="Times New Roman" w:cs="Times New Roman"/>
          <w:sz w:val="30"/>
          <w:szCs w:val="30"/>
        </w:rPr>
        <w:t xml:space="preserve">джей искусств, </w:t>
      </w:r>
      <w:r w:rsidRPr="003C246F">
        <w:rPr>
          <w:rFonts w:ascii="Times New Roman" w:eastAsia="Calibri" w:hAnsi="Times New Roman" w:cs="Times New Roman"/>
          <w:sz w:val="30"/>
          <w:szCs w:val="30"/>
        </w:rPr>
        <w:t>средних школ-училищ олимпийского резерва, гимназий, гимназий-интернатов</w:t>
      </w:r>
      <w:r w:rsidR="009D26BE" w:rsidRPr="003C246F">
        <w:rPr>
          <w:rFonts w:ascii="Times New Roman" w:eastAsia="Calibri" w:hAnsi="Times New Roman" w:cs="Times New Roman"/>
          <w:sz w:val="30"/>
          <w:szCs w:val="30"/>
        </w:rPr>
        <w:t>, гимназий-колледжей искусств и</w:t>
      </w:r>
      <w:r w:rsidRPr="003C246F">
        <w:rPr>
          <w:rFonts w:ascii="Times New Roman" w:eastAsia="Calibri" w:hAnsi="Times New Roman" w:cs="Times New Roman"/>
          <w:sz w:val="30"/>
          <w:szCs w:val="30"/>
        </w:rPr>
        <w:t xml:space="preserve"> санаторных школ-интернатов</w:t>
      </w:r>
      <w:r w:rsidR="009D26BE" w:rsidRPr="003C246F">
        <w:rPr>
          <w:rFonts w:ascii="Times New Roman" w:eastAsia="Calibri" w:hAnsi="Times New Roman" w:cs="Times New Roman"/>
          <w:sz w:val="30"/>
          <w:szCs w:val="30"/>
        </w:rPr>
        <w:t>.</w:t>
      </w:r>
    </w:p>
    <w:p w:rsidR="001A3CA7" w:rsidRPr="003C246F" w:rsidRDefault="009C5D46" w:rsidP="00E72BF4">
      <w:pPr>
        <w:spacing w:after="0" w:line="240" w:lineRule="auto"/>
        <w:ind w:right="-1" w:firstLine="720"/>
        <w:jc w:val="both"/>
        <w:rPr>
          <w:rFonts w:ascii="Times New Roman" w:eastAsia="Times New Roman" w:hAnsi="Times New Roman" w:cs="Times New Roman"/>
          <w:bCs/>
          <w:sz w:val="30"/>
          <w:szCs w:val="30"/>
        </w:rPr>
      </w:pPr>
      <w:r w:rsidRPr="003C246F">
        <w:rPr>
          <w:rFonts w:ascii="Times New Roman" w:eastAsia="Times New Roman" w:hAnsi="Times New Roman" w:cs="Times New Roman"/>
          <w:sz w:val="30"/>
          <w:szCs w:val="30"/>
        </w:rPr>
        <w:t>П</w:t>
      </w:r>
      <w:r w:rsidR="009D26BE" w:rsidRPr="003C246F">
        <w:rPr>
          <w:rFonts w:ascii="Times New Roman" w:eastAsia="Times New Roman" w:hAnsi="Times New Roman" w:cs="Times New Roman"/>
          <w:sz w:val="30"/>
          <w:szCs w:val="30"/>
        </w:rPr>
        <w:t xml:space="preserve">о учебным предметам </w:t>
      </w:r>
      <w:r w:rsidR="009D26BE" w:rsidRPr="003C246F">
        <w:rPr>
          <w:rFonts w:ascii="Times New Roman" w:eastAsia="Times New Roman" w:hAnsi="Times New Roman" w:cs="Times New Roman"/>
          <w:bCs/>
          <w:sz w:val="30"/>
          <w:szCs w:val="30"/>
        </w:rPr>
        <w:t>«Искусство (отечественная и мировая художественная культура)», «Основы безопасности жизнедеятельности»</w:t>
      </w:r>
      <w:r w:rsidR="001A3CA7" w:rsidRPr="003C246F">
        <w:rPr>
          <w:rFonts w:ascii="Times New Roman" w:eastAsia="Times New Roman" w:hAnsi="Times New Roman" w:cs="Times New Roman"/>
          <w:bCs/>
          <w:sz w:val="30"/>
          <w:szCs w:val="30"/>
        </w:rPr>
        <w:t xml:space="preserve"> </w:t>
      </w:r>
      <w:r w:rsidRPr="003C246F">
        <w:rPr>
          <w:rFonts w:ascii="Times New Roman" w:eastAsia="Times New Roman" w:hAnsi="Times New Roman" w:cs="Times New Roman"/>
          <w:bCs/>
          <w:sz w:val="30"/>
          <w:szCs w:val="30"/>
        </w:rPr>
        <w:t xml:space="preserve">домашние задания </w:t>
      </w:r>
      <w:r w:rsidR="001A3CA7" w:rsidRPr="003C246F">
        <w:rPr>
          <w:rFonts w:ascii="Times New Roman" w:eastAsia="Times New Roman" w:hAnsi="Times New Roman" w:cs="Times New Roman"/>
          <w:bCs/>
          <w:sz w:val="30"/>
          <w:szCs w:val="30"/>
        </w:rPr>
        <w:t>не задаются.</w:t>
      </w:r>
      <w:r w:rsidRPr="003C246F">
        <w:rPr>
          <w:rFonts w:ascii="Times New Roman" w:eastAsia="Times New Roman" w:hAnsi="Times New Roman" w:cs="Times New Roman"/>
          <w:bCs/>
          <w:sz w:val="30"/>
          <w:szCs w:val="30"/>
        </w:rPr>
        <w:t xml:space="preserve"> Учащиеся </w:t>
      </w:r>
      <w:r w:rsidRPr="003C246F">
        <w:rPr>
          <w:rFonts w:ascii="Times New Roman" w:eastAsia="Times New Roman" w:hAnsi="Times New Roman" w:cs="Times New Roman"/>
          <w:b/>
          <w:bCs/>
          <w:sz w:val="30"/>
          <w:szCs w:val="30"/>
          <w:lang w:val="en-US"/>
        </w:rPr>
        <w:t>V</w:t>
      </w:r>
      <w:r w:rsidRPr="003C246F">
        <w:rPr>
          <w:rFonts w:ascii="Times New Roman" w:eastAsia="Times New Roman" w:hAnsi="Times New Roman" w:cs="Times New Roman"/>
          <w:b/>
          <w:bCs/>
          <w:sz w:val="30"/>
          <w:szCs w:val="30"/>
        </w:rPr>
        <w:t>-</w:t>
      </w:r>
      <w:r w:rsidRPr="003C246F">
        <w:rPr>
          <w:rFonts w:ascii="Times New Roman" w:eastAsia="Times New Roman" w:hAnsi="Times New Roman" w:cs="Times New Roman"/>
          <w:b/>
          <w:bCs/>
          <w:sz w:val="30"/>
          <w:szCs w:val="30"/>
          <w:lang w:val="en-US"/>
        </w:rPr>
        <w:t>IX</w:t>
      </w:r>
      <w:r w:rsidRPr="003C246F">
        <w:rPr>
          <w:rFonts w:ascii="Times New Roman" w:eastAsia="Times New Roman" w:hAnsi="Times New Roman" w:cs="Times New Roman"/>
          <w:b/>
          <w:bCs/>
          <w:sz w:val="30"/>
          <w:szCs w:val="30"/>
        </w:rPr>
        <w:t xml:space="preserve"> классов </w:t>
      </w:r>
      <w:r w:rsidR="00A6365C" w:rsidRPr="003C246F">
        <w:rPr>
          <w:rFonts w:ascii="Times New Roman" w:eastAsia="Times New Roman" w:hAnsi="Times New Roman" w:cs="Times New Roman"/>
          <w:bCs/>
          <w:sz w:val="30"/>
          <w:szCs w:val="30"/>
        </w:rPr>
        <w:t>по учебному</w:t>
      </w:r>
      <w:r w:rsidRPr="003C246F">
        <w:rPr>
          <w:rFonts w:ascii="Times New Roman" w:eastAsia="Times New Roman" w:hAnsi="Times New Roman" w:cs="Times New Roman"/>
          <w:bCs/>
          <w:sz w:val="30"/>
          <w:szCs w:val="30"/>
        </w:rPr>
        <w:t xml:space="preserve"> </w:t>
      </w:r>
      <w:r w:rsidR="00A6365C" w:rsidRPr="003C246F">
        <w:rPr>
          <w:rFonts w:ascii="Times New Roman" w:eastAsia="Times New Roman" w:hAnsi="Times New Roman" w:cs="Times New Roman"/>
          <w:bCs/>
          <w:sz w:val="30"/>
          <w:szCs w:val="30"/>
        </w:rPr>
        <w:t>предмету</w:t>
      </w:r>
      <w:r w:rsidRPr="003C246F">
        <w:rPr>
          <w:rFonts w:ascii="Times New Roman" w:eastAsia="Times New Roman" w:hAnsi="Times New Roman" w:cs="Times New Roman"/>
          <w:bCs/>
          <w:sz w:val="30"/>
          <w:szCs w:val="30"/>
        </w:rPr>
        <w:t xml:space="preserve"> </w:t>
      </w:r>
      <w:r w:rsidR="00A6365C" w:rsidRPr="003C246F">
        <w:rPr>
          <w:rFonts w:ascii="Times New Roman" w:eastAsia="Times New Roman" w:hAnsi="Times New Roman" w:cs="Times New Roman"/>
          <w:bCs/>
          <w:sz w:val="30"/>
          <w:szCs w:val="30"/>
        </w:rPr>
        <w:t xml:space="preserve">«Искусство (отечественная и мировая художественная культура)» и учащиеся </w:t>
      </w:r>
      <w:r w:rsidR="00A6365C" w:rsidRPr="003C246F">
        <w:rPr>
          <w:rFonts w:ascii="Times New Roman" w:eastAsia="Times New Roman" w:hAnsi="Times New Roman" w:cs="Times New Roman"/>
          <w:b/>
          <w:sz w:val="30"/>
          <w:szCs w:val="30"/>
          <w:lang w:val="en-US"/>
        </w:rPr>
        <w:t>V</w:t>
      </w:r>
      <w:r w:rsidR="00A6365C" w:rsidRPr="003C246F">
        <w:rPr>
          <w:rFonts w:ascii="Times New Roman" w:eastAsia="Times New Roman" w:hAnsi="Times New Roman" w:cs="Times New Roman"/>
          <w:b/>
          <w:sz w:val="30"/>
          <w:szCs w:val="30"/>
        </w:rPr>
        <w:t xml:space="preserve"> </w:t>
      </w:r>
      <w:r w:rsidR="00137D04" w:rsidRPr="003C246F">
        <w:rPr>
          <w:rFonts w:ascii="Times New Roman" w:eastAsia="Times New Roman" w:hAnsi="Times New Roman" w:cs="Times New Roman"/>
          <w:b/>
          <w:sz w:val="30"/>
          <w:szCs w:val="30"/>
        </w:rPr>
        <w:t>класса</w:t>
      </w:r>
      <w:r w:rsidR="00A6365C" w:rsidRPr="003C246F">
        <w:rPr>
          <w:rFonts w:ascii="Times New Roman" w:eastAsia="Times New Roman" w:hAnsi="Times New Roman" w:cs="Times New Roman"/>
          <w:sz w:val="30"/>
          <w:szCs w:val="30"/>
        </w:rPr>
        <w:t xml:space="preserve"> по учебному предмету </w:t>
      </w:r>
      <w:r w:rsidR="004779D3" w:rsidRPr="003C246F">
        <w:rPr>
          <w:rFonts w:ascii="Times New Roman" w:eastAsia="Times New Roman" w:hAnsi="Times New Roman" w:cs="Times New Roman"/>
          <w:bCs/>
          <w:sz w:val="30"/>
          <w:szCs w:val="30"/>
        </w:rPr>
        <w:t xml:space="preserve">«Основы безопасности жизнедеятельности» </w:t>
      </w:r>
      <w:r w:rsidR="00A6365C" w:rsidRPr="003C246F">
        <w:rPr>
          <w:rFonts w:ascii="Times New Roman" w:eastAsia="Times New Roman" w:hAnsi="Times New Roman" w:cs="Times New Roman"/>
          <w:sz w:val="30"/>
          <w:szCs w:val="30"/>
        </w:rPr>
        <w:t>проходя</w:t>
      </w:r>
      <w:r w:rsidR="004779D3" w:rsidRPr="003C246F">
        <w:rPr>
          <w:rFonts w:ascii="Times New Roman" w:eastAsia="Times New Roman" w:hAnsi="Times New Roman" w:cs="Times New Roman"/>
          <w:sz w:val="30"/>
          <w:szCs w:val="30"/>
        </w:rPr>
        <w:t>т текущую и итоговую аттестацию, результаты которой оцениваются отметками «</w:t>
      </w:r>
      <w:r w:rsidR="00A6365C" w:rsidRPr="003C246F">
        <w:rPr>
          <w:rFonts w:ascii="Times New Roman" w:eastAsia="Times New Roman" w:hAnsi="Times New Roman" w:cs="Times New Roman"/>
          <w:b/>
          <w:sz w:val="30"/>
          <w:szCs w:val="30"/>
          <w:lang w:eastAsia="ru-RU"/>
        </w:rPr>
        <w:t xml:space="preserve">зачтено» и </w:t>
      </w:r>
      <w:r w:rsidR="00A6365C" w:rsidRPr="003C246F">
        <w:rPr>
          <w:rFonts w:ascii="Times New Roman" w:eastAsia="Times New Roman" w:hAnsi="Times New Roman" w:cs="Times New Roman"/>
          <w:b/>
          <w:sz w:val="30"/>
          <w:szCs w:val="30"/>
          <w:lang w:eastAsia="ru-RU"/>
        </w:rPr>
        <w:lastRenderedPageBreak/>
        <w:t>«не</w:t>
      </w:r>
      <w:r w:rsidR="00A6365C" w:rsidRPr="003C246F">
        <w:rPr>
          <w:rFonts w:ascii="Times New Roman" w:eastAsia="Times New Roman" w:hAnsi="Times New Roman" w:cs="Times New Roman"/>
          <w:b/>
          <w:sz w:val="30"/>
          <w:szCs w:val="30"/>
          <w:lang w:val="be-BY" w:eastAsia="ru-RU"/>
        </w:rPr>
        <w:t> </w:t>
      </w:r>
      <w:r w:rsidR="00A6365C" w:rsidRPr="003C246F">
        <w:rPr>
          <w:rFonts w:ascii="Times New Roman" w:eastAsia="Times New Roman" w:hAnsi="Times New Roman" w:cs="Times New Roman"/>
          <w:b/>
          <w:sz w:val="30"/>
          <w:szCs w:val="30"/>
          <w:lang w:eastAsia="ru-RU"/>
        </w:rPr>
        <w:t>зачтено»</w:t>
      </w:r>
      <w:r w:rsidR="00A6365C" w:rsidRPr="003C246F">
        <w:rPr>
          <w:rFonts w:ascii="Times New Roman" w:eastAsia="Times New Roman" w:hAnsi="Times New Roman" w:cs="Times New Roman"/>
          <w:sz w:val="30"/>
          <w:szCs w:val="30"/>
          <w:lang w:eastAsia="ru-RU"/>
        </w:rPr>
        <w:t>.</w:t>
      </w:r>
      <w:r w:rsidR="004779D3" w:rsidRPr="003C246F">
        <w:rPr>
          <w:rFonts w:ascii="Times New Roman" w:eastAsia="Times New Roman" w:hAnsi="Times New Roman" w:cs="Times New Roman"/>
          <w:sz w:val="30"/>
          <w:szCs w:val="30"/>
          <w:lang w:eastAsia="ru-RU"/>
        </w:rPr>
        <w:t xml:space="preserve"> Текущая и итоговая аттестация учащихся </w:t>
      </w:r>
      <w:r w:rsidR="004779D3" w:rsidRPr="003C246F">
        <w:rPr>
          <w:rFonts w:ascii="Times New Roman" w:eastAsia="Times New Roman" w:hAnsi="Times New Roman" w:cs="Times New Roman"/>
          <w:b/>
          <w:sz w:val="30"/>
          <w:szCs w:val="30"/>
          <w:lang w:val="en-US"/>
        </w:rPr>
        <w:t>II</w:t>
      </w:r>
      <w:r w:rsidR="004779D3" w:rsidRPr="003C246F">
        <w:rPr>
          <w:rFonts w:ascii="Times New Roman" w:eastAsia="Times New Roman" w:hAnsi="Times New Roman" w:cs="Times New Roman"/>
          <w:b/>
          <w:sz w:val="30"/>
          <w:szCs w:val="30"/>
        </w:rPr>
        <w:t>-</w:t>
      </w:r>
      <w:r w:rsidR="004779D3" w:rsidRPr="003C246F">
        <w:rPr>
          <w:rFonts w:ascii="Times New Roman" w:eastAsia="Times New Roman" w:hAnsi="Times New Roman" w:cs="Times New Roman"/>
          <w:b/>
          <w:sz w:val="30"/>
          <w:szCs w:val="30"/>
          <w:lang w:val="en-US"/>
        </w:rPr>
        <w:t>IV</w:t>
      </w:r>
      <w:r w:rsidR="004779D3" w:rsidRPr="003C246F">
        <w:rPr>
          <w:rFonts w:ascii="Times New Roman" w:eastAsia="Times New Roman" w:hAnsi="Times New Roman" w:cs="Times New Roman"/>
          <w:b/>
          <w:sz w:val="30"/>
          <w:szCs w:val="30"/>
        </w:rPr>
        <w:t xml:space="preserve"> классов </w:t>
      </w:r>
      <w:r w:rsidR="004779D3" w:rsidRPr="003C246F">
        <w:rPr>
          <w:rFonts w:ascii="Times New Roman" w:eastAsia="Times New Roman" w:hAnsi="Times New Roman" w:cs="Times New Roman"/>
          <w:sz w:val="30"/>
          <w:szCs w:val="30"/>
        </w:rPr>
        <w:t xml:space="preserve">по учебному предмету </w:t>
      </w:r>
      <w:r w:rsidR="004779D3" w:rsidRPr="003C246F">
        <w:rPr>
          <w:rFonts w:ascii="Times New Roman" w:eastAsia="Times New Roman" w:hAnsi="Times New Roman" w:cs="Times New Roman"/>
          <w:bCs/>
          <w:sz w:val="30"/>
          <w:szCs w:val="30"/>
        </w:rPr>
        <w:t xml:space="preserve">«Основы безопасности жизнедеятельности» осуществляется на содержательно-оценочной основе, которая предполагает словесную оценку результатов учебной </w:t>
      </w:r>
      <w:r w:rsidR="00AD6999" w:rsidRPr="003C246F">
        <w:rPr>
          <w:rFonts w:ascii="Times New Roman" w:eastAsia="Times New Roman" w:hAnsi="Times New Roman" w:cs="Times New Roman"/>
          <w:bCs/>
          <w:sz w:val="30"/>
          <w:szCs w:val="30"/>
        </w:rPr>
        <w:t>деятельности учащихся, без выставления отметок.</w:t>
      </w:r>
    </w:p>
    <w:p w:rsidR="003048BA" w:rsidRPr="003C246F" w:rsidRDefault="003048BA" w:rsidP="003048BA">
      <w:pPr>
        <w:spacing w:after="0" w:line="240" w:lineRule="auto"/>
        <w:ind w:right="-1"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bCs/>
          <w:sz w:val="30"/>
          <w:szCs w:val="30"/>
        </w:rPr>
        <w:t xml:space="preserve">Тематический контроль </w:t>
      </w:r>
      <w:r w:rsidR="00137D04" w:rsidRPr="003C246F">
        <w:rPr>
          <w:rFonts w:ascii="Times New Roman" w:eastAsia="Times New Roman" w:hAnsi="Times New Roman" w:cs="Times New Roman"/>
          <w:bCs/>
          <w:sz w:val="30"/>
          <w:szCs w:val="30"/>
        </w:rPr>
        <w:t>результат</w:t>
      </w:r>
      <w:r w:rsidRPr="003C246F">
        <w:rPr>
          <w:rFonts w:ascii="Times New Roman" w:eastAsia="Times New Roman" w:hAnsi="Times New Roman" w:cs="Times New Roman"/>
          <w:bCs/>
          <w:sz w:val="30"/>
          <w:szCs w:val="30"/>
        </w:rPr>
        <w:t>ов</w:t>
      </w:r>
      <w:r w:rsidR="00137D04" w:rsidRPr="003C246F">
        <w:rPr>
          <w:rFonts w:ascii="Times New Roman" w:eastAsia="Times New Roman" w:hAnsi="Times New Roman" w:cs="Times New Roman"/>
          <w:bCs/>
          <w:sz w:val="30"/>
          <w:szCs w:val="30"/>
        </w:rPr>
        <w:t xml:space="preserve"> учебной деятельности учащихся </w:t>
      </w:r>
      <w:r w:rsidR="00137D04" w:rsidRPr="003C246F">
        <w:rPr>
          <w:rFonts w:ascii="Times New Roman" w:eastAsia="Times New Roman" w:hAnsi="Times New Roman" w:cs="Times New Roman"/>
          <w:bCs/>
          <w:sz w:val="30"/>
          <w:szCs w:val="30"/>
        </w:rPr>
        <w:br/>
      </w:r>
      <w:r w:rsidR="00137D04" w:rsidRPr="003C246F">
        <w:rPr>
          <w:rFonts w:ascii="Times New Roman" w:eastAsia="Times New Roman" w:hAnsi="Times New Roman" w:cs="Times New Roman"/>
          <w:b/>
          <w:bCs/>
          <w:sz w:val="30"/>
          <w:szCs w:val="30"/>
          <w:lang w:val="en-US"/>
        </w:rPr>
        <w:t>V</w:t>
      </w:r>
      <w:r w:rsidR="00137D04" w:rsidRPr="003C246F">
        <w:rPr>
          <w:rFonts w:ascii="Times New Roman" w:eastAsia="Times New Roman" w:hAnsi="Times New Roman" w:cs="Times New Roman"/>
          <w:b/>
          <w:bCs/>
          <w:sz w:val="30"/>
          <w:szCs w:val="30"/>
        </w:rPr>
        <w:t>-</w:t>
      </w:r>
      <w:r w:rsidR="00137D04" w:rsidRPr="003C246F">
        <w:rPr>
          <w:rFonts w:ascii="Times New Roman" w:eastAsia="Times New Roman" w:hAnsi="Times New Roman" w:cs="Times New Roman"/>
          <w:b/>
          <w:bCs/>
          <w:sz w:val="30"/>
          <w:szCs w:val="30"/>
          <w:lang w:val="en-US"/>
        </w:rPr>
        <w:t>IX</w:t>
      </w:r>
      <w:r w:rsidR="00137D04" w:rsidRPr="003C246F">
        <w:rPr>
          <w:rFonts w:ascii="Times New Roman" w:eastAsia="Times New Roman" w:hAnsi="Times New Roman" w:cs="Times New Roman"/>
          <w:b/>
          <w:bCs/>
          <w:sz w:val="30"/>
          <w:szCs w:val="30"/>
        </w:rPr>
        <w:t xml:space="preserve"> классов </w:t>
      </w:r>
      <w:r w:rsidR="00137D04" w:rsidRPr="003C246F">
        <w:rPr>
          <w:rFonts w:ascii="Times New Roman" w:eastAsia="Times New Roman" w:hAnsi="Times New Roman" w:cs="Times New Roman"/>
          <w:bCs/>
          <w:sz w:val="30"/>
          <w:szCs w:val="30"/>
        </w:rPr>
        <w:t>по учебному предмету «Искусство (отечественная и мировая художественная культура)», учащихся</w:t>
      </w:r>
      <w:r w:rsidR="00137D04" w:rsidRPr="003C246F">
        <w:rPr>
          <w:rFonts w:ascii="Times New Roman" w:eastAsia="Times New Roman" w:hAnsi="Times New Roman" w:cs="Times New Roman"/>
          <w:b/>
          <w:sz w:val="30"/>
          <w:szCs w:val="30"/>
        </w:rPr>
        <w:t xml:space="preserve"> </w:t>
      </w:r>
      <w:r w:rsidR="00137D04" w:rsidRPr="003C246F">
        <w:rPr>
          <w:rFonts w:ascii="Times New Roman" w:eastAsia="Times New Roman" w:hAnsi="Times New Roman" w:cs="Times New Roman"/>
          <w:b/>
          <w:sz w:val="30"/>
          <w:szCs w:val="30"/>
          <w:lang w:val="en-US"/>
        </w:rPr>
        <w:t>V</w:t>
      </w:r>
      <w:r w:rsidR="00137D04" w:rsidRPr="003C246F">
        <w:rPr>
          <w:rFonts w:ascii="Times New Roman" w:eastAsia="Times New Roman" w:hAnsi="Times New Roman" w:cs="Times New Roman"/>
          <w:b/>
          <w:sz w:val="30"/>
          <w:szCs w:val="30"/>
        </w:rPr>
        <w:t> класса</w:t>
      </w:r>
      <w:r w:rsidR="00137D04" w:rsidRPr="003C246F">
        <w:rPr>
          <w:rFonts w:ascii="Times New Roman" w:eastAsia="Times New Roman" w:hAnsi="Times New Roman" w:cs="Times New Roman"/>
          <w:sz w:val="30"/>
          <w:szCs w:val="30"/>
        </w:rPr>
        <w:t xml:space="preserve"> по учебному предмету </w:t>
      </w:r>
      <w:r w:rsidR="00137D04" w:rsidRPr="003C246F">
        <w:rPr>
          <w:rFonts w:ascii="Times New Roman" w:eastAsia="Times New Roman" w:hAnsi="Times New Roman" w:cs="Times New Roman"/>
          <w:bCs/>
          <w:sz w:val="30"/>
          <w:szCs w:val="30"/>
        </w:rPr>
        <w:t xml:space="preserve">«Основы безопасности жизнедеятельности» </w:t>
      </w:r>
      <w:r w:rsidR="00F150B9" w:rsidRPr="003C246F">
        <w:rPr>
          <w:rFonts w:ascii="Times New Roman" w:eastAsia="Times New Roman" w:hAnsi="Times New Roman" w:cs="Times New Roman"/>
          <w:bCs/>
          <w:sz w:val="30"/>
          <w:szCs w:val="30"/>
        </w:rPr>
        <w:t xml:space="preserve">с выставлением отметок </w:t>
      </w:r>
      <w:r w:rsidR="00F150B9" w:rsidRPr="003C246F">
        <w:rPr>
          <w:rFonts w:ascii="Times New Roman" w:eastAsia="Times New Roman" w:hAnsi="Times New Roman" w:cs="Times New Roman"/>
          <w:sz w:val="30"/>
          <w:szCs w:val="30"/>
        </w:rPr>
        <w:t>«</w:t>
      </w:r>
      <w:r w:rsidR="00F150B9" w:rsidRPr="003C246F">
        <w:rPr>
          <w:rFonts w:ascii="Times New Roman" w:eastAsia="Times New Roman" w:hAnsi="Times New Roman" w:cs="Times New Roman"/>
          <w:b/>
          <w:sz w:val="30"/>
          <w:szCs w:val="30"/>
          <w:lang w:eastAsia="ru-RU"/>
        </w:rPr>
        <w:t>зачтено» и «не</w:t>
      </w:r>
      <w:r w:rsidR="00F150B9" w:rsidRPr="003C246F">
        <w:rPr>
          <w:rFonts w:ascii="Times New Roman" w:eastAsia="Times New Roman" w:hAnsi="Times New Roman" w:cs="Times New Roman"/>
          <w:b/>
          <w:sz w:val="30"/>
          <w:szCs w:val="30"/>
          <w:lang w:val="be-BY" w:eastAsia="ru-RU"/>
        </w:rPr>
        <w:t> </w:t>
      </w:r>
      <w:r w:rsidR="00F150B9" w:rsidRPr="003C246F">
        <w:rPr>
          <w:rFonts w:ascii="Times New Roman" w:eastAsia="Times New Roman" w:hAnsi="Times New Roman" w:cs="Times New Roman"/>
          <w:b/>
          <w:sz w:val="30"/>
          <w:szCs w:val="30"/>
          <w:lang w:eastAsia="ru-RU"/>
        </w:rPr>
        <w:t>зачтено»</w:t>
      </w:r>
      <w:r w:rsidRPr="003C246F">
        <w:rPr>
          <w:rFonts w:ascii="Times New Roman" w:eastAsia="Times New Roman" w:hAnsi="Times New Roman" w:cs="Times New Roman"/>
          <w:b/>
          <w:sz w:val="30"/>
          <w:szCs w:val="30"/>
          <w:lang w:eastAsia="ru-RU"/>
        </w:rPr>
        <w:t xml:space="preserve"> </w:t>
      </w:r>
      <w:r w:rsidRPr="003C246F">
        <w:rPr>
          <w:rFonts w:ascii="Times New Roman" w:eastAsia="Times New Roman" w:hAnsi="Times New Roman" w:cs="Times New Roman"/>
          <w:sz w:val="30"/>
          <w:szCs w:val="30"/>
          <w:lang w:eastAsia="ru-RU"/>
        </w:rPr>
        <w:t xml:space="preserve">осуществляется один раз в четверти. </w:t>
      </w:r>
      <w:r w:rsidR="00AD2A47" w:rsidRPr="003C246F">
        <w:rPr>
          <w:rFonts w:ascii="Times New Roman" w:eastAsia="Times New Roman" w:hAnsi="Times New Roman" w:cs="Times New Roman"/>
          <w:sz w:val="30"/>
          <w:szCs w:val="30"/>
          <w:lang w:eastAsia="ru-RU"/>
        </w:rPr>
        <w:t>Тема или темы для проверки и оценки результатов учебной деятельности по указанным учебным предметам, порядок проведения зачетного урока, место его проведения определяет учитель, осуществляющий образовательный процесс по соответствующему предмету.</w:t>
      </w:r>
    </w:p>
    <w:p w:rsidR="00E42B3A" w:rsidRPr="003C246F" w:rsidRDefault="00AD2A47" w:rsidP="00E42B3A">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30"/>
          <w:szCs w:val="30"/>
          <w:lang w:val="be-BY" w:eastAsia="ru-RU"/>
        </w:rPr>
      </w:pPr>
      <w:r w:rsidRPr="003C246F">
        <w:rPr>
          <w:rFonts w:ascii="Times New Roman" w:eastAsia="Times New Roman" w:hAnsi="Times New Roman" w:cs="Times New Roman"/>
          <w:sz w:val="30"/>
          <w:szCs w:val="30"/>
          <w:lang w:val="be-BY" w:eastAsia="ru-RU"/>
        </w:rPr>
        <w:t xml:space="preserve">Проведение зачетного урока фиксируется записью в классном журнале: на левой странице классного журнала напротив фамилии каждого учащегося делается запись </w:t>
      </w:r>
      <w:r w:rsidRPr="003C246F">
        <w:rPr>
          <w:rFonts w:ascii="Times New Roman" w:eastAsia="Times New Roman" w:hAnsi="Times New Roman" w:cs="Times New Roman"/>
          <w:sz w:val="30"/>
          <w:szCs w:val="30"/>
          <w:lang w:eastAsia="ru-RU"/>
        </w:rPr>
        <w:t>«</w:t>
      </w:r>
      <w:r w:rsidRPr="003C246F">
        <w:rPr>
          <w:rFonts w:ascii="Times New Roman" w:eastAsia="Times New Roman" w:hAnsi="Times New Roman" w:cs="Times New Roman"/>
          <w:sz w:val="30"/>
          <w:szCs w:val="30"/>
          <w:lang w:val="be-BY" w:eastAsia="ru-RU"/>
        </w:rPr>
        <w:t>зачтено</w:t>
      </w:r>
      <w:r w:rsidRPr="003C246F">
        <w:rPr>
          <w:rFonts w:ascii="Times New Roman" w:eastAsia="Times New Roman" w:hAnsi="Times New Roman" w:cs="Times New Roman"/>
          <w:sz w:val="30"/>
          <w:szCs w:val="30"/>
          <w:lang w:eastAsia="ru-RU"/>
        </w:rPr>
        <w:t>»</w:t>
      </w:r>
      <w:r w:rsidRPr="003C246F">
        <w:rPr>
          <w:rFonts w:ascii="Times New Roman" w:eastAsia="Times New Roman" w:hAnsi="Times New Roman" w:cs="Times New Roman"/>
          <w:sz w:val="30"/>
          <w:szCs w:val="30"/>
          <w:lang w:val="be-BY" w:eastAsia="ru-RU"/>
        </w:rPr>
        <w:t xml:space="preserve"> или </w:t>
      </w:r>
      <w:r w:rsidRPr="003C246F">
        <w:rPr>
          <w:rFonts w:ascii="Times New Roman" w:eastAsia="Times New Roman" w:hAnsi="Times New Roman" w:cs="Times New Roman"/>
          <w:sz w:val="30"/>
          <w:szCs w:val="30"/>
          <w:lang w:eastAsia="ru-RU"/>
        </w:rPr>
        <w:t>«</w:t>
      </w:r>
      <w:r w:rsidRPr="003C246F">
        <w:rPr>
          <w:rFonts w:ascii="Times New Roman" w:eastAsia="Times New Roman" w:hAnsi="Times New Roman" w:cs="Times New Roman"/>
          <w:sz w:val="30"/>
          <w:szCs w:val="30"/>
          <w:lang w:val="be-BY" w:eastAsia="ru-RU"/>
        </w:rPr>
        <w:t>не зачтено</w:t>
      </w:r>
      <w:r w:rsidRPr="003C246F">
        <w:rPr>
          <w:rFonts w:ascii="Times New Roman" w:eastAsia="Times New Roman" w:hAnsi="Times New Roman" w:cs="Times New Roman"/>
          <w:sz w:val="30"/>
          <w:szCs w:val="30"/>
          <w:lang w:eastAsia="ru-RU"/>
        </w:rPr>
        <w:t>», на правой странице классного журнала ук</w:t>
      </w:r>
      <w:r w:rsidR="00E42B3A" w:rsidRPr="003C246F">
        <w:rPr>
          <w:rFonts w:ascii="Times New Roman" w:eastAsia="Times New Roman" w:hAnsi="Times New Roman" w:cs="Times New Roman"/>
          <w:sz w:val="30"/>
          <w:szCs w:val="30"/>
          <w:lang w:eastAsia="ru-RU"/>
        </w:rPr>
        <w:t>азывается дата проведения зачетного урока и тема (темы) зачетного урока</w:t>
      </w:r>
      <w:r w:rsidRPr="003C246F">
        <w:rPr>
          <w:rFonts w:ascii="Times New Roman" w:eastAsia="Times New Roman" w:hAnsi="Times New Roman" w:cs="Times New Roman"/>
          <w:sz w:val="30"/>
          <w:szCs w:val="30"/>
          <w:lang w:eastAsia="ru-RU"/>
        </w:rPr>
        <w:t xml:space="preserve"> </w:t>
      </w:r>
      <w:r w:rsidR="00E42B3A" w:rsidRPr="003C246F">
        <w:rPr>
          <w:rFonts w:ascii="Times New Roman" w:eastAsia="Times New Roman" w:hAnsi="Times New Roman" w:cs="Times New Roman"/>
          <w:i/>
          <w:sz w:val="30"/>
          <w:szCs w:val="30"/>
          <w:lang w:eastAsia="ru-RU"/>
        </w:rPr>
        <w:t xml:space="preserve">(например: 20.10. Зачетный урок </w:t>
      </w:r>
      <w:r w:rsidRPr="003C246F">
        <w:rPr>
          <w:rFonts w:ascii="Times New Roman" w:eastAsia="Times New Roman" w:hAnsi="Times New Roman" w:cs="Times New Roman"/>
          <w:i/>
          <w:sz w:val="30"/>
          <w:szCs w:val="30"/>
          <w:lang w:eastAsia="ru-RU"/>
        </w:rPr>
        <w:t xml:space="preserve">по теме «…»). </w:t>
      </w:r>
      <w:r w:rsidRPr="003C246F">
        <w:rPr>
          <w:rFonts w:ascii="Times New Roman" w:eastAsia="Times New Roman" w:hAnsi="Times New Roman" w:cs="Times New Roman"/>
          <w:sz w:val="30"/>
          <w:szCs w:val="30"/>
          <w:lang w:val="be-BY" w:eastAsia="ru-RU"/>
        </w:rPr>
        <w:t xml:space="preserve">При отсутствии учащегося на </w:t>
      </w:r>
      <w:r w:rsidR="00E42B3A" w:rsidRPr="003C246F">
        <w:rPr>
          <w:rFonts w:ascii="Times New Roman" w:eastAsia="Times New Roman" w:hAnsi="Times New Roman" w:cs="Times New Roman"/>
          <w:sz w:val="30"/>
          <w:szCs w:val="30"/>
          <w:lang w:val="be-BY" w:eastAsia="ru-RU"/>
        </w:rPr>
        <w:t xml:space="preserve">зачетном уроке </w:t>
      </w:r>
      <w:r w:rsidR="00E42B3A" w:rsidRPr="003C246F">
        <w:rPr>
          <w:rFonts w:ascii="Times New Roman" w:eastAsia="Times New Roman" w:hAnsi="Times New Roman" w:cs="Times New Roman"/>
          <w:sz w:val="30"/>
          <w:szCs w:val="30"/>
          <w:lang w:eastAsia="ru-RU"/>
        </w:rPr>
        <w:t>учитель осуществляет тематический контроль результатов учебной деятельности этого учащегося в иные сроки. При этом отметка учащемуся в классный журнал выставляется в день проверки и оценки результатов его учебной деятельности.</w:t>
      </w:r>
    </w:p>
    <w:p w:rsidR="0065734D" w:rsidRPr="003C246F" w:rsidRDefault="00471633" w:rsidP="00E72BF4">
      <w:pPr>
        <w:spacing w:after="0" w:line="240" w:lineRule="auto"/>
        <w:ind w:right="-1" w:firstLine="720"/>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val="be-BY"/>
        </w:rPr>
        <w:t>Годовая отметка учащим</w:t>
      </w:r>
      <w:r w:rsidR="00E42B3A" w:rsidRPr="003C246F">
        <w:rPr>
          <w:rFonts w:ascii="Times New Roman" w:eastAsia="Times New Roman" w:hAnsi="Times New Roman" w:cs="Times New Roman"/>
          <w:sz w:val="30"/>
          <w:szCs w:val="30"/>
          <w:lang w:val="be-BY"/>
        </w:rPr>
        <w:t xml:space="preserve">ся </w:t>
      </w:r>
      <w:r w:rsidRPr="003C246F">
        <w:rPr>
          <w:rFonts w:ascii="Times New Roman" w:eastAsia="Times New Roman" w:hAnsi="Times New Roman" w:cs="Times New Roman"/>
          <w:b/>
          <w:bCs/>
          <w:sz w:val="30"/>
          <w:szCs w:val="30"/>
          <w:lang w:val="en-US"/>
        </w:rPr>
        <w:t>V</w:t>
      </w:r>
      <w:r w:rsidRPr="003C246F">
        <w:rPr>
          <w:rFonts w:ascii="Times New Roman" w:eastAsia="Times New Roman" w:hAnsi="Times New Roman" w:cs="Times New Roman"/>
          <w:b/>
          <w:bCs/>
          <w:sz w:val="30"/>
          <w:szCs w:val="30"/>
        </w:rPr>
        <w:t>-</w:t>
      </w:r>
      <w:r w:rsidRPr="003C246F">
        <w:rPr>
          <w:rFonts w:ascii="Times New Roman" w:eastAsia="Times New Roman" w:hAnsi="Times New Roman" w:cs="Times New Roman"/>
          <w:b/>
          <w:bCs/>
          <w:sz w:val="30"/>
          <w:szCs w:val="30"/>
          <w:lang w:val="en-US"/>
        </w:rPr>
        <w:t>IX</w:t>
      </w:r>
      <w:r w:rsidRPr="003C246F">
        <w:rPr>
          <w:rFonts w:ascii="Times New Roman" w:eastAsia="Times New Roman" w:hAnsi="Times New Roman" w:cs="Times New Roman"/>
          <w:b/>
          <w:bCs/>
          <w:sz w:val="30"/>
          <w:szCs w:val="30"/>
        </w:rPr>
        <w:t xml:space="preserve"> классов </w:t>
      </w:r>
      <w:r w:rsidRPr="003C246F">
        <w:rPr>
          <w:rFonts w:ascii="Times New Roman" w:eastAsia="Times New Roman" w:hAnsi="Times New Roman" w:cs="Times New Roman"/>
          <w:bCs/>
          <w:sz w:val="30"/>
          <w:szCs w:val="30"/>
        </w:rPr>
        <w:t>по учебному предмету «Искусство (отечественная и мировая художественная культура)», учащимся</w:t>
      </w:r>
      <w:r w:rsidRPr="003C246F">
        <w:rPr>
          <w:rFonts w:ascii="Times New Roman" w:eastAsia="Times New Roman" w:hAnsi="Times New Roman" w:cs="Times New Roman"/>
          <w:b/>
          <w:sz w:val="30"/>
          <w:szCs w:val="30"/>
        </w:rPr>
        <w:t xml:space="preserve"> </w:t>
      </w:r>
      <w:r w:rsidRPr="003C246F">
        <w:rPr>
          <w:rFonts w:ascii="Times New Roman" w:eastAsia="Times New Roman" w:hAnsi="Times New Roman" w:cs="Times New Roman"/>
          <w:b/>
          <w:sz w:val="30"/>
          <w:szCs w:val="30"/>
          <w:lang w:val="en-US"/>
        </w:rPr>
        <w:t>V</w:t>
      </w:r>
      <w:r w:rsidRPr="003C246F">
        <w:rPr>
          <w:rFonts w:ascii="Times New Roman" w:eastAsia="Times New Roman" w:hAnsi="Times New Roman" w:cs="Times New Roman"/>
          <w:b/>
          <w:sz w:val="30"/>
          <w:szCs w:val="30"/>
        </w:rPr>
        <w:t> класса</w:t>
      </w:r>
      <w:r w:rsidRPr="003C246F">
        <w:rPr>
          <w:rFonts w:ascii="Times New Roman" w:eastAsia="Times New Roman" w:hAnsi="Times New Roman" w:cs="Times New Roman"/>
          <w:sz w:val="30"/>
          <w:szCs w:val="30"/>
        </w:rPr>
        <w:t xml:space="preserve"> по учебному предмету </w:t>
      </w:r>
      <w:r w:rsidRPr="003C246F">
        <w:rPr>
          <w:rFonts w:ascii="Times New Roman" w:eastAsia="Times New Roman" w:hAnsi="Times New Roman" w:cs="Times New Roman"/>
          <w:bCs/>
          <w:sz w:val="30"/>
          <w:szCs w:val="30"/>
        </w:rPr>
        <w:t xml:space="preserve">«Основы безопасности жизнедеятельности» </w:t>
      </w:r>
      <w:r w:rsidRPr="003C246F">
        <w:rPr>
          <w:rFonts w:ascii="Times New Roman" w:eastAsia="Times New Roman" w:hAnsi="Times New Roman" w:cs="Times New Roman"/>
          <w:sz w:val="30"/>
          <w:szCs w:val="30"/>
          <w:lang w:eastAsia="ru-RU"/>
        </w:rPr>
        <w:t>«</w:t>
      </w:r>
      <w:r w:rsidRPr="003C246F">
        <w:rPr>
          <w:rFonts w:ascii="Times New Roman" w:eastAsia="Times New Roman" w:hAnsi="Times New Roman" w:cs="Times New Roman"/>
          <w:sz w:val="30"/>
          <w:szCs w:val="30"/>
          <w:lang w:val="be-BY" w:eastAsia="ru-RU"/>
        </w:rPr>
        <w:t>зачтено</w:t>
      </w:r>
      <w:r w:rsidRPr="003C246F">
        <w:rPr>
          <w:rFonts w:ascii="Times New Roman" w:eastAsia="Times New Roman" w:hAnsi="Times New Roman" w:cs="Times New Roman"/>
          <w:sz w:val="30"/>
          <w:szCs w:val="30"/>
          <w:lang w:eastAsia="ru-RU"/>
        </w:rPr>
        <w:t>»</w:t>
      </w:r>
      <w:r w:rsidRPr="003C246F">
        <w:rPr>
          <w:rFonts w:ascii="Times New Roman" w:eastAsia="Times New Roman" w:hAnsi="Times New Roman" w:cs="Times New Roman"/>
          <w:sz w:val="30"/>
          <w:szCs w:val="30"/>
          <w:lang w:val="be-BY" w:eastAsia="ru-RU"/>
        </w:rPr>
        <w:t xml:space="preserve"> или </w:t>
      </w:r>
      <w:r w:rsidRPr="003C246F">
        <w:rPr>
          <w:rFonts w:ascii="Times New Roman" w:eastAsia="Times New Roman" w:hAnsi="Times New Roman" w:cs="Times New Roman"/>
          <w:sz w:val="30"/>
          <w:szCs w:val="30"/>
          <w:lang w:eastAsia="ru-RU"/>
        </w:rPr>
        <w:t>«</w:t>
      </w:r>
      <w:r w:rsidRPr="003C246F">
        <w:rPr>
          <w:rFonts w:ascii="Times New Roman" w:eastAsia="Times New Roman" w:hAnsi="Times New Roman" w:cs="Times New Roman"/>
          <w:sz w:val="30"/>
          <w:szCs w:val="30"/>
          <w:lang w:val="be-BY" w:eastAsia="ru-RU"/>
        </w:rPr>
        <w:t>не зачтено</w:t>
      </w:r>
      <w:r w:rsidRPr="003C246F">
        <w:rPr>
          <w:rFonts w:ascii="Times New Roman" w:eastAsia="Times New Roman" w:hAnsi="Times New Roman" w:cs="Times New Roman"/>
          <w:sz w:val="30"/>
          <w:szCs w:val="30"/>
          <w:lang w:eastAsia="ru-RU"/>
        </w:rPr>
        <w:t>» выставляется с учетом отметок по результатам тематического контроля в четвертях.</w:t>
      </w:r>
    </w:p>
    <w:p w:rsidR="00CE6A90" w:rsidRPr="003C246F" w:rsidRDefault="00CE6A90" w:rsidP="00CE6A90">
      <w:pPr>
        <w:widowControl w:val="0"/>
        <w:shd w:val="clear" w:color="auto" w:fill="FFFFFF"/>
        <w:tabs>
          <w:tab w:val="left" w:pos="360"/>
        </w:tabs>
        <w:spacing w:after="0" w:line="240" w:lineRule="auto"/>
        <w:ind w:firstLine="709"/>
        <w:jc w:val="both"/>
        <w:rPr>
          <w:rFonts w:ascii="Times New Roman" w:eastAsia="Calibri" w:hAnsi="Times New Roman" w:cs="Times New Roman"/>
          <w:sz w:val="30"/>
          <w:szCs w:val="30"/>
        </w:rPr>
      </w:pPr>
      <w:r w:rsidRPr="003C246F">
        <w:rPr>
          <w:rFonts w:ascii="Times New Roman" w:eastAsia="Calibri" w:hAnsi="Times New Roman" w:cs="Times New Roman"/>
          <w:sz w:val="30"/>
          <w:szCs w:val="30"/>
          <w:shd w:val="clear" w:color="auto" w:fill="FFFFFF"/>
        </w:rPr>
        <w:t xml:space="preserve">Обращаем внимание, что в соответствии с учебной программой по учебному предмету </w:t>
      </w:r>
      <w:r w:rsidRPr="00965002">
        <w:rPr>
          <w:rFonts w:ascii="Times New Roman" w:eastAsia="Calibri" w:hAnsi="Times New Roman" w:cs="Times New Roman"/>
          <w:b/>
          <w:sz w:val="30"/>
          <w:szCs w:val="30"/>
          <w:shd w:val="clear" w:color="auto" w:fill="FFFFFF"/>
        </w:rPr>
        <w:t>«Трудовое обучение»</w:t>
      </w:r>
      <w:r w:rsidRPr="003C246F">
        <w:rPr>
          <w:rFonts w:ascii="Times New Roman" w:eastAsia="Calibri" w:hAnsi="Times New Roman" w:cs="Times New Roman"/>
          <w:sz w:val="30"/>
          <w:szCs w:val="30"/>
          <w:shd w:val="clear" w:color="auto" w:fill="FFFFFF"/>
        </w:rPr>
        <w:t xml:space="preserve"> учащиеся должны выполнять практические работы с использованием учебного оборудования, в том числе станков для обработки древесины и металла, швейных машин, оборудования для приготовления пищи во время урока под руководством учителя.</w:t>
      </w:r>
      <w:r w:rsidRPr="003C246F">
        <w:rPr>
          <w:rFonts w:ascii="Times New Roman" w:eastAsia="Calibri" w:hAnsi="Times New Roman" w:cs="Times New Roman"/>
          <w:sz w:val="30"/>
          <w:szCs w:val="30"/>
        </w:rPr>
        <w:t xml:space="preserve"> Поэтому руководителям учреждений общего 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rsidR="00965002" w:rsidRPr="003C246F" w:rsidRDefault="00965002" w:rsidP="00965002">
      <w:pPr>
        <w:spacing w:after="0" w:line="240" w:lineRule="auto"/>
        <w:ind w:right="-1" w:firstLine="720"/>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b/>
          <w:sz w:val="30"/>
          <w:szCs w:val="30"/>
          <w:lang w:eastAsia="ru-RU"/>
        </w:rPr>
        <w:t>В случае отсутствия в кабинетах трудового обучения и учебных мастерских оборудования</w:t>
      </w:r>
      <w:r w:rsidRPr="003C246F">
        <w:rPr>
          <w:rFonts w:ascii="Times New Roman" w:eastAsia="Times New Roman" w:hAnsi="Times New Roman" w:cs="Times New Roman"/>
          <w:sz w:val="30"/>
          <w:szCs w:val="30"/>
          <w:lang w:eastAsia="ru-RU"/>
        </w:rPr>
        <w:t xml:space="preserve">, необходимого для проведения практических работ по обработке конструкционных материалов и приготовлению пищи (токарных станков, швейных машин, электрических плит), учитель должен </w:t>
      </w:r>
      <w:r w:rsidRPr="003C246F">
        <w:rPr>
          <w:rFonts w:ascii="Times New Roman" w:eastAsia="Times New Roman" w:hAnsi="Times New Roman" w:cs="Times New Roman"/>
          <w:sz w:val="30"/>
          <w:szCs w:val="30"/>
          <w:lang w:eastAsia="ru-RU"/>
        </w:rPr>
        <w:lastRenderedPageBreak/>
        <w:t xml:space="preserve">обеспечить реализацию практической составляющей </w:t>
      </w:r>
      <w:r w:rsidRPr="003C246F">
        <w:rPr>
          <w:rFonts w:ascii="Times New Roman" w:eastAsia="Calibri" w:hAnsi="Times New Roman" w:cs="Times New Roman"/>
          <w:sz w:val="30"/>
          <w:szCs w:val="30"/>
          <w:shd w:val="clear" w:color="auto" w:fill="FFFFFF"/>
        </w:rPr>
        <w:t>учебной программы по трудовому обучению.</w:t>
      </w:r>
    </w:p>
    <w:p w:rsidR="00965002" w:rsidRPr="003C246F" w:rsidRDefault="00965002" w:rsidP="00965002">
      <w:pPr>
        <w:spacing w:after="0" w:line="240" w:lineRule="auto"/>
        <w:ind w:right="-1" w:firstLine="720"/>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С этой целью необходимо перераспределить учебные часы между разделами учебной программы с учетом имеющегося в учреждении образования оборудования.</w:t>
      </w:r>
    </w:p>
    <w:p w:rsidR="00965002" w:rsidRPr="003C246F" w:rsidRDefault="00965002" w:rsidP="00965002">
      <w:pPr>
        <w:spacing w:after="0" w:line="240" w:lineRule="auto"/>
        <w:ind w:right="-1" w:firstLine="720"/>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Например, при отсутствии станков токарной группы для выполнения технологической операции точения изделий из древесины, имеющих цилиндрическую форму, учебные часы для выполнения данной практической работы можно использовать для изготовления более сложных изделий призматической формы с применением шиповых соединений. При отсутствии швейных машин учебные часы, отведенные на пошив изделия, можно использовать как дополнительные в разделах «Основы домоводства», «Основы приготовления пищи» или в вариативном компоненте.</w:t>
      </w:r>
    </w:p>
    <w:p w:rsidR="009A1A09" w:rsidRPr="003C246F" w:rsidRDefault="005D0C0B" w:rsidP="009A1A09">
      <w:pPr>
        <w:widowControl w:val="0"/>
        <w:shd w:val="clear" w:color="auto" w:fill="FFFFFF"/>
        <w:tabs>
          <w:tab w:val="left" w:pos="360"/>
        </w:tabs>
        <w:spacing w:after="0" w:line="240" w:lineRule="auto"/>
        <w:ind w:firstLine="709"/>
        <w:jc w:val="both"/>
        <w:rPr>
          <w:rFonts w:ascii="Times New Roman" w:eastAsia="Calibri" w:hAnsi="Times New Roman" w:cs="Times New Roman"/>
          <w:sz w:val="30"/>
          <w:szCs w:val="30"/>
        </w:rPr>
      </w:pPr>
      <w:r w:rsidRPr="003C246F">
        <w:rPr>
          <w:rFonts w:ascii="Times New Roman" w:eastAsia="Calibri" w:hAnsi="Times New Roman" w:cs="Times New Roman"/>
          <w:sz w:val="30"/>
          <w:szCs w:val="30"/>
        </w:rPr>
        <w:t xml:space="preserve">В соответствии с типовым учебным планом соответствующего вида учреждения общего среднего образования в </w:t>
      </w:r>
      <w:r w:rsidRPr="003C246F">
        <w:rPr>
          <w:rFonts w:ascii="Times New Roman" w:eastAsia="Calibri" w:hAnsi="Times New Roman" w:cs="Times New Roman"/>
          <w:sz w:val="30"/>
          <w:szCs w:val="30"/>
          <w:lang w:val="en-US"/>
        </w:rPr>
        <w:t>VIII</w:t>
      </w:r>
      <w:r w:rsidRPr="003C246F">
        <w:rPr>
          <w:rFonts w:ascii="Times New Roman" w:eastAsia="Calibri" w:hAnsi="Times New Roman" w:cs="Times New Roman"/>
          <w:sz w:val="30"/>
          <w:szCs w:val="30"/>
        </w:rPr>
        <w:t>-</w:t>
      </w:r>
      <w:r w:rsidRPr="003C246F">
        <w:rPr>
          <w:rFonts w:ascii="Times New Roman" w:eastAsia="Calibri" w:hAnsi="Times New Roman" w:cs="Times New Roman"/>
          <w:sz w:val="30"/>
          <w:szCs w:val="30"/>
          <w:lang w:val="en-US"/>
        </w:rPr>
        <w:t>IX</w:t>
      </w:r>
      <w:r w:rsidRPr="003C246F">
        <w:rPr>
          <w:rFonts w:ascii="Times New Roman" w:eastAsia="Calibri" w:hAnsi="Times New Roman" w:cs="Times New Roman"/>
          <w:sz w:val="30"/>
          <w:szCs w:val="30"/>
        </w:rPr>
        <w:t xml:space="preserve"> классах на повышенном уровне может изучаться любой учебный предмет, в том числе и учебный предмет </w:t>
      </w:r>
      <w:r w:rsidRPr="00965002">
        <w:rPr>
          <w:rFonts w:ascii="Times New Roman" w:eastAsia="Calibri" w:hAnsi="Times New Roman" w:cs="Times New Roman"/>
          <w:b/>
          <w:sz w:val="30"/>
          <w:szCs w:val="30"/>
        </w:rPr>
        <w:t>«Информатика»</w:t>
      </w:r>
      <w:r w:rsidRPr="003C246F">
        <w:rPr>
          <w:rFonts w:ascii="Times New Roman" w:eastAsia="Calibri" w:hAnsi="Times New Roman" w:cs="Times New Roman"/>
          <w:sz w:val="30"/>
          <w:szCs w:val="30"/>
        </w:rPr>
        <w:t>. Деление класса на группы при изучении учебного предмета «Информатика» на повышенном уровне осуществляется в порядке, установленном пунктом 54 Положения об учреждении общего среднего образования.</w:t>
      </w:r>
    </w:p>
    <w:p w:rsidR="00804C37" w:rsidRPr="003C246F" w:rsidRDefault="009A1A09" w:rsidP="009A1A09">
      <w:pPr>
        <w:widowControl w:val="0"/>
        <w:shd w:val="clear" w:color="auto" w:fill="FFFFFF"/>
        <w:tabs>
          <w:tab w:val="left" w:pos="360"/>
        </w:tabs>
        <w:spacing w:after="0" w:line="240" w:lineRule="auto"/>
        <w:ind w:firstLine="709"/>
        <w:jc w:val="both"/>
        <w:rPr>
          <w:rFonts w:ascii="Times New Roman" w:eastAsia="Calibri" w:hAnsi="Times New Roman" w:cs="Times New Roman"/>
          <w:sz w:val="30"/>
          <w:szCs w:val="30"/>
        </w:rPr>
      </w:pPr>
      <w:r w:rsidRPr="003C246F">
        <w:rPr>
          <w:rFonts w:ascii="Times New Roman" w:eastAsia="Calibri" w:hAnsi="Times New Roman" w:cs="Times New Roman"/>
          <w:sz w:val="30"/>
          <w:szCs w:val="30"/>
        </w:rPr>
        <w:t xml:space="preserve">С целью формирования </w:t>
      </w:r>
      <w:r w:rsidRPr="003C246F">
        <w:rPr>
          <w:rFonts w:ascii="Times New Roman" w:hAnsi="Times New Roman" w:cs="Times New Roman"/>
          <w:sz w:val="30"/>
          <w:szCs w:val="30"/>
        </w:rPr>
        <w:t xml:space="preserve">первоначальных элементов логического и алгоритмического мышления, информационной культуры, познавательных, интеллектуальных и </w:t>
      </w:r>
      <w:r w:rsidRPr="003C246F">
        <w:rPr>
          <w:rFonts w:ascii="Times New Roman" w:eastAsia="Calibri" w:hAnsi="Times New Roman" w:cs="Times New Roman"/>
          <w:sz w:val="30"/>
          <w:szCs w:val="30"/>
        </w:rPr>
        <w:t xml:space="preserve">творческих способностей учащихся через проектную работу со средой визуального программирования </w:t>
      </w:r>
      <w:proofErr w:type="spellStart"/>
      <w:r w:rsidRPr="003C246F">
        <w:rPr>
          <w:rFonts w:ascii="Times New Roman" w:eastAsia="Calibri" w:hAnsi="Times New Roman" w:cs="Times New Roman"/>
          <w:sz w:val="30"/>
          <w:szCs w:val="30"/>
        </w:rPr>
        <w:t>Scratch</w:t>
      </w:r>
      <w:proofErr w:type="spellEnd"/>
      <w:r w:rsidRPr="003C246F">
        <w:rPr>
          <w:rFonts w:ascii="Times New Roman" w:eastAsia="Calibri" w:hAnsi="Times New Roman" w:cs="Times New Roman"/>
          <w:sz w:val="30"/>
          <w:szCs w:val="30"/>
        </w:rPr>
        <w:t xml:space="preserve"> рекомендуем проводить  в учреждениях образования факультативные занятия  по</w:t>
      </w:r>
      <w:r w:rsidR="006F21F0" w:rsidRPr="003C246F">
        <w:rPr>
          <w:rFonts w:ascii="Times New Roman" w:eastAsia="Calibri" w:hAnsi="Times New Roman" w:cs="Times New Roman"/>
          <w:sz w:val="30"/>
          <w:szCs w:val="30"/>
        </w:rPr>
        <w:t xml:space="preserve"> учебной программ</w:t>
      </w:r>
      <w:r w:rsidRPr="003C246F">
        <w:rPr>
          <w:rFonts w:ascii="Times New Roman" w:eastAsia="Calibri" w:hAnsi="Times New Roman" w:cs="Times New Roman"/>
          <w:sz w:val="30"/>
          <w:szCs w:val="30"/>
        </w:rPr>
        <w:t>е</w:t>
      </w:r>
      <w:r w:rsidR="006F21F0" w:rsidRPr="003C246F">
        <w:rPr>
          <w:rFonts w:ascii="Times New Roman" w:eastAsia="Calibri" w:hAnsi="Times New Roman" w:cs="Times New Roman"/>
          <w:sz w:val="30"/>
          <w:szCs w:val="30"/>
        </w:rPr>
        <w:t xml:space="preserve"> «Творческая деятельность в среде программирования </w:t>
      </w:r>
      <w:proofErr w:type="spellStart"/>
      <w:r w:rsidR="006F21F0" w:rsidRPr="003C246F">
        <w:rPr>
          <w:rFonts w:ascii="Times New Roman" w:eastAsia="Calibri" w:hAnsi="Times New Roman" w:cs="Times New Roman"/>
          <w:sz w:val="30"/>
          <w:szCs w:val="30"/>
        </w:rPr>
        <w:t>Scratch</w:t>
      </w:r>
      <w:proofErr w:type="spellEnd"/>
      <w:r w:rsidR="006F21F0" w:rsidRPr="003C246F">
        <w:rPr>
          <w:rFonts w:ascii="Times New Roman" w:eastAsia="Calibri" w:hAnsi="Times New Roman" w:cs="Times New Roman"/>
          <w:sz w:val="30"/>
          <w:szCs w:val="30"/>
        </w:rPr>
        <w:t>» для учащихся II-IV классов учреждений образования, реализующих образовательные программы общего среднего образования</w:t>
      </w:r>
      <w:r w:rsidRPr="003C246F">
        <w:rPr>
          <w:rFonts w:ascii="Times New Roman" w:eastAsia="Calibri" w:hAnsi="Times New Roman" w:cs="Times New Roman"/>
          <w:sz w:val="30"/>
          <w:szCs w:val="30"/>
        </w:rPr>
        <w:t>, утвержденной постановлением Министерства образования</w:t>
      </w:r>
      <w:r w:rsidR="009B62D2" w:rsidRPr="003C246F">
        <w:rPr>
          <w:rFonts w:ascii="Times New Roman" w:eastAsia="Calibri" w:hAnsi="Times New Roman" w:cs="Times New Roman"/>
          <w:sz w:val="30"/>
          <w:szCs w:val="30"/>
        </w:rPr>
        <w:t xml:space="preserve"> Республики Беларусь от 01.11.2018 № 109.</w:t>
      </w:r>
    </w:p>
    <w:p w:rsidR="00CE6A90" w:rsidRPr="003C246F" w:rsidRDefault="00CE6A90" w:rsidP="00CE6A90">
      <w:pPr>
        <w:spacing w:after="0" w:line="240" w:lineRule="auto"/>
        <w:ind w:firstLine="709"/>
        <w:jc w:val="both"/>
        <w:rPr>
          <w:rFonts w:ascii="Times New Roman" w:eastAsia="Times New Roman" w:hAnsi="Times New Roman" w:cs="Times New Roman"/>
          <w:sz w:val="30"/>
          <w:szCs w:val="30"/>
          <w:lang w:eastAsia="ru-RU"/>
        </w:rPr>
      </w:pPr>
      <w:proofErr w:type="spellStart"/>
      <w:r w:rsidRPr="003C246F">
        <w:rPr>
          <w:rFonts w:ascii="Times New Roman" w:eastAsia="Times New Roman" w:hAnsi="Times New Roman" w:cs="Times New Roman"/>
          <w:b/>
          <w:sz w:val="30"/>
          <w:szCs w:val="30"/>
          <w:lang w:eastAsia="ru-RU"/>
        </w:rPr>
        <w:t>Допрофильная</w:t>
      </w:r>
      <w:proofErr w:type="spellEnd"/>
      <w:r w:rsidRPr="003C246F">
        <w:rPr>
          <w:rFonts w:ascii="Times New Roman" w:eastAsia="Times New Roman" w:hAnsi="Times New Roman" w:cs="Times New Roman"/>
          <w:b/>
          <w:sz w:val="30"/>
          <w:szCs w:val="30"/>
          <w:lang w:eastAsia="ru-RU"/>
        </w:rPr>
        <w:t xml:space="preserve"> подготовка</w:t>
      </w:r>
      <w:r w:rsidRPr="003C246F">
        <w:rPr>
          <w:rFonts w:ascii="Times New Roman" w:eastAsia="Times New Roman" w:hAnsi="Times New Roman" w:cs="Times New Roman"/>
          <w:sz w:val="30"/>
          <w:szCs w:val="30"/>
          <w:lang w:val="be-BY" w:eastAsia="ru-RU"/>
        </w:rPr>
        <w:t xml:space="preserve"> </w:t>
      </w:r>
      <w:r w:rsidRPr="003C246F">
        <w:rPr>
          <w:rFonts w:ascii="Times New Roman" w:eastAsia="Times New Roman" w:hAnsi="Times New Roman" w:cs="Times New Roman"/>
          <w:b/>
          <w:sz w:val="30"/>
          <w:szCs w:val="30"/>
          <w:lang w:val="be-BY" w:eastAsia="ru-RU"/>
        </w:rPr>
        <w:t>и профориентационная работа</w:t>
      </w:r>
      <w:r w:rsidRPr="003C246F">
        <w:rPr>
          <w:rFonts w:ascii="Times New Roman" w:eastAsia="Times New Roman" w:hAnsi="Times New Roman" w:cs="Times New Roman"/>
          <w:sz w:val="30"/>
          <w:szCs w:val="30"/>
          <w:lang w:val="be-BY" w:eastAsia="ru-RU"/>
        </w:rPr>
        <w:t xml:space="preserve"> являются обязательным </w:t>
      </w:r>
      <w:r w:rsidRPr="003C246F">
        <w:rPr>
          <w:rFonts w:ascii="Times New Roman" w:eastAsia="Times New Roman" w:hAnsi="Times New Roman" w:cs="Times New Roman"/>
          <w:sz w:val="30"/>
          <w:szCs w:val="30"/>
          <w:lang w:eastAsia="ru-RU"/>
        </w:rPr>
        <w:t xml:space="preserve">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w:t>
      </w:r>
      <w:r w:rsidRPr="003C246F">
        <w:rPr>
          <w:rFonts w:ascii="Times New Roman" w:eastAsia="Times New Roman" w:hAnsi="Times New Roman" w:cs="Times New Roman"/>
          <w:sz w:val="30"/>
          <w:szCs w:val="30"/>
          <w:lang w:val="en-US" w:eastAsia="ru-RU"/>
        </w:rPr>
        <w:t>II</w:t>
      </w:r>
      <w:r w:rsidRPr="003C246F">
        <w:rPr>
          <w:rFonts w:ascii="Times New Roman" w:eastAsia="Times New Roman" w:hAnsi="Times New Roman" w:cs="Times New Roman"/>
          <w:sz w:val="30"/>
          <w:szCs w:val="30"/>
          <w:lang w:eastAsia="ru-RU"/>
        </w:rPr>
        <w:t xml:space="preserve"> ступени общего среднего образования, который ориентирован:</w:t>
      </w:r>
    </w:p>
    <w:p w:rsidR="00CE6A90" w:rsidRPr="003C246F" w:rsidRDefault="004B78A2" w:rsidP="00CE6A90">
      <w:pPr>
        <w:autoSpaceDE w:val="0"/>
        <w:autoSpaceDN w:val="0"/>
        <w:adjustRightInd w:val="0"/>
        <w:spacing w:after="0" w:line="240" w:lineRule="auto"/>
        <w:ind w:firstLine="709"/>
        <w:jc w:val="both"/>
        <w:rPr>
          <w:rFonts w:ascii="Times New Roman" w:eastAsia="TimesNewRoman" w:hAnsi="Times New Roman" w:cs="Times New Roman"/>
          <w:sz w:val="30"/>
          <w:szCs w:val="30"/>
          <w:lang w:eastAsia="ru-RU"/>
        </w:rPr>
      </w:pPr>
      <w:r w:rsidRPr="003C246F">
        <w:rPr>
          <w:rFonts w:ascii="Times New Roman" w:eastAsia="TimesNewRoman" w:hAnsi="Times New Roman" w:cs="Times New Roman"/>
          <w:sz w:val="30"/>
          <w:szCs w:val="30"/>
          <w:lang w:val="be-BY" w:eastAsia="ru-RU"/>
        </w:rPr>
        <w:t xml:space="preserve">на </w:t>
      </w:r>
      <w:r w:rsidR="00CE6A90" w:rsidRPr="003C246F">
        <w:rPr>
          <w:rFonts w:ascii="Times New Roman" w:eastAsia="TimesNewRoman" w:hAnsi="Times New Roman" w:cs="Times New Roman"/>
          <w:sz w:val="30"/>
          <w:szCs w:val="30"/>
          <w:lang w:eastAsia="ru-RU"/>
        </w:rPr>
        <w:t>выявление интересов и склонностей, способностей учащихся;</w:t>
      </w:r>
    </w:p>
    <w:p w:rsidR="00CE6A90" w:rsidRPr="003C246F" w:rsidRDefault="00CE6A90" w:rsidP="00CE6A90">
      <w:pPr>
        <w:autoSpaceDE w:val="0"/>
        <w:autoSpaceDN w:val="0"/>
        <w:adjustRightInd w:val="0"/>
        <w:spacing w:after="0" w:line="240" w:lineRule="auto"/>
        <w:ind w:firstLine="709"/>
        <w:jc w:val="both"/>
        <w:rPr>
          <w:rFonts w:ascii="Times New Roman" w:eastAsia="TimesNewRoman" w:hAnsi="Times New Roman" w:cs="Times New Roman"/>
          <w:sz w:val="30"/>
          <w:szCs w:val="30"/>
          <w:lang w:eastAsia="ru-RU"/>
        </w:rPr>
      </w:pPr>
      <w:r w:rsidRPr="003C246F">
        <w:rPr>
          <w:rFonts w:ascii="Times New Roman" w:eastAsia="TimesNewRoman" w:hAnsi="Times New Roman" w:cs="Times New Roman"/>
          <w:sz w:val="30"/>
          <w:szCs w:val="30"/>
          <w:lang w:eastAsia="ru-RU"/>
        </w:rPr>
        <w:t>оказание психолого-педагогической помощи учащимся в выборе учебных предметов для их изучения на повышенном уровне, профиля образовательной программы дополнительного образования детей и молодежи;</w:t>
      </w:r>
    </w:p>
    <w:p w:rsidR="00CE6A90" w:rsidRPr="003C246F" w:rsidRDefault="00CE6A90" w:rsidP="00CE6A90">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lastRenderedPageBreak/>
        <w:t>формирование у учащихся внутренней потребности и готовности к 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rsidR="00CE6A90" w:rsidRPr="003C246F" w:rsidRDefault="00CE6A90" w:rsidP="00CE6A90">
      <w:pPr>
        <w:spacing w:after="0" w:line="240" w:lineRule="auto"/>
        <w:ind w:firstLine="709"/>
        <w:jc w:val="both"/>
        <w:rPr>
          <w:rFonts w:ascii="Times New Roman" w:eastAsia="TimesNewRoman" w:hAnsi="Times New Roman" w:cs="Times New Roman"/>
          <w:sz w:val="30"/>
          <w:szCs w:val="30"/>
          <w:lang w:eastAsia="ru-RU"/>
        </w:rPr>
      </w:pPr>
      <w:r w:rsidRPr="003C246F">
        <w:rPr>
          <w:rFonts w:ascii="Times New Roman" w:eastAsia="TimesNewRoman" w:hAnsi="Times New Roman" w:cs="Times New Roman"/>
          <w:sz w:val="30"/>
          <w:szCs w:val="30"/>
          <w:lang w:eastAsia="ru-RU"/>
        </w:rPr>
        <w:t xml:space="preserve">развитие </w:t>
      </w:r>
      <w:r w:rsidRPr="003C246F">
        <w:rPr>
          <w:rFonts w:ascii="Times New Roman" w:eastAsia="Times New Roman" w:hAnsi="Times New Roman" w:cs="Times New Roman"/>
          <w:sz w:val="30"/>
          <w:szCs w:val="30"/>
          <w:lang w:eastAsia="ru-RU"/>
        </w:rPr>
        <w:t xml:space="preserve">у учащихся </w:t>
      </w:r>
      <w:r w:rsidRPr="003C246F">
        <w:rPr>
          <w:rFonts w:ascii="Times New Roman" w:eastAsia="TimesNewRoman" w:hAnsi="Times New Roman" w:cs="Times New Roman"/>
          <w:sz w:val="30"/>
          <w:szCs w:val="30"/>
          <w:lang w:eastAsia="ru-RU"/>
        </w:rPr>
        <w:t xml:space="preserve">познавательных интересов и познавательной активности, креативности, способности к принятию решения в нестандартных ситуациях, необходимой для трудовой мобильности. </w:t>
      </w:r>
    </w:p>
    <w:p w:rsidR="00CE6A90" w:rsidRPr="003C246F" w:rsidRDefault="00CE6A90" w:rsidP="00CE6A90">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 xml:space="preserve">Основными </w:t>
      </w:r>
      <w:r w:rsidRPr="003C246F">
        <w:rPr>
          <w:rFonts w:ascii="Times New Roman" w:eastAsia="Times New Roman" w:hAnsi="Times New Roman" w:cs="Times New Roman"/>
          <w:i/>
          <w:sz w:val="30"/>
          <w:szCs w:val="30"/>
          <w:lang w:eastAsia="ru-RU"/>
        </w:rPr>
        <w:t>структурными компонентами</w:t>
      </w:r>
      <w:r w:rsidRPr="003C246F">
        <w:rPr>
          <w:rFonts w:ascii="Times New Roman" w:eastAsia="Times New Roman" w:hAnsi="Times New Roman" w:cs="Times New Roman"/>
          <w:sz w:val="30"/>
          <w:szCs w:val="30"/>
          <w:lang w:eastAsia="ru-RU"/>
        </w:rPr>
        <w:t xml:space="preserve"> допрофильной подготовки являются:</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proofErr w:type="spellStart"/>
      <w:r w:rsidRPr="003C246F">
        <w:rPr>
          <w:rFonts w:ascii="Times New Roman" w:eastAsia="Times New Roman" w:hAnsi="Times New Roman" w:cs="Times New Roman"/>
          <w:bCs/>
          <w:sz w:val="30"/>
          <w:szCs w:val="30"/>
          <w:lang w:eastAsia="ru-RU"/>
        </w:rPr>
        <w:t>профориентационная</w:t>
      </w:r>
      <w:proofErr w:type="spellEnd"/>
      <w:r w:rsidRPr="003C246F">
        <w:rPr>
          <w:rFonts w:ascii="Times New Roman" w:eastAsia="Times New Roman" w:hAnsi="Times New Roman" w:cs="Times New Roman"/>
          <w:bCs/>
          <w:sz w:val="30"/>
          <w:szCs w:val="30"/>
          <w:lang w:eastAsia="ru-RU"/>
        </w:rPr>
        <w:t xml:space="preserve"> работа (информирование, консультирование, диагностика и др.);</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3C246F">
        <w:rPr>
          <w:rFonts w:ascii="Times New Roman" w:eastAsia="Times New Roman" w:hAnsi="Times New Roman" w:cs="Times New Roman"/>
          <w:bCs/>
          <w:sz w:val="30"/>
          <w:szCs w:val="30"/>
          <w:lang w:eastAsia="ru-RU"/>
        </w:rPr>
        <w:t>психолого-педагогическое сопровождение;</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3C246F">
        <w:rPr>
          <w:rFonts w:ascii="Times New Roman" w:eastAsia="Times New Roman" w:hAnsi="Times New Roman" w:cs="Times New Roman"/>
          <w:bCs/>
          <w:sz w:val="30"/>
          <w:szCs w:val="30"/>
          <w:lang w:eastAsia="ru-RU"/>
        </w:rPr>
        <w:t>факультативные занятия;</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3C246F">
        <w:rPr>
          <w:rFonts w:ascii="Times New Roman" w:eastAsia="Times New Roman" w:hAnsi="Times New Roman" w:cs="Times New Roman"/>
          <w:bCs/>
          <w:sz w:val="30"/>
          <w:szCs w:val="30"/>
          <w:lang w:eastAsia="ru-RU"/>
        </w:rPr>
        <w:t>объединения по интересам;</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3C246F">
        <w:rPr>
          <w:rFonts w:ascii="Times New Roman" w:eastAsia="Times New Roman" w:hAnsi="Times New Roman" w:cs="Times New Roman"/>
          <w:bCs/>
          <w:sz w:val="30"/>
          <w:szCs w:val="30"/>
          <w:lang w:eastAsia="ru-RU"/>
        </w:rPr>
        <w:t>образовательные мероприятия;</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3C246F">
        <w:rPr>
          <w:rFonts w:ascii="Times New Roman" w:eastAsia="Times New Roman" w:hAnsi="Times New Roman" w:cs="Times New Roman"/>
          <w:bCs/>
          <w:sz w:val="30"/>
          <w:szCs w:val="30"/>
          <w:lang w:eastAsia="ru-RU"/>
        </w:rPr>
        <w:t xml:space="preserve">изучение отдельных учебных предметов на повышенном уровне начиная с </w:t>
      </w:r>
      <w:r w:rsidRPr="003C246F">
        <w:rPr>
          <w:rFonts w:ascii="Times New Roman" w:eastAsia="Times New Roman" w:hAnsi="Times New Roman" w:cs="Times New Roman"/>
          <w:bCs/>
          <w:sz w:val="30"/>
          <w:szCs w:val="30"/>
          <w:lang w:val="en-US" w:eastAsia="ru-RU"/>
        </w:rPr>
        <w:t>VIII</w:t>
      </w:r>
      <w:r w:rsidRPr="003C246F">
        <w:rPr>
          <w:rFonts w:ascii="Times New Roman" w:eastAsia="Times New Roman" w:hAnsi="Times New Roman" w:cs="Times New Roman"/>
          <w:bCs/>
          <w:sz w:val="30"/>
          <w:szCs w:val="30"/>
          <w:lang w:eastAsia="ru-RU"/>
        </w:rPr>
        <w:t xml:space="preserve"> класса.</w:t>
      </w:r>
    </w:p>
    <w:p w:rsidR="00CE6A90" w:rsidRPr="003C246F" w:rsidRDefault="00CE6A90" w:rsidP="00CE6A90">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В образовательной практике могут реализовываться следующие модели организации допрофильной подготовки</w:t>
      </w:r>
      <w:r w:rsidRPr="003C246F">
        <w:rPr>
          <w:rFonts w:ascii="Times New Roman" w:eastAsia="Times New Roman" w:hAnsi="Times New Roman" w:cs="Times New Roman"/>
          <w:b/>
          <w:sz w:val="30"/>
          <w:szCs w:val="30"/>
          <w:lang w:val="be-BY" w:eastAsia="ru-RU"/>
        </w:rPr>
        <w:t xml:space="preserve"> </w:t>
      </w:r>
      <w:r w:rsidRPr="003C246F">
        <w:rPr>
          <w:rFonts w:ascii="Times New Roman" w:eastAsia="Times New Roman" w:hAnsi="Times New Roman" w:cs="Times New Roman"/>
          <w:sz w:val="30"/>
          <w:szCs w:val="30"/>
          <w:lang w:val="be-BY" w:eastAsia="ru-RU"/>
        </w:rPr>
        <w:t>и</w:t>
      </w:r>
      <w:r w:rsidRPr="003C246F">
        <w:rPr>
          <w:rFonts w:ascii="Times New Roman" w:eastAsia="Times New Roman" w:hAnsi="Times New Roman" w:cs="Times New Roman"/>
          <w:b/>
          <w:sz w:val="30"/>
          <w:szCs w:val="30"/>
          <w:lang w:val="be-BY" w:eastAsia="ru-RU"/>
        </w:rPr>
        <w:t xml:space="preserve"> </w:t>
      </w:r>
      <w:r w:rsidRPr="003C246F">
        <w:rPr>
          <w:rFonts w:ascii="Times New Roman" w:eastAsia="Times New Roman" w:hAnsi="Times New Roman" w:cs="Times New Roman"/>
          <w:sz w:val="30"/>
          <w:szCs w:val="30"/>
          <w:lang w:val="be-BY" w:eastAsia="ru-RU"/>
        </w:rPr>
        <w:t>профориентационной работы</w:t>
      </w:r>
      <w:r w:rsidRPr="003C246F">
        <w:rPr>
          <w:rFonts w:ascii="Times New Roman" w:eastAsia="Times New Roman" w:hAnsi="Times New Roman" w:cs="Times New Roman"/>
          <w:sz w:val="30"/>
          <w:szCs w:val="30"/>
          <w:lang w:eastAsia="ru-RU"/>
        </w:rPr>
        <w:t>:</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в рамках одного учреждения общего среднего образования;</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iCs/>
          <w:sz w:val="30"/>
          <w:szCs w:val="30"/>
          <w:lang w:eastAsia="ru-RU"/>
        </w:rPr>
        <w:t xml:space="preserve">в форме </w:t>
      </w:r>
      <w:r w:rsidRPr="003C246F">
        <w:rPr>
          <w:rFonts w:ascii="Times New Roman" w:eastAsia="Times New Roman" w:hAnsi="Times New Roman" w:cs="Times New Roman"/>
          <w:iCs/>
          <w:sz w:val="30"/>
          <w:szCs w:val="30"/>
          <w:lang w:val="be-BY" w:eastAsia="ru-RU"/>
        </w:rPr>
        <w:t xml:space="preserve">сетевого взаимодействия </w:t>
      </w:r>
      <w:r w:rsidRPr="003C246F">
        <w:rPr>
          <w:rFonts w:ascii="Times New Roman" w:eastAsia="Times New Roman" w:hAnsi="Times New Roman" w:cs="Times New Roman"/>
          <w:iCs/>
          <w:sz w:val="30"/>
          <w:szCs w:val="30"/>
          <w:lang w:eastAsia="ru-RU"/>
        </w:rPr>
        <w:t>учреждений общего среднего образования;</w:t>
      </w:r>
    </w:p>
    <w:p w:rsidR="00CE6A90" w:rsidRPr="003C246F" w:rsidRDefault="00CE6A90" w:rsidP="00CE6A90">
      <w:pPr>
        <w:autoSpaceDE w:val="0"/>
        <w:autoSpaceDN w:val="0"/>
        <w:adjustRightInd w:val="0"/>
        <w:spacing w:after="0" w:line="240" w:lineRule="auto"/>
        <w:ind w:firstLine="709"/>
        <w:jc w:val="both"/>
        <w:rPr>
          <w:rFonts w:ascii="Times New Roman" w:eastAsia="TimesNewRoman" w:hAnsi="Times New Roman" w:cs="Times New Roman"/>
          <w:sz w:val="30"/>
          <w:szCs w:val="30"/>
          <w:lang w:eastAsia="ru-RU"/>
        </w:rPr>
      </w:pPr>
      <w:r w:rsidRPr="003C246F">
        <w:rPr>
          <w:rFonts w:ascii="Times New Roman" w:eastAsia="Times New Roman" w:hAnsi="Times New Roman" w:cs="Times New Roman"/>
          <w:iCs/>
          <w:sz w:val="30"/>
          <w:szCs w:val="30"/>
          <w:lang w:eastAsia="ru-RU"/>
        </w:rPr>
        <w:t xml:space="preserve">в форме сетевого взаимодействия учреждений общего среднего, </w:t>
      </w:r>
      <w:r w:rsidRPr="003C246F">
        <w:rPr>
          <w:rFonts w:ascii="Times New Roman" w:eastAsia="Times New Roman" w:hAnsi="Times New Roman" w:cs="Times New Roman"/>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3C246F">
        <w:rPr>
          <w:rFonts w:ascii="Times New Roman" w:eastAsia="TimesNewRoman" w:hAnsi="Times New Roman" w:cs="Times New Roman"/>
          <w:sz w:val="30"/>
          <w:szCs w:val="30"/>
          <w:lang w:eastAsia="ru-RU"/>
        </w:rPr>
        <w:t>.</w:t>
      </w:r>
    </w:p>
    <w:p w:rsidR="00CE6A90" w:rsidRPr="003C246F" w:rsidRDefault="00CE6A90" w:rsidP="00CE6A90">
      <w:pPr>
        <w:autoSpaceDE w:val="0"/>
        <w:autoSpaceDN w:val="0"/>
        <w:adjustRightInd w:val="0"/>
        <w:spacing w:after="0" w:line="240" w:lineRule="auto"/>
        <w:ind w:firstLine="709"/>
        <w:jc w:val="both"/>
        <w:rPr>
          <w:rFonts w:ascii="Times New Roman" w:eastAsia="TimesNewRoman" w:hAnsi="Times New Roman" w:cs="Times New Roman"/>
          <w:sz w:val="30"/>
          <w:szCs w:val="30"/>
          <w:lang w:eastAsia="ru-RU"/>
        </w:rPr>
      </w:pPr>
      <w:r w:rsidRPr="003C246F">
        <w:rPr>
          <w:rFonts w:ascii="Times New Roman" w:eastAsia="TimesNewRoman" w:hAnsi="Times New Roman" w:cs="Times New Roman"/>
          <w:sz w:val="30"/>
          <w:szCs w:val="30"/>
          <w:lang w:eastAsia="ru-RU"/>
        </w:rPr>
        <w:t xml:space="preserve">Для учащихся </w:t>
      </w:r>
      <w:r w:rsidRPr="003C246F">
        <w:rPr>
          <w:rFonts w:ascii="Times New Roman" w:eastAsia="TimesNewRoman" w:hAnsi="Times New Roman" w:cs="Times New Roman"/>
          <w:sz w:val="30"/>
          <w:szCs w:val="30"/>
          <w:lang w:val="en-US" w:eastAsia="ru-RU"/>
        </w:rPr>
        <w:t>IX</w:t>
      </w:r>
      <w:r w:rsidRPr="003C246F">
        <w:rPr>
          <w:rFonts w:ascii="Times New Roman" w:eastAsia="TimesNewRoman" w:hAnsi="Times New Roman" w:cs="Times New Roman"/>
          <w:sz w:val="30"/>
          <w:szCs w:val="30"/>
          <w:lang w:eastAsia="ru-RU"/>
        </w:rPr>
        <w:t xml:space="preserve"> класса, желающих продолжить образование по 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 по учебной программе «Техническая графика» (</w:t>
      </w:r>
      <w:hyperlink r:id="rId15" w:history="1">
        <w:r w:rsidRPr="003C246F">
          <w:rPr>
            <w:rStyle w:val="a9"/>
            <w:rFonts w:ascii="Times New Roman" w:hAnsi="Times New Roman"/>
            <w:i/>
            <w:color w:val="auto"/>
            <w:sz w:val="30"/>
            <w:szCs w:val="30"/>
          </w:rPr>
          <w:t xml:space="preserve">www.adu.by / Образовательный процесс. 2019/2020 учебный год / Общее среднее образование / </w:t>
        </w:r>
        <w:proofErr w:type="spellStart"/>
        <w:r w:rsidRPr="003C246F">
          <w:rPr>
            <w:rStyle w:val="a9"/>
            <w:rFonts w:ascii="Times New Roman" w:hAnsi="Times New Roman"/>
            <w:i/>
            <w:color w:val="auto"/>
            <w:sz w:val="30"/>
            <w:szCs w:val="30"/>
          </w:rPr>
          <w:t>Допрофессиональная</w:t>
        </w:r>
        <w:proofErr w:type="spellEnd"/>
        <w:r w:rsidRPr="003C246F">
          <w:rPr>
            <w:rStyle w:val="a9"/>
            <w:rFonts w:ascii="Times New Roman" w:hAnsi="Times New Roman"/>
            <w:i/>
            <w:color w:val="auto"/>
            <w:sz w:val="30"/>
            <w:szCs w:val="30"/>
          </w:rPr>
          <w:t xml:space="preserve"> и профессиональная подготовка</w:t>
        </w:r>
      </w:hyperlink>
      <w:r w:rsidRPr="003C246F">
        <w:rPr>
          <w:rFonts w:ascii="Times New Roman" w:eastAsia="TimesNewRoman" w:hAnsi="Times New Roman" w:cs="Times New Roman"/>
          <w:sz w:val="30"/>
          <w:szCs w:val="30"/>
          <w:lang w:eastAsia="ru-RU"/>
        </w:rPr>
        <w:t>). При проведении факультативных занятий можно использовать уче</w:t>
      </w:r>
      <w:r w:rsidR="006E7212" w:rsidRPr="003C246F">
        <w:rPr>
          <w:rFonts w:ascii="Times New Roman" w:eastAsia="TimesNewRoman" w:hAnsi="Times New Roman" w:cs="Times New Roman"/>
          <w:sz w:val="30"/>
          <w:szCs w:val="30"/>
          <w:lang w:eastAsia="ru-RU"/>
        </w:rPr>
        <w:t>бник «Черчение. 9 класс» (автор – </w:t>
      </w:r>
      <w:r w:rsidRPr="003C246F">
        <w:rPr>
          <w:rFonts w:ascii="Times New Roman" w:eastAsia="TimesNewRoman" w:hAnsi="Times New Roman" w:cs="Times New Roman"/>
          <w:sz w:val="30"/>
          <w:szCs w:val="30"/>
          <w:lang w:eastAsia="ru-RU"/>
        </w:rPr>
        <w:t>В.Н. Виноградов, Минск: Нац. ин-т образования, 2014).</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3C246F">
        <w:rPr>
          <w:rFonts w:ascii="Times New Roman" w:eastAsia="Times New Roman" w:hAnsi="Times New Roman" w:cs="Times New Roman"/>
          <w:iCs/>
          <w:sz w:val="30"/>
          <w:szCs w:val="30"/>
          <w:lang w:eastAsia="ru-RU"/>
        </w:rPr>
        <w:t xml:space="preserve">В целях научно-методической поддержки </w:t>
      </w:r>
      <w:r w:rsidRPr="003C246F">
        <w:rPr>
          <w:rFonts w:ascii="Times New Roman" w:eastAsia="Times New Roman" w:hAnsi="Times New Roman" w:cs="Times New Roman"/>
          <w:sz w:val="30"/>
          <w:szCs w:val="30"/>
          <w:lang w:eastAsia="ru-RU"/>
        </w:rPr>
        <w:t>допрофильной подготовки</w:t>
      </w:r>
      <w:r w:rsidRPr="003C246F">
        <w:rPr>
          <w:rFonts w:ascii="Times New Roman" w:eastAsia="Times New Roman" w:hAnsi="Times New Roman" w:cs="Times New Roman"/>
          <w:sz w:val="30"/>
          <w:szCs w:val="30"/>
          <w:lang w:val="be-BY" w:eastAsia="ru-RU"/>
        </w:rPr>
        <w:t xml:space="preserve"> и профориентационной работы </w:t>
      </w:r>
      <w:r w:rsidRPr="003C246F">
        <w:rPr>
          <w:rFonts w:ascii="Times New Roman" w:eastAsia="Times New Roman" w:hAnsi="Times New Roman" w:cs="Times New Roman"/>
          <w:iCs/>
          <w:sz w:val="30"/>
          <w:szCs w:val="30"/>
          <w:lang w:eastAsia="ru-RU"/>
        </w:rPr>
        <w:t>на национальном образовательном портале</w:t>
      </w:r>
      <w:r w:rsidRPr="003C246F">
        <w:rPr>
          <w:rFonts w:ascii="Times New Roman" w:eastAsia="Times New Roman" w:hAnsi="Times New Roman" w:cs="Times New Roman"/>
          <w:sz w:val="30"/>
          <w:szCs w:val="30"/>
          <w:lang w:val="be-BY" w:eastAsia="ru-RU"/>
        </w:rPr>
        <w:t>:</w:t>
      </w:r>
    </w:p>
    <w:p w:rsidR="00CE6A90" w:rsidRPr="003C246F" w:rsidRDefault="00CE6A90" w:rsidP="00CE6A90">
      <w:pPr>
        <w:autoSpaceDE w:val="0"/>
        <w:autoSpaceDN w:val="0"/>
        <w:adjustRightInd w:val="0"/>
        <w:spacing w:after="0" w:line="240" w:lineRule="auto"/>
        <w:ind w:firstLine="709"/>
        <w:jc w:val="both"/>
        <w:rPr>
          <w:rFonts w:ascii="Times New Roman" w:eastAsia="Calibri" w:hAnsi="Times New Roman" w:cs="Times New Roman"/>
          <w:i/>
          <w:iCs/>
          <w:sz w:val="30"/>
          <w:szCs w:val="30"/>
          <w:u w:val="single"/>
          <w:lang w:eastAsia="ru-RU"/>
        </w:rPr>
      </w:pPr>
      <w:r w:rsidRPr="003C246F">
        <w:rPr>
          <w:rFonts w:ascii="Times New Roman" w:eastAsia="Times New Roman" w:hAnsi="Times New Roman" w:cs="Times New Roman"/>
          <w:iCs/>
          <w:sz w:val="30"/>
          <w:szCs w:val="30"/>
          <w:lang w:eastAsia="ru-RU"/>
        </w:rPr>
        <w:t>функционирует ресурс «Дистанционный всеобуч для учителя»</w:t>
      </w:r>
      <w:r w:rsidRPr="003C246F">
        <w:rPr>
          <w:rFonts w:ascii="Times New Roman" w:eastAsia="Calibri" w:hAnsi="Times New Roman" w:cs="Times New Roman"/>
          <w:sz w:val="30"/>
          <w:szCs w:val="30"/>
        </w:rPr>
        <w:t xml:space="preserve"> </w:t>
      </w:r>
      <w:hyperlink r:id="rId16" w:history="1">
        <w:r w:rsidRPr="003C246F">
          <w:rPr>
            <w:rFonts w:ascii="Times New Roman" w:eastAsia="Calibri" w:hAnsi="Times New Roman" w:cs="Times New Roman"/>
            <w:i/>
            <w:iCs/>
            <w:sz w:val="30"/>
            <w:szCs w:val="30"/>
            <w:lang w:eastAsia="ru-RU"/>
          </w:rPr>
          <w:t>http://e-asveta.adu.by</w:t>
        </w:r>
      </w:hyperlink>
      <w:r w:rsidRPr="003C246F">
        <w:rPr>
          <w:rFonts w:ascii="Calibri" w:eastAsia="Calibri" w:hAnsi="Calibri" w:cs="Times New Roman"/>
          <w:i/>
          <w:iCs/>
          <w:sz w:val="30"/>
          <w:szCs w:val="30"/>
          <w:lang w:eastAsia="ru-RU"/>
        </w:rPr>
        <w:t>,</w:t>
      </w:r>
      <w:r w:rsidRPr="003C246F">
        <w:rPr>
          <w:rFonts w:ascii="Times New Roman" w:eastAsia="Times New Roman" w:hAnsi="Times New Roman" w:cs="Times New Roman"/>
          <w:iCs/>
          <w:sz w:val="30"/>
          <w:szCs w:val="30"/>
          <w:lang w:eastAsia="ru-RU"/>
        </w:rPr>
        <w:t xml:space="preserve"> который содержит полезные ссылки, дидактические материалы для классного руководителя по профориентационной работе с учащимися в учреждениях общего среднего образования</w:t>
      </w:r>
      <w:r w:rsidRPr="003C246F">
        <w:rPr>
          <w:rFonts w:ascii="Times New Roman" w:eastAsia="Calibri" w:hAnsi="Times New Roman" w:cs="Times New Roman"/>
          <w:i/>
          <w:iCs/>
          <w:sz w:val="30"/>
          <w:szCs w:val="30"/>
          <w:lang w:eastAsia="ru-RU"/>
        </w:rPr>
        <w:t>;</w:t>
      </w:r>
    </w:p>
    <w:p w:rsidR="00CE6A90" w:rsidRPr="003C246F" w:rsidRDefault="00CE6A90" w:rsidP="00CE6A90">
      <w:pPr>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3C246F">
        <w:rPr>
          <w:rFonts w:ascii="Times New Roman" w:eastAsia="Times New Roman" w:hAnsi="Times New Roman" w:cs="Times New Roman"/>
          <w:iCs/>
          <w:sz w:val="30"/>
          <w:szCs w:val="30"/>
          <w:lang w:eastAsia="ru-RU"/>
        </w:rPr>
        <w:lastRenderedPageBreak/>
        <w:t xml:space="preserve">регулярно проводятся онлайн-консультации, формат которых позволяет </w:t>
      </w:r>
      <w:r w:rsidR="00B7116D">
        <w:rPr>
          <w:rFonts w:ascii="Times New Roman" w:eastAsia="Times New Roman" w:hAnsi="Times New Roman" w:cs="Times New Roman"/>
          <w:iCs/>
          <w:sz w:val="30"/>
          <w:szCs w:val="30"/>
          <w:lang w:eastAsia="ru-RU"/>
        </w:rPr>
        <w:t>педагогическим работникам</w:t>
      </w:r>
      <w:r w:rsidRPr="003C246F">
        <w:rPr>
          <w:rFonts w:ascii="Times New Roman" w:eastAsia="Times New Roman" w:hAnsi="Times New Roman" w:cs="Times New Roman"/>
          <w:iCs/>
          <w:sz w:val="30"/>
          <w:szCs w:val="30"/>
          <w:lang w:eastAsia="ru-RU"/>
        </w:rPr>
        <w:t xml:space="preserve"> получить ответы на вопросы, касающиеся организации </w:t>
      </w:r>
      <w:r w:rsidRPr="003C246F">
        <w:rPr>
          <w:rFonts w:ascii="Times New Roman" w:eastAsia="Times New Roman" w:hAnsi="Times New Roman" w:cs="Times New Roman"/>
          <w:sz w:val="30"/>
          <w:szCs w:val="30"/>
          <w:lang w:eastAsia="ru-RU"/>
        </w:rPr>
        <w:t>допрофильной подготовки</w:t>
      </w:r>
      <w:r w:rsidRPr="003C246F">
        <w:rPr>
          <w:rFonts w:ascii="Times New Roman" w:eastAsia="Times New Roman" w:hAnsi="Times New Roman" w:cs="Times New Roman"/>
          <w:sz w:val="30"/>
          <w:szCs w:val="30"/>
          <w:lang w:val="be-BY" w:eastAsia="ru-RU"/>
        </w:rPr>
        <w:t xml:space="preserve"> и профориентационной работы;</w:t>
      </w:r>
    </w:p>
    <w:p w:rsidR="00CE6A90" w:rsidRPr="003C246F" w:rsidRDefault="00CE6A90" w:rsidP="00CE6A90">
      <w:pPr>
        <w:autoSpaceDE w:val="0"/>
        <w:autoSpaceDN w:val="0"/>
        <w:adjustRightInd w:val="0"/>
        <w:spacing w:after="0" w:line="240" w:lineRule="auto"/>
        <w:ind w:firstLine="709"/>
        <w:jc w:val="both"/>
        <w:rPr>
          <w:rFonts w:ascii="Times New Roman" w:eastAsia="Calibri" w:hAnsi="Times New Roman" w:cs="Times New Roman"/>
          <w:i/>
          <w:iCs/>
          <w:sz w:val="30"/>
          <w:szCs w:val="30"/>
          <w:u w:val="single"/>
          <w:lang w:eastAsia="ru-RU"/>
        </w:rPr>
      </w:pPr>
      <w:r w:rsidRPr="003C246F">
        <w:rPr>
          <w:rFonts w:ascii="Times New Roman" w:eastAsia="Times New Roman" w:hAnsi="Times New Roman" w:cs="Times New Roman"/>
          <w:iCs/>
          <w:sz w:val="30"/>
          <w:szCs w:val="30"/>
          <w:lang w:eastAsia="ru-RU"/>
        </w:rPr>
        <w:t xml:space="preserve">размещаются статьи о психолого-педагогическом сопровождении процесса допрофильной подготовки и профильного обучения учащихся </w:t>
      </w:r>
      <w:r w:rsidRPr="003C246F">
        <w:rPr>
          <w:rFonts w:ascii="Times New Roman" w:eastAsia="Calibri" w:hAnsi="Times New Roman" w:cs="Times New Roman"/>
          <w:i/>
          <w:iCs/>
          <w:sz w:val="30"/>
          <w:szCs w:val="30"/>
          <w:lang w:eastAsia="ru-RU"/>
        </w:rPr>
        <w:t xml:space="preserve">(www.adu.by / Педагогам / Педагогическая мастерская / Статьи </w:t>
      </w:r>
      <w:hyperlink r:id="rId17" w:history="1">
        <w:r w:rsidRPr="003C246F">
          <w:rPr>
            <w:rStyle w:val="a9"/>
            <w:rFonts w:ascii="Times New Roman" w:eastAsia="Calibri" w:hAnsi="Times New Roman"/>
            <w:i/>
            <w:iCs/>
            <w:color w:val="auto"/>
            <w:sz w:val="30"/>
            <w:szCs w:val="30"/>
            <w:lang w:eastAsia="ru-RU"/>
          </w:rPr>
          <w:t>https://www.adu.by/ru/uchitelyu/pedmasterskaya.html</w:t>
        </w:r>
      </w:hyperlink>
      <w:r w:rsidRPr="003C246F">
        <w:rPr>
          <w:rFonts w:ascii="Times New Roman" w:eastAsia="Calibri" w:hAnsi="Times New Roman" w:cs="Times New Roman"/>
          <w:i/>
          <w:iCs/>
          <w:sz w:val="30"/>
          <w:szCs w:val="30"/>
          <w:lang w:eastAsia="ru-RU"/>
        </w:rPr>
        <w:t>).</w:t>
      </w:r>
    </w:p>
    <w:p w:rsidR="008C2C27" w:rsidRPr="003C246F" w:rsidRDefault="002D5A83" w:rsidP="002D5A83">
      <w:pPr>
        <w:widowControl w:val="0"/>
        <w:tabs>
          <w:tab w:val="left" w:pos="720"/>
        </w:tabs>
        <w:spacing w:after="0" w:line="240" w:lineRule="auto"/>
        <w:ind w:firstLine="709"/>
        <w:jc w:val="both"/>
        <w:rPr>
          <w:rFonts w:ascii="Times New Roman" w:eastAsia="Times New Roman" w:hAnsi="Times New Roman" w:cs="Times New Roman"/>
          <w:b/>
          <w:bCs/>
          <w:sz w:val="30"/>
          <w:szCs w:val="30"/>
        </w:rPr>
      </w:pPr>
      <w:r w:rsidRPr="003C246F">
        <w:rPr>
          <w:rFonts w:ascii="Times New Roman" w:eastAsia="Calibri" w:hAnsi="Times New Roman" w:cs="Times New Roman"/>
          <w:sz w:val="30"/>
          <w:szCs w:val="30"/>
          <w:lang w:val="be-BY"/>
        </w:rPr>
        <w:t xml:space="preserve">В целях повышения эффективности работы по военно-патриотическому воспитанию, повышения мотивации к военной службе, профессиональной ориентации учащихся в учреждениях общего среднего образования на </w:t>
      </w:r>
      <w:r w:rsidRPr="003C246F">
        <w:rPr>
          <w:rFonts w:ascii="Times New Roman" w:eastAsia="Calibri" w:hAnsi="Times New Roman" w:cs="Times New Roman"/>
          <w:sz w:val="30"/>
          <w:szCs w:val="30"/>
          <w:lang w:val="en-US"/>
        </w:rPr>
        <w:t>II</w:t>
      </w:r>
      <w:r w:rsidRPr="003C246F">
        <w:rPr>
          <w:rFonts w:ascii="Times New Roman" w:eastAsia="Calibri" w:hAnsi="Times New Roman" w:cs="Times New Roman"/>
          <w:sz w:val="30"/>
          <w:szCs w:val="30"/>
        </w:rPr>
        <w:t xml:space="preserve"> ступени общего среднего образования могут функционировать военно-патриотические классы. Помимо </w:t>
      </w:r>
      <w:proofErr w:type="spellStart"/>
      <w:r w:rsidRPr="003C246F">
        <w:rPr>
          <w:rFonts w:ascii="Times New Roman" w:eastAsia="Calibri" w:hAnsi="Times New Roman" w:cs="Times New Roman"/>
          <w:sz w:val="30"/>
          <w:szCs w:val="30"/>
        </w:rPr>
        <w:t>внеучебной</w:t>
      </w:r>
      <w:proofErr w:type="spellEnd"/>
      <w:r w:rsidRPr="003C246F">
        <w:rPr>
          <w:rFonts w:ascii="Times New Roman" w:eastAsia="Calibri" w:hAnsi="Times New Roman" w:cs="Times New Roman"/>
          <w:sz w:val="30"/>
          <w:szCs w:val="30"/>
        </w:rPr>
        <w:t xml:space="preserve"> работы по военно-патриотическому воспитанию, с учащимися могут проводиться факультативные занятия соответствующей тематики. Для этих целей разработана новая учебная программа факультативного занятия «Школа юного защитника Отечества» </w:t>
      </w:r>
      <w:r w:rsidRPr="003C246F">
        <w:rPr>
          <w:rFonts w:ascii="Times New Roman" w:eastAsia="Calibri" w:hAnsi="Times New Roman" w:cs="Times New Roman"/>
          <w:sz w:val="30"/>
          <w:szCs w:val="30"/>
          <w:lang w:val="be-BY"/>
        </w:rPr>
        <w:t>для VIII–IX классов учреждений общего среднего образования с белорусским и русским языками обучения</w:t>
      </w:r>
      <w:r w:rsidR="00B7116D">
        <w:rPr>
          <w:rFonts w:ascii="Times New Roman" w:eastAsia="Calibri" w:hAnsi="Times New Roman" w:cs="Times New Roman"/>
          <w:sz w:val="30"/>
          <w:szCs w:val="30"/>
          <w:lang w:val="be-BY"/>
        </w:rPr>
        <w:t xml:space="preserve"> и воспитания</w:t>
      </w:r>
      <w:r w:rsidRPr="003C246F">
        <w:rPr>
          <w:rFonts w:ascii="Times New Roman" w:eastAsia="Calibri" w:hAnsi="Times New Roman" w:cs="Times New Roman"/>
          <w:sz w:val="30"/>
          <w:szCs w:val="30"/>
          <w:lang w:val="be-BY"/>
        </w:rPr>
        <w:t xml:space="preserve">. </w:t>
      </w:r>
    </w:p>
    <w:p w:rsidR="00294E4B" w:rsidRPr="003C246F" w:rsidRDefault="00EB55BA" w:rsidP="00974E34">
      <w:pPr>
        <w:spacing w:after="0" w:line="240" w:lineRule="auto"/>
        <w:ind w:firstLine="708"/>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4</w:t>
      </w:r>
      <w:r w:rsidR="00294E4B" w:rsidRPr="003C246F">
        <w:rPr>
          <w:rFonts w:ascii="Times New Roman" w:eastAsia="Times New Roman" w:hAnsi="Times New Roman" w:cs="Times New Roman"/>
          <w:b/>
          <w:bCs/>
          <w:sz w:val="30"/>
          <w:szCs w:val="30"/>
        </w:rPr>
        <w:t xml:space="preserve">. Особенности организации образовательного процесса на </w:t>
      </w:r>
      <w:r w:rsidR="00294E4B" w:rsidRPr="003C246F">
        <w:rPr>
          <w:rFonts w:ascii="Times New Roman" w:eastAsia="Times New Roman" w:hAnsi="Times New Roman" w:cs="Times New Roman"/>
          <w:b/>
          <w:bCs/>
          <w:sz w:val="30"/>
          <w:szCs w:val="30"/>
          <w:lang w:val="en-US"/>
        </w:rPr>
        <w:t>III</w:t>
      </w:r>
      <w:r w:rsidR="00294E4B" w:rsidRPr="003C246F">
        <w:rPr>
          <w:rFonts w:ascii="Times New Roman" w:eastAsia="Times New Roman" w:hAnsi="Times New Roman" w:cs="Times New Roman"/>
          <w:b/>
          <w:bCs/>
          <w:sz w:val="30"/>
          <w:szCs w:val="30"/>
        </w:rPr>
        <w:t> ступени общего среднего образования</w:t>
      </w:r>
    </w:p>
    <w:p w:rsidR="00294E4B" w:rsidRPr="003C246F" w:rsidRDefault="00294E4B" w:rsidP="00294E4B">
      <w:pPr>
        <w:shd w:val="clear" w:color="auto" w:fill="FFFFFF"/>
        <w:spacing w:after="0" w:line="240" w:lineRule="auto"/>
        <w:ind w:right="-81" w:firstLine="720"/>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В профильных классах</w:t>
      </w:r>
      <w:r w:rsidRPr="003C246F">
        <w:rPr>
          <w:rFonts w:ascii="Times New Roman" w:eastAsia="Times New Roman" w:hAnsi="Times New Roman" w:cs="Times New Roman"/>
          <w:sz w:val="30"/>
          <w:szCs w:val="30"/>
        </w:rPr>
        <w:t xml:space="preserve"> предусмотрено изучение отдельных учебных предметов на повышенном уровне</w:t>
      </w:r>
      <w:r w:rsidR="00E1615E" w:rsidRPr="003C246F">
        <w:rPr>
          <w:rFonts w:ascii="Times New Roman" w:eastAsia="Times New Roman" w:hAnsi="Times New Roman" w:cs="Times New Roman"/>
          <w:sz w:val="30"/>
          <w:szCs w:val="30"/>
        </w:rPr>
        <w:t xml:space="preserve"> (далее – профильные учебные предметы)</w:t>
      </w:r>
      <w:r w:rsidRPr="003C246F">
        <w:rPr>
          <w:rFonts w:ascii="Times New Roman" w:eastAsia="Times New Roman" w:hAnsi="Times New Roman" w:cs="Times New Roman"/>
          <w:sz w:val="30"/>
          <w:szCs w:val="30"/>
        </w:rPr>
        <w:t>, а также возможность проведения факультативных занятий профессио</w:t>
      </w:r>
      <w:r w:rsidR="00787663" w:rsidRPr="003C246F">
        <w:rPr>
          <w:rFonts w:ascii="Times New Roman" w:eastAsia="Times New Roman" w:hAnsi="Times New Roman" w:cs="Times New Roman"/>
          <w:sz w:val="30"/>
          <w:szCs w:val="30"/>
        </w:rPr>
        <w:t xml:space="preserve">нальной направленности с целью </w:t>
      </w:r>
      <w:r w:rsidRPr="003C246F">
        <w:rPr>
          <w:rFonts w:ascii="Times New Roman" w:eastAsia="Times New Roman" w:hAnsi="Times New Roman" w:cs="Times New Roman"/>
          <w:sz w:val="30"/>
          <w:szCs w:val="30"/>
        </w:rPr>
        <w:t>ориентации на получение педагогических, сельскохозяйственных (аграрных)</w:t>
      </w:r>
      <w:r w:rsidR="002D5A83" w:rsidRPr="003C246F">
        <w:rPr>
          <w:rFonts w:ascii="Times New Roman" w:eastAsia="Times New Roman" w:hAnsi="Times New Roman" w:cs="Times New Roman"/>
          <w:sz w:val="30"/>
          <w:szCs w:val="30"/>
        </w:rPr>
        <w:t>, спортивно-педагогических</w:t>
      </w:r>
      <w:r w:rsidRPr="003C246F">
        <w:rPr>
          <w:rFonts w:ascii="Times New Roman" w:eastAsia="Times New Roman" w:hAnsi="Times New Roman" w:cs="Times New Roman"/>
          <w:sz w:val="30"/>
          <w:szCs w:val="30"/>
        </w:rPr>
        <w:t xml:space="preserve"> специальностей, специальностей государственных органов обеспечения национальной безопасности Республики Беларусь и иных специальностей.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rPr>
        <w:t>При принятии решения об</w:t>
      </w:r>
      <w:r w:rsidRPr="003C246F">
        <w:rPr>
          <w:rFonts w:ascii="Times New Roman" w:eastAsia="Times New Roman" w:hAnsi="Times New Roman" w:cs="Times New Roman"/>
          <w:b/>
          <w:bCs/>
          <w:i/>
          <w:iCs/>
          <w:sz w:val="30"/>
          <w:szCs w:val="30"/>
        </w:rPr>
        <w:t xml:space="preserve"> </w:t>
      </w:r>
      <w:r w:rsidRPr="003C246F">
        <w:rPr>
          <w:rFonts w:ascii="Times New Roman" w:eastAsia="Times New Roman" w:hAnsi="Times New Roman" w:cs="Times New Roman"/>
          <w:sz w:val="30"/>
          <w:szCs w:val="30"/>
        </w:rPr>
        <w:t xml:space="preserve">организации профильного обучения </w:t>
      </w:r>
      <w:r w:rsidR="009910B6" w:rsidRPr="003C246F">
        <w:rPr>
          <w:rFonts w:ascii="Times New Roman" w:eastAsia="Times New Roman" w:hAnsi="Times New Roman" w:cs="Times New Roman"/>
          <w:sz w:val="30"/>
          <w:szCs w:val="30"/>
        </w:rPr>
        <w:t xml:space="preserve">в </w:t>
      </w:r>
      <w:r w:rsidR="009910B6" w:rsidRPr="003C246F">
        <w:rPr>
          <w:rFonts w:ascii="Times New Roman" w:eastAsia="Calibri" w:hAnsi="Times New Roman" w:cs="Times New Roman"/>
          <w:sz w:val="30"/>
          <w:szCs w:val="30"/>
        </w:rPr>
        <w:t>средней школе, школе-интернате для детей-сирот и детей, оставших</w:t>
      </w:r>
      <w:r w:rsidR="00332805" w:rsidRPr="003C246F">
        <w:rPr>
          <w:rFonts w:ascii="Times New Roman" w:eastAsia="Calibri" w:hAnsi="Times New Roman" w:cs="Times New Roman"/>
          <w:sz w:val="30"/>
          <w:szCs w:val="30"/>
        </w:rPr>
        <w:t>ся без попечения родителей, ясл</w:t>
      </w:r>
      <w:r w:rsidR="006E7212" w:rsidRPr="003C246F">
        <w:rPr>
          <w:rFonts w:ascii="Times New Roman" w:eastAsia="Calibri" w:hAnsi="Times New Roman" w:cs="Times New Roman"/>
          <w:sz w:val="30"/>
          <w:szCs w:val="30"/>
        </w:rPr>
        <w:t>ях</w:t>
      </w:r>
      <w:r w:rsidR="009910B6" w:rsidRPr="003C246F">
        <w:rPr>
          <w:rFonts w:ascii="Times New Roman" w:eastAsia="Calibri" w:hAnsi="Times New Roman" w:cs="Times New Roman"/>
          <w:sz w:val="30"/>
          <w:szCs w:val="30"/>
        </w:rPr>
        <w:t xml:space="preserve">-саде-средней школе, детском саде-средней школе </w:t>
      </w:r>
      <w:r w:rsidRPr="003C246F">
        <w:rPr>
          <w:rFonts w:ascii="Times New Roman" w:eastAsia="Times New Roman" w:hAnsi="Times New Roman" w:cs="Times New Roman"/>
          <w:sz w:val="30"/>
          <w:szCs w:val="30"/>
        </w:rPr>
        <w:t xml:space="preserve">должны учитываться готовность и заинтересованность </w:t>
      </w:r>
      <w:r w:rsidRPr="003C246F">
        <w:rPr>
          <w:rFonts w:ascii="Times New Roman" w:eastAsia="Times New Roman" w:hAnsi="Times New Roman" w:cs="Times New Roman"/>
          <w:sz w:val="30"/>
          <w:szCs w:val="30"/>
          <w:lang w:eastAsia="ru-RU"/>
        </w:rPr>
        <w:t>всех участников образовательного процесса в организации профильного обучения,</w:t>
      </w:r>
      <w:r w:rsidR="008969B8" w:rsidRPr="003C246F">
        <w:rPr>
          <w:rFonts w:ascii="Times New Roman" w:eastAsia="Times New Roman" w:hAnsi="Times New Roman" w:cs="Times New Roman"/>
          <w:sz w:val="30"/>
          <w:szCs w:val="30"/>
          <w:lang w:eastAsia="ru-RU"/>
        </w:rPr>
        <w:t xml:space="preserve"> наличие необходимых кадровых, </w:t>
      </w:r>
      <w:r w:rsidRPr="003C246F">
        <w:rPr>
          <w:rFonts w:ascii="Times New Roman" w:eastAsia="Times New Roman" w:hAnsi="Times New Roman" w:cs="Times New Roman"/>
          <w:sz w:val="30"/>
          <w:szCs w:val="30"/>
          <w:lang w:eastAsia="ru-RU"/>
        </w:rPr>
        <w:t>материально-технических и учебно-методи</w:t>
      </w:r>
      <w:r w:rsidR="00787663" w:rsidRPr="003C246F">
        <w:rPr>
          <w:rFonts w:ascii="Times New Roman" w:eastAsia="Times New Roman" w:hAnsi="Times New Roman" w:cs="Times New Roman"/>
          <w:sz w:val="30"/>
          <w:szCs w:val="30"/>
          <w:lang w:eastAsia="ru-RU"/>
        </w:rPr>
        <w:t xml:space="preserve">ческих ресурсов, </w:t>
      </w:r>
      <w:r w:rsidR="009910B6" w:rsidRPr="003C246F">
        <w:rPr>
          <w:rFonts w:ascii="Times New Roman" w:eastAsia="Times New Roman" w:hAnsi="Times New Roman" w:cs="Times New Roman"/>
          <w:sz w:val="30"/>
          <w:szCs w:val="30"/>
          <w:lang w:eastAsia="ru-RU"/>
        </w:rPr>
        <w:t xml:space="preserve">возможность взаимодействия </w:t>
      </w:r>
      <w:r w:rsidRPr="003C246F">
        <w:rPr>
          <w:rFonts w:ascii="Times New Roman" w:eastAsia="Times New Roman" w:hAnsi="Times New Roman" w:cs="Times New Roman"/>
          <w:sz w:val="30"/>
          <w:szCs w:val="30"/>
          <w:lang w:eastAsia="ru-RU"/>
        </w:rPr>
        <w:t>при организ</w:t>
      </w:r>
      <w:r w:rsidR="009910B6" w:rsidRPr="003C246F">
        <w:rPr>
          <w:rFonts w:ascii="Times New Roman" w:eastAsia="Times New Roman" w:hAnsi="Times New Roman" w:cs="Times New Roman"/>
          <w:sz w:val="30"/>
          <w:szCs w:val="30"/>
          <w:lang w:eastAsia="ru-RU"/>
        </w:rPr>
        <w:t xml:space="preserve">ации образовательного процесса </w:t>
      </w:r>
      <w:r w:rsidRPr="003C246F">
        <w:rPr>
          <w:rFonts w:ascii="Times New Roman" w:eastAsia="Times New Roman" w:hAnsi="Times New Roman" w:cs="Times New Roman"/>
          <w:sz w:val="30"/>
          <w:szCs w:val="30"/>
          <w:lang w:eastAsia="ru-RU"/>
        </w:rPr>
        <w:t>с учреждениями дополнительного образования детей и молодежи, учреждениями профессионально-технического, среднего специального и высшего образования.</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Несмотря на то, что пр</w:t>
      </w:r>
      <w:r w:rsidR="00787663" w:rsidRPr="003C246F">
        <w:rPr>
          <w:rFonts w:ascii="Times New Roman" w:eastAsia="Times New Roman" w:hAnsi="Times New Roman" w:cs="Times New Roman"/>
          <w:sz w:val="30"/>
          <w:szCs w:val="30"/>
        </w:rPr>
        <w:t xml:space="preserve">офильное обучение в учреждениях </w:t>
      </w:r>
      <w:r w:rsidR="009910B6" w:rsidRPr="003C246F">
        <w:rPr>
          <w:rFonts w:ascii="Times New Roman" w:eastAsia="Times New Roman" w:hAnsi="Times New Roman" w:cs="Times New Roman"/>
          <w:sz w:val="30"/>
          <w:szCs w:val="30"/>
        </w:rPr>
        <w:t xml:space="preserve">общего среднего </w:t>
      </w:r>
      <w:r w:rsidR="00787663" w:rsidRPr="003C246F">
        <w:rPr>
          <w:rFonts w:ascii="Times New Roman" w:eastAsia="Times New Roman" w:hAnsi="Times New Roman" w:cs="Times New Roman"/>
          <w:sz w:val="30"/>
          <w:szCs w:val="30"/>
        </w:rPr>
        <w:t xml:space="preserve">образования введено </w:t>
      </w:r>
      <w:r w:rsidRPr="003C246F">
        <w:rPr>
          <w:rFonts w:ascii="Times New Roman" w:eastAsia="Times New Roman" w:hAnsi="Times New Roman" w:cs="Times New Roman"/>
          <w:sz w:val="30"/>
          <w:szCs w:val="30"/>
        </w:rPr>
        <w:t xml:space="preserve">с 2015/2016 учебного года, </w:t>
      </w:r>
      <w:r w:rsidRPr="003C246F">
        <w:rPr>
          <w:rFonts w:ascii="Times New Roman" w:eastAsia="Times New Roman" w:hAnsi="Times New Roman" w:cs="Times New Roman"/>
          <w:b/>
          <w:sz w:val="30"/>
          <w:szCs w:val="30"/>
        </w:rPr>
        <w:t>актуальными остаются следующие вопросы, на ко</w:t>
      </w:r>
      <w:r w:rsidR="00787663" w:rsidRPr="003C246F">
        <w:rPr>
          <w:rFonts w:ascii="Times New Roman" w:eastAsia="Times New Roman" w:hAnsi="Times New Roman" w:cs="Times New Roman"/>
          <w:b/>
          <w:sz w:val="30"/>
          <w:szCs w:val="30"/>
        </w:rPr>
        <w:t>торые следует обратить внимание</w:t>
      </w:r>
      <w:r w:rsidR="00787663" w:rsidRPr="003C246F">
        <w:rPr>
          <w:rFonts w:ascii="Times New Roman" w:eastAsia="Times New Roman" w:hAnsi="Times New Roman" w:cs="Times New Roman"/>
          <w:sz w:val="30"/>
          <w:szCs w:val="30"/>
        </w:rPr>
        <w:t>:</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lastRenderedPageBreak/>
        <w:t xml:space="preserve">обеспечение качественной информационно-разъяснительной работы с учащимися и их </w:t>
      </w:r>
      <w:r w:rsidRPr="003C246F">
        <w:rPr>
          <w:rFonts w:ascii="Times New Roman" w:eastAsia="Times New Roman" w:hAnsi="Times New Roman" w:cs="Times New Roman"/>
          <w:sz w:val="30"/>
          <w:szCs w:val="30"/>
        </w:rPr>
        <w:t>законными представителями</w:t>
      </w:r>
      <w:r w:rsidRPr="003C246F">
        <w:rPr>
          <w:rFonts w:ascii="Times New Roman" w:eastAsia="Times New Roman" w:hAnsi="Times New Roman" w:cs="Times New Roman"/>
          <w:sz w:val="30"/>
          <w:szCs w:val="30"/>
          <w:lang w:eastAsia="ru-RU"/>
        </w:rPr>
        <w:t xml:space="preserve"> по вопросам </w:t>
      </w:r>
      <w:r w:rsidR="008969B8" w:rsidRPr="003C246F">
        <w:rPr>
          <w:rFonts w:ascii="Times New Roman" w:eastAsia="Times New Roman" w:hAnsi="Times New Roman" w:cs="Times New Roman"/>
          <w:sz w:val="30"/>
          <w:szCs w:val="30"/>
          <w:lang w:eastAsia="ru-RU"/>
        </w:rPr>
        <w:t>получения среднего образования</w:t>
      </w:r>
      <w:r w:rsidRPr="003C246F">
        <w:rPr>
          <w:rFonts w:ascii="Times New Roman" w:eastAsia="Times New Roman" w:hAnsi="Times New Roman" w:cs="Times New Roman"/>
          <w:sz w:val="30"/>
          <w:szCs w:val="30"/>
          <w:lang w:eastAsia="ru-RU"/>
        </w:rPr>
        <w:t xml:space="preserve"> в профильных классах, особенностей зачисления в них;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организация постоянного сопровождения допрофильной подготовки и профильного обучения специалистами социально-педагогической и психологической службы;</w:t>
      </w:r>
    </w:p>
    <w:p w:rsidR="00294E4B" w:rsidRPr="003C246F" w:rsidRDefault="008969B8" w:rsidP="00294E4B">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 xml:space="preserve">обеспечение доступности </w:t>
      </w:r>
      <w:r w:rsidR="00294E4B" w:rsidRPr="003C246F">
        <w:rPr>
          <w:rFonts w:ascii="Times New Roman" w:eastAsia="Times New Roman" w:hAnsi="Times New Roman" w:cs="Times New Roman"/>
          <w:sz w:val="30"/>
          <w:szCs w:val="30"/>
          <w:lang w:eastAsia="ru-RU"/>
        </w:rPr>
        <w:t>среднего образования (как в профильных классах, так и в базовых классах) с учетом особенностей региона.</w:t>
      </w:r>
    </w:p>
    <w:p w:rsidR="000F0260" w:rsidRPr="003C246F" w:rsidRDefault="00294E4B" w:rsidP="000F0260">
      <w:pPr>
        <w:autoSpaceDE w:val="0"/>
        <w:autoSpaceDN w:val="0"/>
        <w:adjustRightInd w:val="0"/>
        <w:spacing w:after="0" w:line="240" w:lineRule="auto"/>
        <w:ind w:firstLine="708"/>
        <w:jc w:val="both"/>
        <w:rPr>
          <w:rFonts w:ascii="Times New Roman" w:hAnsi="Times New Roman" w:cs="Times New Roman"/>
          <w:sz w:val="30"/>
          <w:szCs w:val="30"/>
        </w:rPr>
      </w:pPr>
      <w:r w:rsidRPr="003C246F">
        <w:rPr>
          <w:rFonts w:ascii="Times New Roman" w:eastAsia="Times New Roman" w:hAnsi="Times New Roman" w:cs="Times New Roman"/>
          <w:sz w:val="30"/>
          <w:szCs w:val="30"/>
          <w:lang w:eastAsia="ru-RU"/>
        </w:rPr>
        <w:t xml:space="preserve">В соответствии с </w:t>
      </w:r>
      <w:r w:rsidR="008A2CD6" w:rsidRPr="003C246F">
        <w:rPr>
          <w:rFonts w:ascii="Times New Roman" w:eastAsia="Times New Roman" w:hAnsi="Times New Roman" w:cs="Times New Roman"/>
          <w:sz w:val="30"/>
          <w:szCs w:val="30"/>
          <w:lang w:eastAsia="ru-RU"/>
        </w:rPr>
        <w:t>частью первой пункта</w:t>
      </w:r>
      <w:r w:rsidRPr="003C246F">
        <w:rPr>
          <w:rFonts w:ascii="Times New Roman" w:eastAsia="Times New Roman" w:hAnsi="Times New Roman" w:cs="Times New Roman"/>
          <w:sz w:val="30"/>
          <w:szCs w:val="30"/>
          <w:lang w:eastAsia="ru-RU"/>
        </w:rPr>
        <w:t xml:space="preserve"> 4 статьи 167 Кодекса </w:t>
      </w:r>
      <w:r w:rsidR="00F56A6A" w:rsidRPr="003C246F">
        <w:rPr>
          <w:rFonts w:ascii="Times New Roman" w:eastAsia="Times New Roman" w:hAnsi="Times New Roman" w:cs="Times New Roman"/>
          <w:sz w:val="30"/>
          <w:szCs w:val="30"/>
          <w:lang w:eastAsia="ru-RU"/>
        </w:rPr>
        <w:t xml:space="preserve">об образовании </w:t>
      </w:r>
      <w:r w:rsidR="00386C91" w:rsidRPr="003C246F">
        <w:rPr>
          <w:rFonts w:ascii="Times New Roman" w:eastAsia="Times New Roman" w:hAnsi="Times New Roman" w:cs="Times New Roman"/>
          <w:sz w:val="30"/>
          <w:szCs w:val="30"/>
          <w:lang w:eastAsia="ru-RU"/>
        </w:rPr>
        <w:t xml:space="preserve">учебный план </w:t>
      </w:r>
      <w:r w:rsidR="0003002D" w:rsidRPr="003C246F">
        <w:rPr>
          <w:rFonts w:ascii="Times New Roman" w:eastAsia="Times New Roman" w:hAnsi="Times New Roman" w:cs="Times New Roman"/>
          <w:sz w:val="30"/>
          <w:szCs w:val="30"/>
          <w:lang w:eastAsia="ru-RU"/>
        </w:rPr>
        <w:t xml:space="preserve">учреждения образования </w:t>
      </w:r>
      <w:r w:rsidRPr="003C246F">
        <w:rPr>
          <w:rFonts w:ascii="Times New Roman" w:eastAsia="Times New Roman" w:hAnsi="Times New Roman" w:cs="Times New Roman"/>
          <w:sz w:val="30"/>
          <w:szCs w:val="30"/>
          <w:lang w:eastAsia="ru-RU"/>
        </w:rPr>
        <w:t xml:space="preserve">разрабатывается учреждением образования </w:t>
      </w:r>
      <w:r w:rsidR="0003002D" w:rsidRPr="003C246F">
        <w:rPr>
          <w:rFonts w:ascii="Times New Roman" w:eastAsia="Times New Roman" w:hAnsi="Times New Roman" w:cs="Times New Roman"/>
          <w:sz w:val="30"/>
          <w:szCs w:val="30"/>
          <w:lang w:eastAsia="ru-RU"/>
        </w:rPr>
        <w:t xml:space="preserve">ежегодно </w:t>
      </w:r>
      <w:r w:rsidRPr="003C246F">
        <w:rPr>
          <w:rFonts w:ascii="Times New Roman" w:eastAsia="Times New Roman" w:hAnsi="Times New Roman" w:cs="Times New Roman"/>
          <w:sz w:val="30"/>
          <w:szCs w:val="30"/>
          <w:lang w:eastAsia="ru-RU"/>
        </w:rPr>
        <w:t xml:space="preserve">на основе типового учебного плана </w:t>
      </w:r>
      <w:r w:rsidR="000F0260" w:rsidRPr="003C246F">
        <w:rPr>
          <w:rFonts w:ascii="Times New Roman" w:eastAsia="Times New Roman" w:hAnsi="Times New Roman" w:cs="Times New Roman"/>
          <w:sz w:val="30"/>
          <w:szCs w:val="30"/>
          <w:lang w:eastAsia="ru-RU"/>
        </w:rPr>
        <w:t xml:space="preserve">учреждения общего среднего образования соответствующего вида </w:t>
      </w:r>
      <w:r w:rsidRPr="003C246F">
        <w:rPr>
          <w:rFonts w:ascii="Times New Roman" w:eastAsia="Times New Roman" w:hAnsi="Times New Roman" w:cs="Times New Roman"/>
          <w:sz w:val="30"/>
          <w:szCs w:val="30"/>
          <w:lang w:eastAsia="ru-RU"/>
        </w:rPr>
        <w:t xml:space="preserve">и утверждается </w:t>
      </w:r>
      <w:r w:rsidR="000F0260" w:rsidRPr="003C246F">
        <w:rPr>
          <w:rFonts w:ascii="Times New Roman" w:eastAsia="Times New Roman" w:hAnsi="Times New Roman" w:cs="Times New Roman"/>
          <w:sz w:val="30"/>
          <w:szCs w:val="30"/>
          <w:lang w:eastAsia="ru-RU"/>
        </w:rPr>
        <w:t xml:space="preserve">его руководителем </w:t>
      </w:r>
      <w:r w:rsidRPr="003C246F">
        <w:rPr>
          <w:rFonts w:ascii="Times New Roman" w:eastAsia="Times New Roman" w:hAnsi="Times New Roman" w:cs="Times New Roman"/>
          <w:sz w:val="30"/>
          <w:szCs w:val="30"/>
          <w:lang w:eastAsia="ru-RU"/>
        </w:rPr>
        <w:t xml:space="preserve">по согласованию с его учредителем. </w:t>
      </w:r>
      <w:r w:rsidR="000F0260" w:rsidRPr="003C246F">
        <w:rPr>
          <w:rFonts w:ascii="Times New Roman" w:hAnsi="Times New Roman" w:cs="Times New Roman"/>
          <w:sz w:val="30"/>
          <w:szCs w:val="30"/>
        </w:rPr>
        <w:t xml:space="preserve">Учреждения высшего образования при разработке этого учебного плана используют типовой учебный </w:t>
      </w:r>
      <w:hyperlink r:id="rId18" w:history="1">
        <w:r w:rsidR="000F0260" w:rsidRPr="003C246F">
          <w:rPr>
            <w:rFonts w:ascii="Times New Roman" w:hAnsi="Times New Roman" w:cs="Times New Roman"/>
            <w:sz w:val="30"/>
            <w:szCs w:val="30"/>
          </w:rPr>
          <w:t>план</w:t>
        </w:r>
      </w:hyperlink>
      <w:r w:rsidR="000F0260" w:rsidRPr="003C246F">
        <w:rPr>
          <w:rFonts w:ascii="Times New Roman" w:hAnsi="Times New Roman" w:cs="Times New Roman"/>
          <w:sz w:val="30"/>
          <w:szCs w:val="30"/>
        </w:rPr>
        <w:t xml:space="preserve"> лицея, иные учреждения образования, реализующие образовательные программы общего среднего образования, за исключением учреждени</w:t>
      </w:r>
      <w:r w:rsidR="00B87845" w:rsidRPr="003C246F">
        <w:rPr>
          <w:rFonts w:ascii="Times New Roman" w:hAnsi="Times New Roman" w:cs="Times New Roman"/>
          <w:sz w:val="30"/>
          <w:szCs w:val="30"/>
        </w:rPr>
        <w:t>й общего среднего образования,</w:t>
      </w:r>
      <w:r w:rsidR="00B87845" w:rsidRPr="003C246F">
        <w:rPr>
          <w:rFonts w:ascii="Times New Roman" w:hAnsi="Times New Roman" w:cs="Times New Roman"/>
          <w:sz w:val="30"/>
          <w:szCs w:val="30"/>
          <w:lang w:val="be-BY"/>
        </w:rPr>
        <w:t> </w:t>
      </w:r>
      <w:r w:rsidR="000F0260" w:rsidRPr="003C246F">
        <w:rPr>
          <w:rFonts w:ascii="Times New Roman" w:hAnsi="Times New Roman" w:cs="Times New Roman"/>
          <w:sz w:val="30"/>
          <w:szCs w:val="30"/>
        </w:rPr>
        <w:t>–</w:t>
      </w:r>
      <w:r w:rsidR="00B87845" w:rsidRPr="003C246F">
        <w:rPr>
          <w:rFonts w:ascii="Times New Roman" w:hAnsi="Times New Roman" w:cs="Times New Roman"/>
          <w:sz w:val="30"/>
          <w:szCs w:val="30"/>
          <w:lang w:val="be-BY"/>
        </w:rPr>
        <w:t> </w:t>
      </w:r>
      <w:r w:rsidR="000F0260" w:rsidRPr="003C246F">
        <w:rPr>
          <w:rFonts w:ascii="Times New Roman" w:hAnsi="Times New Roman" w:cs="Times New Roman"/>
          <w:sz w:val="30"/>
          <w:szCs w:val="30"/>
        </w:rPr>
        <w:t xml:space="preserve">типовой учебный </w:t>
      </w:r>
      <w:hyperlink r:id="rId19" w:history="1">
        <w:r w:rsidR="000F0260" w:rsidRPr="003C246F">
          <w:rPr>
            <w:rFonts w:ascii="Times New Roman" w:hAnsi="Times New Roman" w:cs="Times New Roman"/>
            <w:sz w:val="30"/>
            <w:szCs w:val="30"/>
          </w:rPr>
          <w:t>план</w:t>
        </w:r>
      </w:hyperlink>
      <w:r w:rsidR="000F0260" w:rsidRPr="003C246F">
        <w:rPr>
          <w:rFonts w:ascii="Times New Roman" w:hAnsi="Times New Roman" w:cs="Times New Roman"/>
          <w:sz w:val="30"/>
          <w:szCs w:val="30"/>
        </w:rPr>
        <w:t xml:space="preserve"> средней школы. </w:t>
      </w:r>
    </w:p>
    <w:p w:rsidR="008A2CD6" w:rsidRPr="003C246F" w:rsidRDefault="008A2CD6" w:rsidP="008A2CD6">
      <w:pPr>
        <w:autoSpaceDE w:val="0"/>
        <w:autoSpaceDN w:val="0"/>
        <w:adjustRightInd w:val="0"/>
        <w:spacing w:after="0" w:line="240" w:lineRule="auto"/>
        <w:ind w:firstLine="708"/>
        <w:jc w:val="both"/>
        <w:rPr>
          <w:rFonts w:ascii="Times New Roman" w:hAnsi="Times New Roman" w:cs="Times New Roman"/>
          <w:sz w:val="30"/>
          <w:szCs w:val="30"/>
          <w:lang w:val="be-BY"/>
        </w:rPr>
      </w:pPr>
      <w:r w:rsidRPr="003C246F">
        <w:rPr>
          <w:rFonts w:ascii="Times New Roman" w:hAnsi="Times New Roman" w:cs="Times New Roman"/>
          <w:sz w:val="30"/>
          <w:szCs w:val="30"/>
        </w:rPr>
        <w:t xml:space="preserve">Основания для увеличения учредителем учреждения образования количества учебных часов, финансируемых из бюджета, на проведение учебных занятий (занятий) в соответствии с частью второй </w:t>
      </w:r>
      <w:r w:rsidRPr="003C246F">
        <w:rPr>
          <w:rFonts w:ascii="Times New Roman" w:eastAsia="Times New Roman" w:hAnsi="Times New Roman" w:cs="Times New Roman"/>
          <w:sz w:val="30"/>
          <w:szCs w:val="30"/>
          <w:lang w:eastAsia="ru-RU"/>
        </w:rPr>
        <w:t>пункта 4 статьи 167 Кодекса об образовании</w:t>
      </w:r>
      <w:r w:rsidRPr="003C246F">
        <w:rPr>
          <w:rFonts w:ascii="Times New Roman" w:hAnsi="Times New Roman" w:cs="Times New Roman"/>
          <w:sz w:val="30"/>
          <w:szCs w:val="30"/>
        </w:rPr>
        <w:t xml:space="preserve"> определены в пункте 77 </w:t>
      </w:r>
      <w:r w:rsidR="0000578B" w:rsidRPr="003C246F">
        <w:rPr>
          <w:rFonts w:ascii="Times New Roman" w:hAnsi="Times New Roman" w:cs="Times New Roman"/>
          <w:sz w:val="30"/>
          <w:szCs w:val="30"/>
          <w:lang w:val="be-BY"/>
        </w:rPr>
        <w:t>Положения об учреждении общего среднего образования.</w:t>
      </w:r>
    </w:p>
    <w:p w:rsidR="0003002D" w:rsidRPr="003C246F" w:rsidRDefault="00820F90" w:rsidP="00294E4B">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hAnsi="Times New Roman" w:cs="Times New Roman"/>
          <w:sz w:val="30"/>
          <w:szCs w:val="30"/>
          <w:lang w:val="be-BY"/>
        </w:rPr>
        <w:t>Также о</w:t>
      </w:r>
      <w:r w:rsidR="00B87845" w:rsidRPr="003C246F">
        <w:rPr>
          <w:rFonts w:ascii="Times New Roman" w:hAnsi="Times New Roman" w:cs="Times New Roman"/>
          <w:sz w:val="30"/>
          <w:szCs w:val="30"/>
          <w:lang w:val="be-BY"/>
        </w:rPr>
        <w:t>бращаем</w:t>
      </w:r>
      <w:r w:rsidR="00B87845" w:rsidRPr="003C246F">
        <w:rPr>
          <w:rFonts w:ascii="Times New Roman" w:hAnsi="Times New Roman" w:cs="Times New Roman"/>
          <w:sz w:val="30"/>
          <w:szCs w:val="30"/>
        </w:rPr>
        <w:t xml:space="preserve"> внимание, что </w:t>
      </w:r>
      <w:r w:rsidR="008A2CD6" w:rsidRPr="003C246F">
        <w:rPr>
          <w:rFonts w:ascii="Times New Roman" w:hAnsi="Times New Roman" w:cs="Times New Roman"/>
          <w:sz w:val="30"/>
          <w:szCs w:val="30"/>
        </w:rPr>
        <w:t xml:space="preserve">в соответствии с пунктом 64 </w:t>
      </w:r>
      <w:r w:rsidR="0000578B" w:rsidRPr="003C246F">
        <w:rPr>
          <w:rFonts w:ascii="Times New Roman" w:hAnsi="Times New Roman" w:cs="Times New Roman"/>
          <w:sz w:val="30"/>
          <w:szCs w:val="30"/>
          <w:lang w:val="be-BY"/>
        </w:rPr>
        <w:t>Положения об учреждении общего среднего образования</w:t>
      </w:r>
      <w:r w:rsidR="008A2CD6" w:rsidRPr="003C246F">
        <w:rPr>
          <w:rFonts w:ascii="Times New Roman" w:hAnsi="Times New Roman" w:cs="Times New Roman"/>
          <w:sz w:val="30"/>
          <w:szCs w:val="30"/>
          <w:lang w:val="be-BY"/>
        </w:rPr>
        <w:t xml:space="preserve"> </w:t>
      </w:r>
      <w:r w:rsidR="00F5696D" w:rsidRPr="003C246F">
        <w:rPr>
          <w:rFonts w:ascii="Times New Roman" w:eastAsia="Times New Roman" w:hAnsi="Times New Roman" w:cs="Times New Roman"/>
          <w:sz w:val="30"/>
          <w:szCs w:val="30"/>
          <w:lang w:eastAsia="ru-RU"/>
        </w:rPr>
        <w:t xml:space="preserve">учредитель учреждения общего среднего образования при необходимости может принять решение о перераспределении учебных часов факультативных занятий в пределах района (города), т.е. учебные часы факультативных занятий, не используемые в одном учреждении общего среднего образования, могут быть переданы в другое учреждение общего среднего образования.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Порядок формирования профильных классов (гр</w:t>
      </w:r>
      <w:r w:rsidR="007620EB" w:rsidRPr="003C246F">
        <w:rPr>
          <w:rFonts w:ascii="Times New Roman" w:eastAsia="Times New Roman" w:hAnsi="Times New Roman" w:cs="Times New Roman"/>
          <w:b/>
          <w:bCs/>
          <w:i/>
          <w:iCs/>
          <w:sz w:val="30"/>
          <w:szCs w:val="30"/>
        </w:rPr>
        <w:t xml:space="preserve">упп) </w:t>
      </w:r>
    </w:p>
    <w:p w:rsidR="0034312D" w:rsidRPr="003C246F" w:rsidRDefault="00E1615E" w:rsidP="0034312D">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Профильные классы</w:t>
      </w:r>
      <w:r w:rsidR="0034312D" w:rsidRPr="003C246F">
        <w:rPr>
          <w:rFonts w:ascii="Times New Roman" w:eastAsia="Times New Roman" w:hAnsi="Times New Roman" w:cs="Times New Roman"/>
          <w:sz w:val="30"/>
          <w:szCs w:val="30"/>
        </w:rPr>
        <w:t xml:space="preserve"> (групп</w:t>
      </w:r>
      <w:r w:rsidRPr="003C246F">
        <w:rPr>
          <w:rFonts w:ascii="Times New Roman" w:eastAsia="Times New Roman" w:hAnsi="Times New Roman" w:cs="Times New Roman"/>
          <w:sz w:val="30"/>
          <w:szCs w:val="30"/>
        </w:rPr>
        <w:t>ы</w:t>
      </w:r>
      <w:r w:rsidR="0034312D" w:rsidRPr="003C246F">
        <w:rPr>
          <w:rFonts w:ascii="Times New Roman" w:eastAsia="Times New Roman" w:hAnsi="Times New Roman" w:cs="Times New Roman"/>
          <w:sz w:val="30"/>
          <w:szCs w:val="30"/>
        </w:rPr>
        <w:t>) в средних школах</w:t>
      </w:r>
      <w:r w:rsidR="003C54BA" w:rsidRPr="003C246F">
        <w:rPr>
          <w:rFonts w:ascii="Times New Roman" w:eastAsia="Times New Roman" w:hAnsi="Times New Roman" w:cs="Times New Roman"/>
          <w:sz w:val="30"/>
          <w:szCs w:val="30"/>
        </w:rPr>
        <w:t xml:space="preserve">, </w:t>
      </w:r>
      <w:r w:rsidR="0034312D" w:rsidRPr="003C246F">
        <w:rPr>
          <w:rFonts w:ascii="Times New Roman" w:eastAsia="Calibri" w:hAnsi="Times New Roman" w:cs="Times New Roman"/>
          <w:sz w:val="30"/>
          <w:szCs w:val="30"/>
        </w:rPr>
        <w:t>школах-интернатах для детей-сирот и детей, оставших</w:t>
      </w:r>
      <w:r w:rsidR="00332805" w:rsidRPr="003C246F">
        <w:rPr>
          <w:rFonts w:ascii="Times New Roman" w:eastAsia="Calibri" w:hAnsi="Times New Roman" w:cs="Times New Roman"/>
          <w:sz w:val="30"/>
          <w:szCs w:val="30"/>
        </w:rPr>
        <w:t>ся без попечения родителей, ясл</w:t>
      </w:r>
      <w:r w:rsidR="008075D2" w:rsidRPr="003C246F">
        <w:rPr>
          <w:rFonts w:ascii="Times New Roman" w:eastAsia="Calibri" w:hAnsi="Times New Roman" w:cs="Times New Roman"/>
          <w:sz w:val="30"/>
          <w:szCs w:val="30"/>
        </w:rPr>
        <w:t>ях</w:t>
      </w:r>
      <w:r w:rsidR="0034312D" w:rsidRPr="003C246F">
        <w:rPr>
          <w:rFonts w:ascii="Times New Roman" w:eastAsia="Calibri" w:hAnsi="Times New Roman" w:cs="Times New Roman"/>
          <w:sz w:val="30"/>
          <w:szCs w:val="30"/>
        </w:rPr>
        <w:t xml:space="preserve">-садах-средних школах, детских садах-средних школах в соответствии </w:t>
      </w:r>
      <w:r w:rsidR="0034312D" w:rsidRPr="003C246F">
        <w:rPr>
          <w:rFonts w:ascii="Times New Roman" w:eastAsia="Times New Roman" w:hAnsi="Times New Roman" w:cs="Times New Roman"/>
          <w:sz w:val="30"/>
          <w:szCs w:val="30"/>
        </w:rPr>
        <w:t xml:space="preserve">с </w:t>
      </w:r>
      <w:r w:rsidRPr="003C246F">
        <w:rPr>
          <w:rFonts w:ascii="Times New Roman" w:eastAsia="Times New Roman" w:hAnsi="Times New Roman" w:cs="Times New Roman"/>
          <w:sz w:val="30"/>
          <w:szCs w:val="30"/>
        </w:rPr>
        <w:t>частью третьей пункта</w:t>
      </w:r>
      <w:r w:rsidR="0034312D" w:rsidRPr="003C246F">
        <w:rPr>
          <w:rFonts w:ascii="Times New Roman" w:eastAsia="Times New Roman" w:hAnsi="Times New Roman" w:cs="Times New Roman"/>
          <w:sz w:val="30"/>
          <w:szCs w:val="30"/>
        </w:rPr>
        <w:t xml:space="preserve"> 43</w:t>
      </w:r>
      <w:r w:rsidR="0034312D" w:rsidRPr="003C246F">
        <w:rPr>
          <w:rFonts w:ascii="Times New Roman" w:eastAsia="Times New Roman" w:hAnsi="Times New Roman" w:cs="Times New Roman"/>
          <w:sz w:val="30"/>
          <w:szCs w:val="30"/>
          <w:vertAlign w:val="superscript"/>
        </w:rPr>
        <w:t>1</w:t>
      </w:r>
      <w:r w:rsidR="0034312D" w:rsidRPr="003C246F">
        <w:rPr>
          <w:rFonts w:ascii="Times New Roman" w:eastAsia="Times New Roman" w:hAnsi="Times New Roman" w:cs="Times New Roman"/>
          <w:sz w:val="30"/>
          <w:szCs w:val="30"/>
        </w:rPr>
        <w:t xml:space="preserve"> </w:t>
      </w:r>
      <w:r w:rsidR="00560C13" w:rsidRPr="003C246F">
        <w:rPr>
          <w:rFonts w:ascii="Times New Roman" w:hAnsi="Times New Roman" w:cs="Times New Roman"/>
          <w:sz w:val="30"/>
          <w:szCs w:val="30"/>
          <w:lang w:val="be-BY"/>
        </w:rPr>
        <w:t>Положения об учреждении общего среднего образования</w:t>
      </w:r>
      <w:r w:rsidR="0043710C" w:rsidRPr="003C246F">
        <w:rPr>
          <w:rFonts w:ascii="Times New Roman" w:hAnsi="Times New Roman" w:cs="Times New Roman"/>
          <w:sz w:val="30"/>
          <w:szCs w:val="30"/>
          <w:lang w:val="be-BY"/>
        </w:rPr>
        <w:t xml:space="preserve"> формируются из числа лиц</w:t>
      </w:r>
      <w:r w:rsidRPr="003C246F">
        <w:rPr>
          <w:rFonts w:ascii="Times New Roman" w:hAnsi="Times New Roman" w:cs="Times New Roman"/>
          <w:sz w:val="30"/>
          <w:szCs w:val="30"/>
          <w:lang w:val="be-BY"/>
        </w:rPr>
        <w:t>, изъявивших желание изучать про</w:t>
      </w:r>
      <w:r w:rsidR="003C54BA" w:rsidRPr="003C246F">
        <w:rPr>
          <w:rFonts w:ascii="Times New Roman" w:hAnsi="Times New Roman" w:cs="Times New Roman"/>
          <w:sz w:val="30"/>
          <w:szCs w:val="30"/>
          <w:lang w:val="be-BY"/>
        </w:rPr>
        <w:t>фильные учебные предметы и имеющих</w:t>
      </w:r>
      <w:r w:rsidRPr="003C246F">
        <w:rPr>
          <w:rFonts w:ascii="Times New Roman" w:hAnsi="Times New Roman" w:cs="Times New Roman"/>
          <w:sz w:val="30"/>
          <w:szCs w:val="30"/>
          <w:lang w:val="be-BY"/>
        </w:rPr>
        <w:t xml:space="preserve"> по завершении обучения и воспитания на </w:t>
      </w:r>
      <w:r w:rsidR="0043710C" w:rsidRPr="003C246F">
        <w:rPr>
          <w:rFonts w:ascii="Times New Roman" w:eastAsia="Times New Roman" w:hAnsi="Times New Roman" w:cs="Times New Roman"/>
          <w:sz w:val="30"/>
          <w:szCs w:val="30"/>
          <w:lang w:val="en-US"/>
        </w:rPr>
        <w:t>II</w:t>
      </w:r>
      <w:r w:rsidR="0043710C" w:rsidRPr="003C246F">
        <w:rPr>
          <w:rFonts w:ascii="Times New Roman" w:eastAsia="Times New Roman" w:hAnsi="Times New Roman" w:cs="Times New Roman"/>
          <w:sz w:val="30"/>
          <w:szCs w:val="30"/>
        </w:rPr>
        <w:t xml:space="preserve"> ступени общего среднего образования по этим профильным учебным предметам отметки не ниже 7 баллов</w:t>
      </w:r>
      <w:r w:rsidRPr="003C246F">
        <w:rPr>
          <w:rFonts w:ascii="Times New Roman" w:eastAsia="Times New Roman" w:hAnsi="Times New Roman" w:cs="Times New Roman"/>
          <w:sz w:val="30"/>
          <w:szCs w:val="30"/>
        </w:rPr>
        <w:t xml:space="preserve"> и </w:t>
      </w:r>
      <w:r w:rsidR="0034312D" w:rsidRPr="003C246F">
        <w:rPr>
          <w:rFonts w:ascii="Times New Roman" w:eastAsia="Times New Roman" w:hAnsi="Times New Roman" w:cs="Times New Roman"/>
          <w:sz w:val="30"/>
          <w:szCs w:val="30"/>
        </w:rPr>
        <w:t>средний балл свидетельства об общем</w:t>
      </w:r>
      <w:r w:rsidR="0043710C" w:rsidRPr="003C246F">
        <w:rPr>
          <w:rFonts w:ascii="Times New Roman" w:eastAsia="Times New Roman" w:hAnsi="Times New Roman" w:cs="Times New Roman"/>
          <w:sz w:val="30"/>
          <w:szCs w:val="30"/>
        </w:rPr>
        <w:t xml:space="preserve"> базовом образовании не ниже 6, на основании </w:t>
      </w:r>
      <w:r w:rsidR="0043710C" w:rsidRPr="003C246F">
        <w:rPr>
          <w:rFonts w:ascii="Times New Roman" w:eastAsia="Times New Roman" w:hAnsi="Times New Roman" w:cs="Times New Roman"/>
          <w:sz w:val="30"/>
          <w:szCs w:val="30"/>
        </w:rPr>
        <w:lastRenderedPageBreak/>
        <w:t>заявлений этих лиц (законных представителей несовершеннолетних лиц) на имя руководителя учреждения общего среднего образования соответствующего вида.</w:t>
      </w:r>
    </w:p>
    <w:p w:rsidR="0043710C" w:rsidRPr="003C246F" w:rsidRDefault="00294E4B" w:rsidP="0043710C">
      <w:pPr>
        <w:autoSpaceDE w:val="0"/>
        <w:autoSpaceDN w:val="0"/>
        <w:adjustRightInd w:val="0"/>
        <w:spacing w:after="0" w:line="240" w:lineRule="auto"/>
        <w:ind w:firstLine="708"/>
        <w:jc w:val="both"/>
        <w:rPr>
          <w:rFonts w:ascii="Times New Roman" w:hAnsi="Times New Roman" w:cs="Times New Roman"/>
          <w:sz w:val="30"/>
          <w:szCs w:val="30"/>
          <w:lang w:val="be-BY"/>
        </w:rPr>
      </w:pPr>
      <w:r w:rsidRPr="003C246F">
        <w:rPr>
          <w:rFonts w:ascii="Times New Roman" w:eastAsia="Times New Roman" w:hAnsi="Times New Roman" w:cs="Times New Roman"/>
          <w:sz w:val="30"/>
          <w:szCs w:val="30"/>
        </w:rPr>
        <w:t xml:space="preserve">Прием в </w:t>
      </w:r>
      <w:r w:rsidRPr="003C246F">
        <w:rPr>
          <w:rFonts w:ascii="Times New Roman" w:eastAsia="Times New Roman" w:hAnsi="Times New Roman" w:cs="Times New Roman"/>
          <w:sz w:val="30"/>
          <w:szCs w:val="30"/>
          <w:lang w:val="en-US"/>
        </w:rPr>
        <w:t>X</w:t>
      </w:r>
      <w:r w:rsidR="007620EB" w:rsidRPr="003C246F">
        <w:rPr>
          <w:rFonts w:ascii="Times New Roman" w:eastAsia="Times New Roman" w:hAnsi="Times New Roman" w:cs="Times New Roman"/>
          <w:sz w:val="30"/>
          <w:szCs w:val="30"/>
        </w:rPr>
        <w:t> </w:t>
      </w:r>
      <w:r w:rsidR="008969B8" w:rsidRPr="003C246F">
        <w:rPr>
          <w:rFonts w:ascii="Times New Roman" w:eastAsia="Times New Roman" w:hAnsi="Times New Roman" w:cs="Times New Roman"/>
          <w:sz w:val="30"/>
          <w:szCs w:val="30"/>
        </w:rPr>
        <w:t>класс лицеев</w:t>
      </w:r>
      <w:r w:rsidRPr="003C246F">
        <w:rPr>
          <w:rFonts w:ascii="Times New Roman" w:eastAsia="Times New Roman" w:hAnsi="Times New Roman" w:cs="Times New Roman"/>
          <w:sz w:val="30"/>
          <w:szCs w:val="30"/>
        </w:rPr>
        <w:t>, учреждений высшего образования, реализующих о</w:t>
      </w:r>
      <w:r w:rsidR="008969B8" w:rsidRPr="003C246F">
        <w:rPr>
          <w:rFonts w:ascii="Times New Roman" w:eastAsia="Times New Roman" w:hAnsi="Times New Roman" w:cs="Times New Roman"/>
          <w:sz w:val="30"/>
          <w:szCs w:val="30"/>
        </w:rPr>
        <w:t xml:space="preserve">бразовательную программу </w:t>
      </w:r>
      <w:r w:rsidRPr="003C246F">
        <w:rPr>
          <w:rFonts w:ascii="Times New Roman" w:eastAsia="Times New Roman" w:hAnsi="Times New Roman" w:cs="Times New Roman"/>
          <w:sz w:val="30"/>
          <w:szCs w:val="30"/>
        </w:rPr>
        <w:t xml:space="preserve">среднего образования, осуществляется по конкурсу на основе вступительных испытаний в соответствии с требованиями </w:t>
      </w:r>
      <w:r w:rsidR="00A05B1C" w:rsidRPr="003C246F">
        <w:rPr>
          <w:rFonts w:ascii="Times New Roman" w:hAnsi="Times New Roman" w:cs="Times New Roman"/>
          <w:sz w:val="30"/>
          <w:szCs w:val="30"/>
          <w:lang w:val="be-BY"/>
        </w:rPr>
        <w:t>Положения об учреждении общего среднего образования.</w:t>
      </w:r>
    </w:p>
    <w:p w:rsidR="00294E4B" w:rsidRPr="003C246F" w:rsidRDefault="00294E4B" w:rsidP="00294E4B">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 соответствии с пунктом 4 статьи 159 Кодекса </w:t>
      </w:r>
      <w:r w:rsidR="00F56A6A" w:rsidRPr="003C246F">
        <w:rPr>
          <w:rFonts w:ascii="Times New Roman" w:eastAsia="Times New Roman" w:hAnsi="Times New Roman" w:cs="Times New Roman"/>
          <w:sz w:val="30"/>
          <w:szCs w:val="30"/>
        </w:rPr>
        <w:t xml:space="preserve">об образовании </w:t>
      </w:r>
      <w:r w:rsidRPr="003C246F">
        <w:rPr>
          <w:rFonts w:ascii="Times New Roman" w:eastAsia="Times New Roman" w:hAnsi="Times New Roman" w:cs="Times New Roman"/>
          <w:sz w:val="30"/>
          <w:szCs w:val="30"/>
        </w:rPr>
        <w:t xml:space="preserve">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 </w:t>
      </w:r>
    </w:p>
    <w:p w:rsidR="00294E4B" w:rsidRPr="003C246F" w:rsidRDefault="0062428E"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При организации в 2019/2020</w:t>
      </w:r>
      <w:r w:rsidR="00294E4B" w:rsidRPr="003C246F">
        <w:rPr>
          <w:rFonts w:ascii="Times New Roman" w:eastAsia="Times New Roman" w:hAnsi="Times New Roman" w:cs="Times New Roman"/>
          <w:sz w:val="30"/>
          <w:szCs w:val="30"/>
        </w:rPr>
        <w:t xml:space="preserve"> учебном году профильного обучения продолжается реализация трех моделей формирования </w:t>
      </w:r>
      <w:r w:rsidR="00294E4B" w:rsidRPr="003C246F">
        <w:rPr>
          <w:rFonts w:ascii="Times New Roman" w:eastAsia="Times New Roman" w:hAnsi="Times New Roman" w:cs="Times New Roman"/>
          <w:sz w:val="30"/>
          <w:szCs w:val="30"/>
          <w:lang w:val="en-US"/>
        </w:rPr>
        <w:t>X</w:t>
      </w:r>
      <w:r w:rsidR="00294E4B" w:rsidRPr="003C246F">
        <w:rPr>
          <w:rFonts w:ascii="Times New Roman" w:eastAsia="Times New Roman" w:hAnsi="Times New Roman" w:cs="Times New Roman"/>
          <w:sz w:val="30"/>
          <w:szCs w:val="30"/>
        </w:rPr>
        <w:t xml:space="preserve"> классов:</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модель 1</w:t>
      </w:r>
      <w:r w:rsidRPr="003C246F">
        <w:rPr>
          <w:rFonts w:ascii="Times New Roman" w:eastAsia="Times New Roman" w:hAnsi="Times New Roman" w:cs="Times New Roman"/>
          <w:sz w:val="30"/>
          <w:szCs w:val="30"/>
        </w:rPr>
        <w:t>: объединение в одном классе учащихся,</w:t>
      </w:r>
      <w:r w:rsidR="00A0773A" w:rsidRPr="003C246F">
        <w:rPr>
          <w:rFonts w:ascii="Times New Roman" w:eastAsia="Times New Roman" w:hAnsi="Times New Roman" w:cs="Times New Roman"/>
          <w:sz w:val="30"/>
          <w:szCs w:val="30"/>
        </w:rPr>
        <w:t xml:space="preserve"> изучающих </w:t>
      </w:r>
      <w:r w:rsidRPr="003C246F">
        <w:rPr>
          <w:rFonts w:ascii="Times New Roman" w:eastAsia="Times New Roman" w:hAnsi="Times New Roman" w:cs="Times New Roman"/>
          <w:sz w:val="30"/>
          <w:szCs w:val="30"/>
        </w:rPr>
        <w:t xml:space="preserve">одинаковые </w:t>
      </w:r>
      <w:r w:rsidR="00A0773A" w:rsidRPr="003C246F">
        <w:rPr>
          <w:rFonts w:ascii="Times New Roman" w:eastAsia="Times New Roman" w:hAnsi="Times New Roman" w:cs="Times New Roman"/>
          <w:sz w:val="30"/>
          <w:szCs w:val="30"/>
        </w:rPr>
        <w:t xml:space="preserve">профильные </w:t>
      </w:r>
      <w:r w:rsidRPr="003C246F">
        <w:rPr>
          <w:rFonts w:ascii="Times New Roman" w:eastAsia="Times New Roman" w:hAnsi="Times New Roman" w:cs="Times New Roman"/>
          <w:sz w:val="30"/>
          <w:szCs w:val="30"/>
        </w:rPr>
        <w:t>учебные предметы;</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модель 2</w:t>
      </w:r>
      <w:r w:rsidRPr="003C246F">
        <w:rPr>
          <w:rFonts w:ascii="Times New Roman" w:eastAsia="Times New Roman" w:hAnsi="Times New Roman" w:cs="Times New Roman"/>
          <w:sz w:val="30"/>
          <w:szCs w:val="30"/>
        </w:rPr>
        <w:t xml:space="preserve">: объединение в одном классе учащихся, изучающих  разные </w:t>
      </w:r>
      <w:r w:rsidR="00A0773A" w:rsidRPr="003C246F">
        <w:rPr>
          <w:rFonts w:ascii="Times New Roman" w:eastAsia="Times New Roman" w:hAnsi="Times New Roman" w:cs="Times New Roman"/>
          <w:sz w:val="30"/>
          <w:szCs w:val="30"/>
        </w:rPr>
        <w:t xml:space="preserve">профильные </w:t>
      </w:r>
      <w:r w:rsidRPr="003C246F">
        <w:rPr>
          <w:rFonts w:ascii="Times New Roman" w:eastAsia="Times New Roman" w:hAnsi="Times New Roman" w:cs="Times New Roman"/>
          <w:sz w:val="30"/>
          <w:szCs w:val="30"/>
        </w:rPr>
        <w:t>учебные предметы;</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модель 3</w:t>
      </w:r>
      <w:r w:rsidRPr="003C246F">
        <w:rPr>
          <w:rFonts w:ascii="Times New Roman" w:eastAsia="Times New Roman" w:hAnsi="Times New Roman" w:cs="Times New Roman"/>
          <w:sz w:val="30"/>
          <w:szCs w:val="30"/>
        </w:rPr>
        <w:t>: объединение в одном классе уча</w:t>
      </w:r>
      <w:r w:rsidR="00A0773A" w:rsidRPr="003C246F">
        <w:rPr>
          <w:rFonts w:ascii="Times New Roman" w:eastAsia="Times New Roman" w:hAnsi="Times New Roman" w:cs="Times New Roman"/>
          <w:sz w:val="30"/>
          <w:szCs w:val="30"/>
        </w:rPr>
        <w:t>щихся, изучающих профильные учебные предметы</w:t>
      </w:r>
      <w:r w:rsidRPr="003C246F">
        <w:rPr>
          <w:rFonts w:ascii="Times New Roman" w:eastAsia="Times New Roman" w:hAnsi="Times New Roman" w:cs="Times New Roman"/>
          <w:sz w:val="30"/>
          <w:szCs w:val="30"/>
        </w:rPr>
        <w:t xml:space="preserve"> и изучающих все учебные предметы на базовом ур</w:t>
      </w:r>
      <w:r w:rsidR="007620EB" w:rsidRPr="003C246F">
        <w:rPr>
          <w:rFonts w:ascii="Times New Roman" w:eastAsia="Times New Roman" w:hAnsi="Times New Roman" w:cs="Times New Roman"/>
          <w:sz w:val="30"/>
          <w:szCs w:val="30"/>
        </w:rPr>
        <w:t xml:space="preserve">овне (за исключением гимназий, гимназий-интернатов, </w:t>
      </w:r>
      <w:r w:rsidRPr="003C246F">
        <w:rPr>
          <w:rFonts w:ascii="Times New Roman" w:eastAsia="Times New Roman" w:hAnsi="Times New Roman" w:cs="Times New Roman"/>
          <w:sz w:val="30"/>
          <w:szCs w:val="30"/>
        </w:rPr>
        <w:t>лицеев</w:t>
      </w:r>
      <w:r w:rsidR="007620EB" w:rsidRPr="003C246F">
        <w:rPr>
          <w:rFonts w:ascii="Times New Roman" w:eastAsia="Times New Roman" w:hAnsi="Times New Roman" w:cs="Times New Roman"/>
          <w:sz w:val="30"/>
          <w:szCs w:val="30"/>
        </w:rPr>
        <w:t xml:space="preserve"> </w:t>
      </w:r>
      <w:r w:rsidR="008969B8" w:rsidRPr="003C246F">
        <w:rPr>
          <w:rFonts w:ascii="Times New Roman" w:eastAsia="Times New Roman" w:hAnsi="Times New Roman" w:cs="Times New Roman"/>
          <w:sz w:val="30"/>
          <w:szCs w:val="30"/>
        </w:rPr>
        <w:t>учреждений высшего образования</w:t>
      </w:r>
      <w:r w:rsidRPr="003C246F">
        <w:rPr>
          <w:rFonts w:ascii="Times New Roman" w:eastAsia="Times New Roman" w:hAnsi="Times New Roman" w:cs="Times New Roman"/>
          <w:sz w:val="30"/>
          <w:szCs w:val="30"/>
        </w:rPr>
        <w:t>).</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Учащиеся, которые выбрали д</w:t>
      </w:r>
      <w:r w:rsidR="00A0773A" w:rsidRPr="003C246F">
        <w:rPr>
          <w:rFonts w:ascii="Times New Roman" w:eastAsia="Times New Roman" w:hAnsi="Times New Roman" w:cs="Times New Roman"/>
          <w:sz w:val="30"/>
          <w:szCs w:val="30"/>
        </w:rPr>
        <w:t>ля изучения профильные учебные предметы</w:t>
      </w:r>
      <w:r w:rsidRPr="003C246F">
        <w:rPr>
          <w:rFonts w:ascii="Times New Roman" w:eastAsia="Times New Roman" w:hAnsi="Times New Roman" w:cs="Times New Roman"/>
          <w:sz w:val="30"/>
          <w:szCs w:val="30"/>
        </w:rPr>
        <w:t xml:space="preserve">, изучают их отдельно от тех учащихся, которые эти же учебные предметы изучают на базовом уровне (разные учебные программы).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Изучение учебных предметов, не выбранных учащимися в качестве профильных, осуществляется в составе класса. Если учебный предмет изучается на базовом уровне не всеми учащимися класса, то может формироваться одна группа из учащихся нескольких классов параллели.</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Учебные часы факультативных занятий, указанные </w:t>
      </w:r>
      <w:r w:rsidR="00A56691" w:rsidRPr="003C246F">
        <w:rPr>
          <w:rFonts w:ascii="Times New Roman" w:eastAsia="Times New Roman" w:hAnsi="Times New Roman" w:cs="Times New Roman"/>
          <w:sz w:val="30"/>
          <w:szCs w:val="30"/>
        </w:rPr>
        <w:t>в каждом типовом учебном плане учреждения общего среднего образования соответствующего вида, считаются в целом на учреждение образования</w:t>
      </w:r>
      <w:r w:rsidRPr="003C246F">
        <w:rPr>
          <w:rFonts w:ascii="Times New Roman" w:eastAsia="Times New Roman" w:hAnsi="Times New Roman" w:cs="Times New Roman"/>
          <w:sz w:val="30"/>
          <w:szCs w:val="30"/>
        </w:rPr>
        <w:t xml:space="preserve"> и распределяются как на проведение факультативных занятий, так и на изучение профильных  учебных предметов. </w:t>
      </w:r>
    </w:p>
    <w:p w:rsidR="00294E4B" w:rsidRPr="003C246F" w:rsidRDefault="00294E4B" w:rsidP="00AF07C9">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Суммарный объем учебных часов не должен превышать общего количества часов, финансируемых из бюджета на учреждение образования в каждом классе. В случае, если в профильном </w:t>
      </w:r>
      <w:r w:rsidRPr="003C246F">
        <w:rPr>
          <w:rFonts w:ascii="Times New Roman" w:eastAsia="Times New Roman" w:hAnsi="Times New Roman" w:cs="Times New Roman"/>
          <w:sz w:val="30"/>
          <w:szCs w:val="30"/>
          <w:lang w:val="en-US"/>
        </w:rPr>
        <w:t>X</w:t>
      </w:r>
      <w:r w:rsidRPr="003C246F">
        <w:rPr>
          <w:rFonts w:ascii="Times New Roman" w:eastAsia="Times New Roman" w:hAnsi="Times New Roman" w:cs="Times New Roman"/>
          <w:sz w:val="30"/>
          <w:szCs w:val="30"/>
        </w:rPr>
        <w:t xml:space="preserve"> классе суммарный объем учебных часов превышает общее количество учебных часов, финансируемых из бюджета по данному классу (39 часов), то недостающее </w:t>
      </w:r>
      <w:r w:rsidRPr="003C246F">
        <w:rPr>
          <w:rFonts w:ascii="Times New Roman" w:eastAsia="Times New Roman" w:hAnsi="Times New Roman" w:cs="Times New Roman"/>
          <w:sz w:val="30"/>
          <w:szCs w:val="30"/>
        </w:rPr>
        <w:lastRenderedPageBreak/>
        <w:t>количество учебных часов выделяется из общего количества учебных часов факультативных занятий, имеющихся в учреждении образования.</w:t>
      </w:r>
    </w:p>
    <w:p w:rsidR="00AF07C9" w:rsidRPr="003C246F" w:rsidRDefault="00C15120" w:rsidP="00AF07C9">
      <w:pPr>
        <w:shd w:val="clear" w:color="auto" w:fill="FFFFFF"/>
        <w:spacing w:after="0" w:line="240" w:lineRule="auto"/>
        <w:ind w:right="14"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b/>
          <w:sz w:val="30"/>
          <w:szCs w:val="30"/>
        </w:rPr>
        <w:t xml:space="preserve">Учебный предмет «Информатика» может изучаться в </w:t>
      </w:r>
      <w:r w:rsidRPr="003C246F">
        <w:rPr>
          <w:rFonts w:ascii="Times New Roman" w:eastAsia="Times New Roman" w:hAnsi="Times New Roman" w:cs="Times New Roman"/>
          <w:b/>
          <w:sz w:val="30"/>
          <w:szCs w:val="30"/>
          <w:lang w:val="en-US"/>
        </w:rPr>
        <w:t>X</w:t>
      </w:r>
      <w:r w:rsidRPr="003C246F">
        <w:rPr>
          <w:rFonts w:ascii="Times New Roman" w:eastAsia="Times New Roman" w:hAnsi="Times New Roman" w:cs="Times New Roman"/>
          <w:b/>
          <w:sz w:val="30"/>
          <w:szCs w:val="30"/>
        </w:rPr>
        <w:t>-</w:t>
      </w:r>
      <w:r w:rsidRPr="003C246F">
        <w:rPr>
          <w:rFonts w:ascii="Times New Roman" w:eastAsia="Times New Roman" w:hAnsi="Times New Roman" w:cs="Times New Roman"/>
          <w:b/>
          <w:sz w:val="30"/>
          <w:szCs w:val="30"/>
          <w:lang w:val="en-US"/>
        </w:rPr>
        <w:t>XI</w:t>
      </w:r>
      <w:r w:rsidRPr="003C246F">
        <w:rPr>
          <w:rFonts w:ascii="Times New Roman" w:eastAsia="Times New Roman" w:hAnsi="Times New Roman" w:cs="Times New Roman"/>
          <w:b/>
          <w:sz w:val="30"/>
          <w:szCs w:val="30"/>
        </w:rPr>
        <w:t> классах на повышенном уровне</w:t>
      </w:r>
      <w:r w:rsidRPr="003C246F">
        <w:rPr>
          <w:rFonts w:ascii="Times New Roman" w:eastAsia="Times New Roman" w:hAnsi="Times New Roman" w:cs="Times New Roman"/>
          <w:sz w:val="30"/>
          <w:szCs w:val="30"/>
        </w:rPr>
        <w:t xml:space="preserve"> за счет учебных часов, предусмотренных типовым учебным планом соответствующего вида учреждения общего среднего образования на проведение факультативных занятий. </w:t>
      </w:r>
      <w:r w:rsidR="00AF07C9" w:rsidRPr="003C246F">
        <w:rPr>
          <w:rFonts w:ascii="Times New Roman" w:eastAsia="Times New Roman" w:hAnsi="Times New Roman" w:cs="Times New Roman"/>
          <w:sz w:val="30"/>
          <w:szCs w:val="30"/>
        </w:rPr>
        <w:t xml:space="preserve">На страницах классного журнала, отведенных на учебный предмет «Информатика», </w:t>
      </w:r>
      <w:r w:rsidR="00FA5695" w:rsidRPr="003C246F">
        <w:rPr>
          <w:rFonts w:ascii="Times New Roman" w:eastAsia="Times New Roman" w:hAnsi="Times New Roman" w:cs="Times New Roman"/>
          <w:sz w:val="30"/>
          <w:szCs w:val="30"/>
        </w:rPr>
        <w:t xml:space="preserve">в этом случае </w:t>
      </w:r>
      <w:r w:rsidR="00AF07C9" w:rsidRPr="003C246F">
        <w:rPr>
          <w:rFonts w:ascii="Times New Roman" w:eastAsia="Times New Roman" w:hAnsi="Times New Roman" w:cs="Times New Roman"/>
          <w:sz w:val="30"/>
          <w:szCs w:val="30"/>
        </w:rPr>
        <w:t xml:space="preserve">ведется учет хода образовательного процесса в соответствии с расписанием учебных </w:t>
      </w:r>
      <w:r w:rsidR="00FA5695" w:rsidRPr="003C246F">
        <w:rPr>
          <w:rFonts w:ascii="Times New Roman" w:eastAsia="Times New Roman" w:hAnsi="Times New Roman" w:cs="Times New Roman"/>
          <w:sz w:val="30"/>
          <w:szCs w:val="30"/>
        </w:rPr>
        <w:t xml:space="preserve">и факультативных </w:t>
      </w:r>
      <w:r w:rsidR="00AF07C9" w:rsidRPr="003C246F">
        <w:rPr>
          <w:rFonts w:ascii="Times New Roman" w:eastAsia="Times New Roman" w:hAnsi="Times New Roman" w:cs="Times New Roman"/>
          <w:sz w:val="30"/>
          <w:szCs w:val="30"/>
        </w:rPr>
        <w:t xml:space="preserve">занятий, утвержденных директором средней школы, результатов учебной деятельности учащихся, которые оцениваются отметками в баллах. </w:t>
      </w:r>
    </w:p>
    <w:p w:rsidR="00294E4B" w:rsidRPr="003C246F" w:rsidRDefault="00294E4B" w:rsidP="00AF07C9">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С целью снижения учебной нагрузки на учащихся, обучающихся в профильных классах, рекомендуется проводить факультативные занятия, в том числе и профессионально ориентированные, в шестой школьный день.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 </w:t>
      </w:r>
      <w:r w:rsidR="001C5706" w:rsidRPr="003C246F">
        <w:rPr>
          <w:rFonts w:ascii="Times New Roman" w:eastAsia="Times New Roman" w:hAnsi="Times New Roman" w:cs="Times New Roman"/>
          <w:sz w:val="30"/>
          <w:szCs w:val="30"/>
        </w:rPr>
        <w:t>учреждениях общего среднего образования</w:t>
      </w:r>
      <w:r w:rsidRPr="003C246F">
        <w:rPr>
          <w:rFonts w:ascii="Times New Roman" w:eastAsia="Times New Roman" w:hAnsi="Times New Roman" w:cs="Times New Roman"/>
          <w:sz w:val="30"/>
          <w:szCs w:val="30"/>
        </w:rPr>
        <w:t xml:space="preserve"> могут функционировать </w:t>
      </w:r>
      <w:r w:rsidRPr="003C246F">
        <w:rPr>
          <w:rFonts w:ascii="Times New Roman" w:eastAsia="Times New Roman" w:hAnsi="Times New Roman" w:cs="Times New Roman"/>
          <w:b/>
          <w:bCs/>
          <w:i/>
          <w:iCs/>
          <w:sz w:val="30"/>
          <w:szCs w:val="30"/>
        </w:rPr>
        <w:t>профильные классы профессиональной направленности</w:t>
      </w:r>
      <w:r w:rsidRPr="003C246F">
        <w:rPr>
          <w:rFonts w:ascii="Times New Roman" w:eastAsia="Times New Roman" w:hAnsi="Times New Roman" w:cs="Times New Roman"/>
          <w:sz w:val="30"/>
          <w:szCs w:val="30"/>
        </w:rPr>
        <w:t xml:space="preserve"> для ориентации на получение педагогических, сельскохозяйственных (аграрных)</w:t>
      </w:r>
      <w:r w:rsidR="002D5A83" w:rsidRPr="003C246F">
        <w:rPr>
          <w:rFonts w:ascii="Times New Roman" w:eastAsia="Times New Roman" w:hAnsi="Times New Roman" w:cs="Times New Roman"/>
          <w:sz w:val="30"/>
          <w:szCs w:val="30"/>
        </w:rPr>
        <w:t>, спортивно-педагогических</w:t>
      </w:r>
      <w:r w:rsidRPr="003C246F">
        <w:rPr>
          <w:rFonts w:ascii="Times New Roman" w:eastAsia="Times New Roman" w:hAnsi="Times New Roman" w:cs="Times New Roman"/>
          <w:sz w:val="30"/>
          <w:szCs w:val="30"/>
        </w:rPr>
        <w:t xml:space="preserve"> специальностей, специальностей государственных органов обеспечения национальной безопасности Республики Беларусь и иных специальностей. В указанных классах учащиеся изучают профильные </w:t>
      </w:r>
      <w:r w:rsidR="00A56691" w:rsidRPr="003C246F">
        <w:rPr>
          <w:rFonts w:ascii="Times New Roman" w:eastAsia="Times New Roman" w:hAnsi="Times New Roman" w:cs="Times New Roman"/>
          <w:sz w:val="30"/>
          <w:szCs w:val="30"/>
        </w:rPr>
        <w:t>учебные предметы</w:t>
      </w:r>
      <w:r w:rsidRPr="003C246F">
        <w:rPr>
          <w:rFonts w:ascii="Times New Roman" w:eastAsia="Times New Roman" w:hAnsi="Times New Roman" w:cs="Times New Roman"/>
          <w:sz w:val="30"/>
          <w:szCs w:val="30"/>
        </w:rPr>
        <w:t xml:space="preserve"> и дополнительно осваивают содержание соответствующей учебной программы факультативных занятий:</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 профильных классах педагогической направленности – учебной программы «Введение в педагогическую профессию» (утверждена постановлением Министерства образования Республики Беларусь от 24.03.2017 № 27);</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 профильных классах аграрной направленности – учебной программы «Введение в аграрные профессии» (утверждена постановлением Министерства образования Республи</w:t>
      </w:r>
      <w:r w:rsidR="00CE0DBD" w:rsidRPr="003C246F">
        <w:rPr>
          <w:rFonts w:ascii="Times New Roman" w:eastAsia="Times New Roman" w:hAnsi="Times New Roman" w:cs="Times New Roman"/>
          <w:sz w:val="30"/>
          <w:szCs w:val="30"/>
        </w:rPr>
        <w:t>ки Беларусь от 04.07.2018 № 58);</w:t>
      </w:r>
    </w:p>
    <w:p w:rsidR="00CE0DBD" w:rsidRPr="003C246F" w:rsidRDefault="00CE0DBD"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 профильных классах спортивно-педагогической направленности – учебной программы «Введение в спортивно-педагогические профессии» (утверждена постановлением Министерства образования Республик</w:t>
      </w:r>
      <w:r w:rsidR="002D5A83" w:rsidRPr="003C246F">
        <w:rPr>
          <w:rFonts w:ascii="Times New Roman" w:eastAsia="Times New Roman" w:hAnsi="Times New Roman" w:cs="Times New Roman"/>
          <w:sz w:val="30"/>
          <w:szCs w:val="30"/>
        </w:rPr>
        <w:t>и Беларусь от 22.07.2019 № 121);</w:t>
      </w:r>
    </w:p>
    <w:p w:rsidR="002D5A83" w:rsidRPr="003C246F" w:rsidRDefault="002D5A83"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 профильных классах военно-патриотической направленности – учебных программ </w:t>
      </w:r>
      <w:r w:rsidRPr="003C246F">
        <w:rPr>
          <w:rFonts w:ascii="Times New Roman" w:eastAsia="Calibri" w:hAnsi="Times New Roman" w:cs="Times New Roman"/>
          <w:sz w:val="30"/>
          <w:szCs w:val="30"/>
          <w:lang w:val="be-BY"/>
        </w:rPr>
        <w:t>«Юный пограничник» для V-XI классов военно-патриотической (пограничной) направленности, «Защитники Отечества» – для X-XI классов.</w:t>
      </w:r>
    </w:p>
    <w:p w:rsidR="00294E4B" w:rsidRPr="003C246F" w:rsidRDefault="00294E4B" w:rsidP="0000053A">
      <w:pPr>
        <w:spacing w:after="0" w:line="240" w:lineRule="auto"/>
        <w:ind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Обращаем внимание, что прием в профильные классы профессиональной направленности осуществляется в соответствии с теми же требованиями, что и в обычный профильный класс. В </w:t>
      </w:r>
      <w:r w:rsidRPr="003C246F">
        <w:rPr>
          <w:rFonts w:ascii="Times New Roman" w:eastAsia="Times New Roman" w:hAnsi="Times New Roman" w:cs="Times New Roman"/>
          <w:sz w:val="30"/>
          <w:szCs w:val="30"/>
          <w:lang w:val="en-US"/>
        </w:rPr>
        <w:t>X</w:t>
      </w:r>
      <w:r w:rsidR="00386C91" w:rsidRPr="003C246F">
        <w:rPr>
          <w:rFonts w:ascii="Times New Roman" w:eastAsia="Times New Roman" w:hAnsi="Times New Roman" w:cs="Times New Roman"/>
          <w:sz w:val="30"/>
          <w:szCs w:val="30"/>
        </w:rPr>
        <w:t xml:space="preserve"> профильные </w:t>
      </w:r>
      <w:r w:rsidR="00386C91" w:rsidRPr="003C246F">
        <w:rPr>
          <w:rFonts w:ascii="Times New Roman" w:eastAsia="Times New Roman" w:hAnsi="Times New Roman" w:cs="Times New Roman"/>
          <w:sz w:val="30"/>
          <w:szCs w:val="30"/>
        </w:rPr>
        <w:lastRenderedPageBreak/>
        <w:t>классы</w:t>
      </w:r>
      <w:r w:rsidRPr="003C246F">
        <w:rPr>
          <w:rFonts w:ascii="Times New Roman" w:eastAsia="Times New Roman" w:hAnsi="Times New Roman" w:cs="Times New Roman"/>
          <w:sz w:val="30"/>
          <w:szCs w:val="30"/>
        </w:rPr>
        <w:t xml:space="preserve"> аграрной направленности </w:t>
      </w:r>
      <w:r w:rsidR="00A56691" w:rsidRPr="003C246F">
        <w:rPr>
          <w:rFonts w:ascii="Times New Roman" w:eastAsia="Times New Roman" w:hAnsi="Times New Roman" w:cs="Times New Roman"/>
          <w:sz w:val="30"/>
          <w:szCs w:val="30"/>
        </w:rPr>
        <w:t>возможно зачисление лиц</w:t>
      </w:r>
      <w:r w:rsidRPr="003C246F">
        <w:rPr>
          <w:rFonts w:ascii="Times New Roman" w:eastAsia="Times New Roman" w:hAnsi="Times New Roman" w:cs="Times New Roman"/>
          <w:sz w:val="30"/>
          <w:szCs w:val="30"/>
        </w:rPr>
        <w:t xml:space="preserve">, имеющих отметки по профильным учебным предметам не ниже 6 баллов и средний балл свидетельства об общем базовом образовании не ниже 5 баллов. </w:t>
      </w:r>
    </w:p>
    <w:p w:rsidR="002D5A83" w:rsidRPr="003C246F" w:rsidRDefault="002D5A83" w:rsidP="005A787D">
      <w:pPr>
        <w:spacing w:after="0" w:line="240" w:lineRule="auto"/>
        <w:ind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 профильных классах спортивно-педагогической направленности </w:t>
      </w:r>
      <w:r w:rsidR="005A787D" w:rsidRPr="003C246F">
        <w:rPr>
          <w:rFonts w:ascii="Times New Roman" w:eastAsia="Times New Roman" w:hAnsi="Times New Roman" w:cs="Times New Roman"/>
          <w:sz w:val="30"/>
          <w:szCs w:val="30"/>
        </w:rPr>
        <w:t xml:space="preserve">учащиеся изучают на повышенном уровне учебные предметы «Биология» и «Физическая культура и здоровье». В профильных классах спортивно-педагогической направленности могут обучаться также учащиеся специализированных по спорту классов, имеющие </w:t>
      </w:r>
      <w:r w:rsidR="005A787D" w:rsidRPr="003C246F">
        <w:rPr>
          <w:rFonts w:ascii="Times New Roman" w:hAnsi="Times New Roman" w:cs="Times New Roman"/>
          <w:sz w:val="30"/>
          <w:szCs w:val="30"/>
          <w:lang w:val="be-BY"/>
        </w:rPr>
        <w:t xml:space="preserve">по завершении обучения и воспитания на </w:t>
      </w:r>
      <w:r w:rsidR="005A787D" w:rsidRPr="003C246F">
        <w:rPr>
          <w:rFonts w:ascii="Times New Roman" w:eastAsia="Times New Roman" w:hAnsi="Times New Roman" w:cs="Times New Roman"/>
          <w:sz w:val="30"/>
          <w:szCs w:val="30"/>
          <w:lang w:val="en-US"/>
        </w:rPr>
        <w:t>II</w:t>
      </w:r>
      <w:r w:rsidR="005A787D" w:rsidRPr="003C246F">
        <w:rPr>
          <w:rFonts w:ascii="Times New Roman" w:eastAsia="Times New Roman" w:hAnsi="Times New Roman" w:cs="Times New Roman"/>
          <w:sz w:val="30"/>
          <w:szCs w:val="30"/>
        </w:rPr>
        <w:t xml:space="preserve"> ступени общего среднего образования по этим профильным учебным предметам отметки не ниже 7 баллов и средний балл свидетельства об общем базовом образовании не ниже 6. В этом случае на повышенном уровне учащиеся изучают учебный предмет «Биология».</w:t>
      </w:r>
    </w:p>
    <w:p w:rsidR="00A42C14" w:rsidRPr="003C246F" w:rsidRDefault="00294E4B" w:rsidP="00A42C14">
      <w:pPr>
        <w:spacing w:after="0" w:line="240" w:lineRule="auto"/>
        <w:ind w:firstLine="709"/>
        <w:jc w:val="both"/>
        <w:rPr>
          <w:rFonts w:ascii="Times New Roman" w:hAnsi="Times New Roman" w:cs="Times New Roman"/>
          <w:sz w:val="30"/>
          <w:szCs w:val="30"/>
          <w:lang w:val="be-BY"/>
        </w:rPr>
      </w:pPr>
      <w:r w:rsidRPr="003C246F">
        <w:rPr>
          <w:rFonts w:ascii="Times New Roman" w:eastAsia="Times New Roman" w:hAnsi="Times New Roman" w:cs="Times New Roman"/>
          <w:sz w:val="30"/>
          <w:szCs w:val="30"/>
        </w:rPr>
        <w:t>В случае, если в учреждении образования нет возможности сформировать профильный класс профессиональной направленности, возможно формиро</w:t>
      </w:r>
      <w:r w:rsidR="001C5706" w:rsidRPr="003C246F">
        <w:rPr>
          <w:rFonts w:ascii="Times New Roman" w:eastAsia="Times New Roman" w:hAnsi="Times New Roman" w:cs="Times New Roman"/>
          <w:sz w:val="30"/>
          <w:szCs w:val="30"/>
        </w:rPr>
        <w:t xml:space="preserve">вание </w:t>
      </w:r>
      <w:r w:rsidR="0000053A" w:rsidRPr="003C246F">
        <w:rPr>
          <w:rFonts w:ascii="Times New Roman" w:eastAsia="Times New Roman" w:hAnsi="Times New Roman" w:cs="Times New Roman"/>
          <w:sz w:val="30"/>
          <w:szCs w:val="30"/>
        </w:rPr>
        <w:t xml:space="preserve">профильной </w:t>
      </w:r>
      <w:r w:rsidR="001C5706" w:rsidRPr="003C246F">
        <w:rPr>
          <w:rFonts w:ascii="Times New Roman" w:eastAsia="Times New Roman" w:hAnsi="Times New Roman" w:cs="Times New Roman"/>
          <w:sz w:val="30"/>
          <w:szCs w:val="30"/>
        </w:rPr>
        <w:t xml:space="preserve">группы из числа учащихся разных </w:t>
      </w:r>
      <w:r w:rsidRPr="003C246F">
        <w:rPr>
          <w:rFonts w:ascii="Times New Roman" w:eastAsia="Times New Roman" w:hAnsi="Times New Roman" w:cs="Times New Roman"/>
          <w:sz w:val="30"/>
          <w:szCs w:val="30"/>
        </w:rPr>
        <w:t xml:space="preserve">классов одной параллели и </w:t>
      </w:r>
      <w:r w:rsidR="00386C91" w:rsidRPr="003C246F">
        <w:rPr>
          <w:rFonts w:ascii="Times New Roman" w:eastAsia="Times New Roman" w:hAnsi="Times New Roman" w:cs="Times New Roman"/>
          <w:sz w:val="30"/>
          <w:szCs w:val="30"/>
        </w:rPr>
        <w:t>из числа учащихся различных учреждений общего среднего образования</w:t>
      </w:r>
      <w:r w:rsidRPr="003C246F">
        <w:rPr>
          <w:rFonts w:ascii="Times New Roman" w:eastAsia="Times New Roman" w:hAnsi="Times New Roman" w:cs="Times New Roman"/>
          <w:sz w:val="30"/>
          <w:szCs w:val="30"/>
        </w:rPr>
        <w:t xml:space="preserve"> района (города). В этом случае состав группы (класса) для проведения факультативных занятий «Введение в педагогическую профессию. </w:t>
      </w:r>
      <w:r w:rsidRPr="003C246F">
        <w:rPr>
          <w:rFonts w:ascii="Times New Roman" w:eastAsia="Times New Roman" w:hAnsi="Times New Roman" w:cs="Times New Roman"/>
          <w:sz w:val="30"/>
          <w:szCs w:val="30"/>
          <w:lang w:val="en-US"/>
        </w:rPr>
        <w:t>X</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xml:space="preserve"> класс»</w:t>
      </w:r>
      <w:r w:rsidR="00281439" w:rsidRPr="003C246F">
        <w:rPr>
          <w:rFonts w:ascii="Times New Roman" w:eastAsia="Times New Roman" w:hAnsi="Times New Roman" w:cs="Times New Roman"/>
          <w:sz w:val="30"/>
          <w:szCs w:val="30"/>
          <w:lang w:val="be-BY"/>
        </w:rPr>
        <w:t>,</w:t>
      </w:r>
      <w:r w:rsidRPr="003C246F">
        <w:rPr>
          <w:rFonts w:ascii="Times New Roman" w:eastAsia="Times New Roman" w:hAnsi="Times New Roman" w:cs="Times New Roman"/>
          <w:sz w:val="30"/>
          <w:szCs w:val="30"/>
        </w:rPr>
        <w:t xml:space="preserve"> или </w:t>
      </w:r>
      <w:r w:rsidR="00083DAA" w:rsidRPr="003C246F">
        <w:rPr>
          <w:rFonts w:ascii="Times New Roman" w:eastAsia="Times New Roman" w:hAnsi="Times New Roman" w:cs="Times New Roman"/>
          <w:sz w:val="30"/>
          <w:szCs w:val="30"/>
        </w:rPr>
        <w:t>«Введение в аграрные профессии», или «Введение в спортивно-педагогические профессии»</w:t>
      </w:r>
      <w:r w:rsidR="00C029FD" w:rsidRPr="003C246F">
        <w:rPr>
          <w:rFonts w:ascii="Times New Roman" w:eastAsia="Times New Roman" w:hAnsi="Times New Roman" w:cs="Times New Roman"/>
          <w:sz w:val="30"/>
          <w:szCs w:val="30"/>
        </w:rPr>
        <w:t>, или иных</w:t>
      </w:r>
      <w:r w:rsidR="00083DAA"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rPr>
        <w:t>утверждается</w:t>
      </w:r>
      <w:r w:rsidRPr="003C246F">
        <w:rPr>
          <w:rFonts w:ascii="Times New Roman" w:eastAsia="Times New Roman" w:hAnsi="Times New Roman" w:cs="Times New Roman"/>
          <w:i/>
          <w:iCs/>
          <w:sz w:val="30"/>
          <w:szCs w:val="30"/>
        </w:rPr>
        <w:t xml:space="preserve"> </w:t>
      </w:r>
      <w:r w:rsidR="0000053A" w:rsidRPr="003C246F">
        <w:rPr>
          <w:rFonts w:ascii="Times New Roman" w:eastAsia="Times New Roman" w:hAnsi="Times New Roman" w:cs="Times New Roman"/>
          <w:sz w:val="30"/>
          <w:szCs w:val="30"/>
        </w:rPr>
        <w:t>приказом руководителя учреждения общего среднего образования</w:t>
      </w:r>
      <w:r w:rsidRPr="003C246F">
        <w:rPr>
          <w:rFonts w:ascii="Times New Roman" w:eastAsia="Times New Roman" w:hAnsi="Times New Roman" w:cs="Times New Roman"/>
          <w:sz w:val="30"/>
          <w:szCs w:val="30"/>
        </w:rPr>
        <w:t>, на базе которого</w:t>
      </w:r>
      <w:r w:rsidR="0000053A" w:rsidRPr="003C246F">
        <w:rPr>
          <w:rFonts w:ascii="Times New Roman" w:eastAsia="Times New Roman" w:hAnsi="Times New Roman" w:cs="Times New Roman"/>
          <w:sz w:val="30"/>
          <w:szCs w:val="30"/>
        </w:rPr>
        <w:t xml:space="preserve"> организуется проведение соответствующих факультативных занятий</w:t>
      </w:r>
      <w:r w:rsidR="0042409A" w:rsidRPr="003C246F">
        <w:rPr>
          <w:rFonts w:ascii="Times New Roman" w:eastAsia="Times New Roman" w:hAnsi="Times New Roman" w:cs="Times New Roman"/>
          <w:sz w:val="30"/>
          <w:szCs w:val="30"/>
        </w:rPr>
        <w:t xml:space="preserve"> (основание </w:t>
      </w:r>
      <w:r w:rsidR="0000053A" w:rsidRPr="003C246F">
        <w:rPr>
          <w:rFonts w:ascii="Times New Roman" w:eastAsia="Times New Roman" w:hAnsi="Times New Roman" w:cs="Times New Roman"/>
          <w:sz w:val="30"/>
          <w:szCs w:val="30"/>
        </w:rPr>
        <w:t>– пункт 64</w:t>
      </w:r>
      <w:r w:rsidR="0000053A" w:rsidRPr="003C246F">
        <w:rPr>
          <w:rFonts w:ascii="Times New Roman" w:hAnsi="Times New Roman" w:cs="Times New Roman"/>
          <w:sz w:val="30"/>
          <w:szCs w:val="30"/>
          <w:lang w:val="be-BY"/>
        </w:rPr>
        <w:t xml:space="preserve"> </w:t>
      </w:r>
      <w:r w:rsidR="00B37F71" w:rsidRPr="003C246F">
        <w:rPr>
          <w:rFonts w:ascii="Times New Roman" w:hAnsi="Times New Roman" w:cs="Times New Roman"/>
          <w:sz w:val="30"/>
          <w:szCs w:val="30"/>
          <w:lang w:val="be-BY"/>
        </w:rPr>
        <w:t>Положения об учреждении общего среднего образования</w:t>
      </w:r>
      <w:r w:rsidR="00525654" w:rsidRPr="003C246F">
        <w:rPr>
          <w:rFonts w:ascii="Times New Roman" w:hAnsi="Times New Roman" w:cs="Times New Roman"/>
          <w:sz w:val="30"/>
          <w:szCs w:val="30"/>
          <w:lang w:val="be-BY"/>
        </w:rPr>
        <w:t>).</w:t>
      </w:r>
    </w:p>
    <w:p w:rsidR="00BD7E19" w:rsidRPr="003C246F" w:rsidRDefault="001573CD" w:rsidP="00BD7E19">
      <w:pPr>
        <w:spacing w:after="0" w:line="240" w:lineRule="auto"/>
        <w:ind w:firstLine="709"/>
        <w:jc w:val="both"/>
        <w:rPr>
          <w:rFonts w:ascii="Times New Roman" w:hAnsi="Times New Roman" w:cs="Times New Roman"/>
          <w:sz w:val="30"/>
          <w:szCs w:val="30"/>
          <w:lang w:val="be-BY"/>
        </w:rPr>
      </w:pPr>
      <w:r w:rsidRPr="003C246F">
        <w:rPr>
          <w:rFonts w:ascii="Times New Roman" w:eastAsia="Times New Roman" w:hAnsi="Times New Roman" w:cs="Times New Roman"/>
          <w:sz w:val="30"/>
          <w:szCs w:val="30"/>
        </w:rPr>
        <w:t xml:space="preserve">При заполнении бланка </w:t>
      </w:r>
      <w:r w:rsidR="00BD7E19" w:rsidRPr="003C246F">
        <w:rPr>
          <w:rFonts w:ascii="Times New Roman" w:eastAsia="Times New Roman" w:hAnsi="Times New Roman" w:cs="Times New Roman"/>
          <w:sz w:val="30"/>
          <w:szCs w:val="30"/>
        </w:rPr>
        <w:t>аттест</w:t>
      </w:r>
      <w:r w:rsidR="003C54BA" w:rsidRPr="003C246F">
        <w:rPr>
          <w:rFonts w:ascii="Times New Roman" w:eastAsia="Times New Roman" w:hAnsi="Times New Roman" w:cs="Times New Roman"/>
          <w:sz w:val="30"/>
          <w:szCs w:val="30"/>
        </w:rPr>
        <w:t>ата об общем среднем образовании</w:t>
      </w:r>
      <w:r w:rsidR="00BD7E19" w:rsidRPr="003C246F">
        <w:rPr>
          <w:rFonts w:ascii="Times New Roman" w:eastAsia="Times New Roman" w:hAnsi="Times New Roman" w:cs="Times New Roman"/>
          <w:sz w:val="30"/>
          <w:szCs w:val="30"/>
        </w:rPr>
        <w:t>, выдаваемого учащемуся профильного класса (группы) профессиональной направленности (п</w:t>
      </w:r>
      <w:r w:rsidR="00A65EDA" w:rsidRPr="003C246F">
        <w:rPr>
          <w:rFonts w:ascii="Times New Roman" w:eastAsia="Times New Roman" w:hAnsi="Times New Roman" w:cs="Times New Roman"/>
          <w:sz w:val="30"/>
          <w:szCs w:val="30"/>
        </w:rPr>
        <w:t xml:space="preserve">ри условии освоения учащимся в полном объеме содержания </w:t>
      </w:r>
      <w:r w:rsidRPr="003C246F">
        <w:rPr>
          <w:rFonts w:ascii="Times New Roman" w:eastAsia="Times New Roman" w:hAnsi="Times New Roman" w:cs="Times New Roman"/>
          <w:sz w:val="30"/>
          <w:szCs w:val="30"/>
        </w:rPr>
        <w:t xml:space="preserve">профильных учебных предметов, </w:t>
      </w:r>
      <w:r w:rsidR="00A65EDA" w:rsidRPr="003C246F">
        <w:rPr>
          <w:rFonts w:ascii="Times New Roman" w:eastAsia="Times New Roman" w:hAnsi="Times New Roman" w:cs="Times New Roman"/>
          <w:sz w:val="30"/>
          <w:szCs w:val="30"/>
        </w:rPr>
        <w:t xml:space="preserve">учебной программы факультативных занятий </w:t>
      </w:r>
      <w:r w:rsidRPr="003C246F">
        <w:rPr>
          <w:rFonts w:ascii="Times New Roman" w:eastAsia="Times New Roman" w:hAnsi="Times New Roman" w:cs="Times New Roman"/>
          <w:sz w:val="30"/>
          <w:szCs w:val="30"/>
        </w:rPr>
        <w:t>профессиональной направленности</w:t>
      </w:r>
      <w:r w:rsidR="00BD7E19" w:rsidRPr="003C246F">
        <w:rPr>
          <w:rFonts w:ascii="Times New Roman" w:eastAsia="Times New Roman" w:hAnsi="Times New Roman" w:cs="Times New Roman"/>
          <w:sz w:val="30"/>
          <w:szCs w:val="30"/>
        </w:rPr>
        <w:t xml:space="preserve">), </w:t>
      </w:r>
      <w:r w:rsidR="00BD7E19" w:rsidRPr="003C246F">
        <w:rPr>
          <w:rFonts w:ascii="Times New Roman" w:hAnsi="Times New Roman" w:cs="Times New Roman"/>
          <w:sz w:val="30"/>
          <w:szCs w:val="30"/>
        </w:rPr>
        <w:t xml:space="preserve">без выставления отметок производится запись названия усвоенной учебной программы факультативных занятий (например, </w:t>
      </w:r>
      <w:r w:rsidR="00BD7E19" w:rsidRPr="003C246F">
        <w:rPr>
          <w:rFonts w:ascii="Times New Roman" w:eastAsia="Times New Roman" w:hAnsi="Times New Roman" w:cs="Times New Roman"/>
          <w:sz w:val="30"/>
          <w:szCs w:val="30"/>
        </w:rPr>
        <w:t>«</w:t>
      </w:r>
      <w:r w:rsidR="00E001BA" w:rsidRPr="003C246F">
        <w:rPr>
          <w:rFonts w:ascii="Times New Roman" w:eastAsia="Times New Roman" w:hAnsi="Times New Roman" w:cs="Times New Roman"/>
          <w:sz w:val="30"/>
          <w:szCs w:val="30"/>
        </w:rPr>
        <w:t>Усвоена учебная программа факультативного занятия «</w:t>
      </w:r>
      <w:r w:rsidR="00BD7E19" w:rsidRPr="003C246F">
        <w:rPr>
          <w:rFonts w:ascii="Times New Roman" w:eastAsia="Times New Roman" w:hAnsi="Times New Roman" w:cs="Times New Roman"/>
          <w:sz w:val="30"/>
          <w:szCs w:val="30"/>
        </w:rPr>
        <w:t xml:space="preserve">Введение в педагогическую профессию. </w:t>
      </w:r>
      <w:r w:rsidR="00BD7E19" w:rsidRPr="003C246F">
        <w:rPr>
          <w:rFonts w:ascii="Times New Roman" w:eastAsia="Times New Roman" w:hAnsi="Times New Roman" w:cs="Times New Roman"/>
          <w:sz w:val="30"/>
          <w:szCs w:val="30"/>
          <w:lang w:val="en-US"/>
        </w:rPr>
        <w:t>X</w:t>
      </w:r>
      <w:r w:rsidR="00BD7E19" w:rsidRPr="003C246F">
        <w:rPr>
          <w:rFonts w:ascii="Times New Roman" w:eastAsia="Times New Roman" w:hAnsi="Times New Roman" w:cs="Times New Roman"/>
          <w:sz w:val="30"/>
          <w:szCs w:val="30"/>
        </w:rPr>
        <w:t>-</w:t>
      </w:r>
      <w:r w:rsidR="00BD7E19" w:rsidRPr="003C246F">
        <w:rPr>
          <w:rFonts w:ascii="Times New Roman" w:eastAsia="Times New Roman" w:hAnsi="Times New Roman" w:cs="Times New Roman"/>
          <w:sz w:val="30"/>
          <w:szCs w:val="30"/>
          <w:lang w:val="en-US"/>
        </w:rPr>
        <w:t>XI</w:t>
      </w:r>
      <w:r w:rsidR="00BD7E19" w:rsidRPr="003C246F">
        <w:rPr>
          <w:rFonts w:ascii="Times New Roman" w:eastAsia="Times New Roman" w:hAnsi="Times New Roman" w:cs="Times New Roman"/>
          <w:sz w:val="30"/>
          <w:szCs w:val="30"/>
        </w:rPr>
        <w:t xml:space="preserve"> класс»</w:t>
      </w:r>
      <w:r w:rsidR="00E001BA" w:rsidRPr="003C246F">
        <w:rPr>
          <w:rFonts w:ascii="Times New Roman" w:eastAsia="Times New Roman" w:hAnsi="Times New Roman" w:cs="Times New Roman"/>
          <w:sz w:val="30"/>
          <w:szCs w:val="30"/>
        </w:rPr>
        <w:t>)</w:t>
      </w:r>
      <w:r w:rsidR="00BD7E19" w:rsidRPr="003C246F">
        <w:rPr>
          <w:rFonts w:ascii="Times New Roman" w:eastAsia="Times New Roman" w:hAnsi="Times New Roman" w:cs="Times New Roman"/>
          <w:sz w:val="30"/>
          <w:szCs w:val="30"/>
        </w:rPr>
        <w:t xml:space="preserve"> </w:t>
      </w:r>
      <w:r w:rsidR="00BD7E19" w:rsidRPr="003C246F">
        <w:rPr>
          <w:rFonts w:ascii="Times New Roman" w:hAnsi="Times New Roman" w:cs="Times New Roman"/>
          <w:sz w:val="30"/>
          <w:szCs w:val="30"/>
        </w:rPr>
        <w:t xml:space="preserve">и названий профильных учебных предметов (применение </w:t>
      </w:r>
      <w:r w:rsidR="00BD7E19" w:rsidRPr="003C246F">
        <w:rPr>
          <w:rFonts w:ascii="Times New Roman" w:hAnsi="Times New Roman" w:cs="Times New Roman"/>
          <w:sz w:val="30"/>
          <w:szCs w:val="30"/>
          <w:lang w:val="be-BY"/>
        </w:rPr>
        <w:t>положения пункта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w:t>
      </w:r>
      <w:r w:rsidR="001D2208">
        <w:rPr>
          <w:rFonts w:ascii="Times New Roman" w:hAnsi="Times New Roman" w:cs="Times New Roman"/>
          <w:sz w:val="30"/>
          <w:szCs w:val="30"/>
          <w:lang w:val="be-BY"/>
        </w:rPr>
        <w:t xml:space="preserve"> </w:t>
      </w:r>
      <w:r w:rsidR="00BD7E19" w:rsidRPr="003C246F">
        <w:rPr>
          <w:rFonts w:ascii="Times New Roman" w:hAnsi="Times New Roman" w:cs="Times New Roman"/>
          <w:sz w:val="30"/>
          <w:szCs w:val="30"/>
          <w:lang w:val="be-BY"/>
        </w:rPr>
        <w:t xml:space="preserve">серебряной медалей, документов об обучении, утвержденной постановлением Министерства образования Республики Беларусь </w:t>
      </w:r>
      <w:r w:rsidR="00A13221" w:rsidRPr="003C246F">
        <w:rPr>
          <w:rFonts w:ascii="Times New Roman" w:hAnsi="Times New Roman" w:cs="Times New Roman"/>
          <w:sz w:val="30"/>
          <w:szCs w:val="30"/>
          <w:lang w:val="be-BY"/>
        </w:rPr>
        <w:br/>
      </w:r>
      <w:r w:rsidR="00BD7E19" w:rsidRPr="003C246F">
        <w:rPr>
          <w:rFonts w:ascii="Times New Roman" w:hAnsi="Times New Roman" w:cs="Times New Roman"/>
          <w:sz w:val="30"/>
          <w:szCs w:val="30"/>
          <w:lang w:val="be-BY"/>
        </w:rPr>
        <w:t>от 27.07.2011 № 194 и изложенной в редакции постановлений Минобразования от 01.08.2012 № 92, от</w:t>
      </w:r>
      <w:r w:rsidR="00E001BA" w:rsidRPr="003C246F">
        <w:rPr>
          <w:rFonts w:ascii="Times New Roman" w:hAnsi="Times New Roman" w:cs="Times New Roman"/>
          <w:sz w:val="30"/>
          <w:szCs w:val="30"/>
          <w:lang w:val="be-BY"/>
        </w:rPr>
        <w:t xml:space="preserve"> 08.06.2017 № 58).</w:t>
      </w:r>
    </w:p>
    <w:p w:rsidR="00294E4B" w:rsidRPr="003C246F" w:rsidRDefault="00FD10AC"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val="be-BY"/>
        </w:rPr>
        <w:t>Профильные</w:t>
      </w:r>
      <w:r w:rsidRPr="003C246F">
        <w:rPr>
          <w:rFonts w:ascii="Times New Roman" w:eastAsia="Times New Roman" w:hAnsi="Times New Roman" w:cs="Times New Roman"/>
          <w:sz w:val="30"/>
          <w:szCs w:val="30"/>
        </w:rPr>
        <w:t xml:space="preserve"> классы</w:t>
      </w:r>
      <w:r w:rsidR="00294E4B" w:rsidRPr="003C246F">
        <w:rPr>
          <w:rFonts w:ascii="Times New Roman" w:eastAsia="Times New Roman" w:hAnsi="Times New Roman" w:cs="Times New Roman"/>
          <w:sz w:val="30"/>
          <w:szCs w:val="30"/>
        </w:rPr>
        <w:t xml:space="preserve"> п</w:t>
      </w:r>
      <w:r w:rsidRPr="003C246F">
        <w:rPr>
          <w:rFonts w:ascii="Times New Roman" w:eastAsia="Times New Roman" w:hAnsi="Times New Roman" w:cs="Times New Roman"/>
          <w:sz w:val="30"/>
          <w:szCs w:val="30"/>
        </w:rPr>
        <w:t>р</w:t>
      </w:r>
      <w:r w:rsidR="007C248A" w:rsidRPr="003C246F">
        <w:rPr>
          <w:rFonts w:ascii="Times New Roman" w:eastAsia="Times New Roman" w:hAnsi="Times New Roman" w:cs="Times New Roman"/>
          <w:sz w:val="30"/>
          <w:szCs w:val="30"/>
        </w:rPr>
        <w:t xml:space="preserve">офессиональной направленности </w:t>
      </w:r>
      <w:r w:rsidRPr="003C246F">
        <w:rPr>
          <w:rFonts w:ascii="Times New Roman" w:eastAsia="Times New Roman" w:hAnsi="Times New Roman" w:cs="Times New Roman"/>
          <w:sz w:val="30"/>
          <w:szCs w:val="30"/>
        </w:rPr>
        <w:t>создаются в соответствии с приказом</w:t>
      </w:r>
      <w:r w:rsidR="00294E4B" w:rsidRPr="003C246F">
        <w:rPr>
          <w:rFonts w:ascii="Times New Roman" w:eastAsia="Times New Roman" w:hAnsi="Times New Roman" w:cs="Times New Roman"/>
          <w:sz w:val="30"/>
          <w:szCs w:val="30"/>
        </w:rPr>
        <w:t xml:space="preserve"> учредителя </w:t>
      </w:r>
      <w:r w:rsidRPr="003C246F">
        <w:rPr>
          <w:rFonts w:ascii="Times New Roman" w:eastAsia="Times New Roman" w:hAnsi="Times New Roman" w:cs="Times New Roman"/>
          <w:sz w:val="30"/>
          <w:szCs w:val="30"/>
        </w:rPr>
        <w:t xml:space="preserve">учреждения общего среднего </w:t>
      </w:r>
      <w:r w:rsidRPr="003C246F">
        <w:rPr>
          <w:rFonts w:ascii="Times New Roman" w:eastAsia="Times New Roman" w:hAnsi="Times New Roman" w:cs="Times New Roman"/>
          <w:sz w:val="30"/>
          <w:szCs w:val="30"/>
        </w:rPr>
        <w:lastRenderedPageBreak/>
        <w:t xml:space="preserve">образования </w:t>
      </w:r>
      <w:r w:rsidR="00294E4B" w:rsidRPr="003C246F">
        <w:rPr>
          <w:rFonts w:ascii="Times New Roman" w:eastAsia="Times New Roman" w:hAnsi="Times New Roman" w:cs="Times New Roman"/>
          <w:sz w:val="30"/>
          <w:szCs w:val="30"/>
        </w:rPr>
        <w:t>(решением районного (городского) исполнительного комитета),</w:t>
      </w:r>
      <w:r w:rsidR="0000053A" w:rsidRPr="003C246F">
        <w:rPr>
          <w:rFonts w:ascii="Times New Roman" w:eastAsia="Times New Roman" w:hAnsi="Times New Roman" w:cs="Times New Roman"/>
          <w:sz w:val="30"/>
          <w:szCs w:val="30"/>
        </w:rPr>
        <w:t xml:space="preserve"> которым утверждается сеть учреждений общего среднего образования </w:t>
      </w:r>
      <w:r w:rsidR="00294E4B" w:rsidRPr="003C246F">
        <w:rPr>
          <w:rFonts w:ascii="Times New Roman" w:eastAsia="Times New Roman" w:hAnsi="Times New Roman" w:cs="Times New Roman"/>
          <w:sz w:val="30"/>
          <w:szCs w:val="30"/>
        </w:rPr>
        <w:t>на очередной учебный год.</w:t>
      </w:r>
    </w:p>
    <w:p w:rsidR="00A13221" w:rsidRPr="003C246F" w:rsidRDefault="00B11B0C" w:rsidP="00F56A6A">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 соответствии с типовым учебным</w:t>
      </w:r>
      <w:r w:rsidR="007C248A" w:rsidRPr="003C246F">
        <w:rPr>
          <w:rFonts w:ascii="Times New Roman" w:eastAsia="Times New Roman" w:hAnsi="Times New Roman" w:cs="Times New Roman"/>
          <w:sz w:val="30"/>
          <w:szCs w:val="30"/>
        </w:rPr>
        <w:t xml:space="preserve"> план</w:t>
      </w:r>
      <w:r w:rsidRPr="003C246F">
        <w:rPr>
          <w:rFonts w:ascii="Times New Roman" w:eastAsia="Times New Roman" w:hAnsi="Times New Roman" w:cs="Times New Roman"/>
          <w:sz w:val="30"/>
          <w:szCs w:val="30"/>
        </w:rPr>
        <w:t>ом</w:t>
      </w:r>
      <w:r w:rsidR="00294E4B" w:rsidRPr="003C246F">
        <w:rPr>
          <w:rFonts w:ascii="Times New Roman" w:eastAsia="Times New Roman" w:hAnsi="Times New Roman" w:cs="Times New Roman"/>
          <w:sz w:val="30"/>
          <w:szCs w:val="30"/>
        </w:rPr>
        <w:t xml:space="preserve"> </w:t>
      </w:r>
      <w:r w:rsidR="00E1383F" w:rsidRPr="003C246F">
        <w:rPr>
          <w:rFonts w:ascii="Times New Roman" w:eastAsia="Calibri" w:hAnsi="Times New Roman" w:cs="Times New Roman"/>
          <w:sz w:val="30"/>
          <w:szCs w:val="30"/>
        </w:rPr>
        <w:t>средней школы, школы-интерната для детей-сирот и детей, оставших</w:t>
      </w:r>
      <w:r w:rsidR="008075D2" w:rsidRPr="003C246F">
        <w:rPr>
          <w:rFonts w:ascii="Times New Roman" w:eastAsia="Calibri" w:hAnsi="Times New Roman" w:cs="Times New Roman"/>
          <w:sz w:val="30"/>
          <w:szCs w:val="30"/>
        </w:rPr>
        <w:t>ся без попечения родителей, яслей</w:t>
      </w:r>
      <w:r w:rsidR="00E1383F" w:rsidRPr="003C246F">
        <w:rPr>
          <w:rFonts w:ascii="Times New Roman" w:eastAsia="Calibri" w:hAnsi="Times New Roman" w:cs="Times New Roman"/>
          <w:sz w:val="30"/>
          <w:szCs w:val="30"/>
        </w:rPr>
        <w:t>-сада-средней школы, детского сада-средней школы</w:t>
      </w:r>
      <w:r w:rsidR="00E1383F" w:rsidRPr="003C246F">
        <w:rPr>
          <w:rFonts w:ascii="Times New Roman" w:eastAsia="Times New Roman" w:hAnsi="Times New Roman" w:cs="Times New Roman"/>
          <w:sz w:val="30"/>
          <w:szCs w:val="30"/>
        </w:rPr>
        <w:t xml:space="preserve"> на 2019/2020</w:t>
      </w:r>
      <w:r w:rsidR="001D2208">
        <w:rPr>
          <w:rFonts w:ascii="Times New Roman" w:eastAsia="Times New Roman" w:hAnsi="Times New Roman" w:cs="Times New Roman"/>
          <w:sz w:val="30"/>
          <w:szCs w:val="30"/>
        </w:rPr>
        <w:t> </w:t>
      </w:r>
      <w:r w:rsidR="00294E4B" w:rsidRPr="003C246F">
        <w:rPr>
          <w:rFonts w:ascii="Times New Roman" w:eastAsia="Times New Roman" w:hAnsi="Times New Roman" w:cs="Times New Roman"/>
          <w:sz w:val="30"/>
          <w:szCs w:val="30"/>
        </w:rPr>
        <w:t xml:space="preserve">учебный год </w:t>
      </w:r>
      <w:r w:rsidR="00C7237F" w:rsidRPr="003C246F">
        <w:rPr>
          <w:rFonts w:ascii="Times New Roman" w:eastAsia="Times New Roman" w:hAnsi="Times New Roman" w:cs="Times New Roman"/>
          <w:sz w:val="30"/>
          <w:szCs w:val="30"/>
        </w:rPr>
        <w:t xml:space="preserve">и примечанием 3 к нему в базовых </w:t>
      </w:r>
      <w:r w:rsidR="00C7237F" w:rsidRPr="003C246F">
        <w:rPr>
          <w:rFonts w:ascii="Times New Roman" w:eastAsia="Times New Roman" w:hAnsi="Times New Roman" w:cs="Times New Roman"/>
          <w:sz w:val="30"/>
          <w:szCs w:val="30"/>
          <w:lang w:val="en-US"/>
        </w:rPr>
        <w:t>X</w:t>
      </w:r>
      <w:r w:rsidR="00C7237F" w:rsidRPr="003C246F">
        <w:rPr>
          <w:rFonts w:ascii="Times New Roman" w:eastAsia="Times New Roman" w:hAnsi="Times New Roman" w:cs="Times New Roman"/>
          <w:sz w:val="30"/>
          <w:szCs w:val="30"/>
        </w:rPr>
        <w:t>-</w:t>
      </w:r>
      <w:r w:rsidR="00C7237F" w:rsidRPr="003C246F">
        <w:rPr>
          <w:rFonts w:ascii="Times New Roman" w:eastAsia="Times New Roman" w:hAnsi="Times New Roman" w:cs="Times New Roman"/>
          <w:sz w:val="30"/>
          <w:szCs w:val="30"/>
          <w:lang w:val="en-US"/>
        </w:rPr>
        <w:t>XI</w:t>
      </w:r>
      <w:r w:rsidR="00C7237F" w:rsidRPr="003C246F">
        <w:rPr>
          <w:rFonts w:ascii="Times New Roman" w:eastAsia="Times New Roman" w:hAnsi="Times New Roman" w:cs="Times New Roman"/>
          <w:sz w:val="30"/>
          <w:szCs w:val="30"/>
        </w:rPr>
        <w:t xml:space="preserve"> классах реализуется образовательная программа профессиональной подготовки рабочих (служащих) </w:t>
      </w:r>
      <w:r w:rsidRPr="003C246F">
        <w:rPr>
          <w:rFonts w:ascii="Times New Roman" w:eastAsia="Times New Roman" w:hAnsi="Times New Roman" w:cs="Times New Roman"/>
          <w:sz w:val="30"/>
          <w:szCs w:val="30"/>
        </w:rPr>
        <w:t xml:space="preserve">в рамках учебного </w:t>
      </w:r>
      <w:r w:rsidR="00C7237F" w:rsidRPr="003C246F">
        <w:rPr>
          <w:rFonts w:ascii="Times New Roman" w:eastAsia="Times New Roman" w:hAnsi="Times New Roman" w:cs="Times New Roman"/>
          <w:sz w:val="30"/>
          <w:szCs w:val="30"/>
        </w:rPr>
        <w:t xml:space="preserve">предмета «Трудовое обучение». </w:t>
      </w:r>
      <w:r w:rsidR="00153AE0" w:rsidRPr="003C246F">
        <w:rPr>
          <w:rFonts w:ascii="Times New Roman" w:eastAsia="Times New Roman" w:hAnsi="Times New Roman" w:cs="Times New Roman"/>
          <w:sz w:val="30"/>
          <w:szCs w:val="30"/>
        </w:rPr>
        <w:t>Реализация образовательной программы профессиональной подготовки рабочих (служащих) осуществляется в рамках шестого школьного дня в каждом классе не более чем по двум профессиям (двум группам) в объеме 6 учебных часов в неделю на каждую из профессий (групп) в порядке, определ</w:t>
      </w:r>
      <w:r w:rsidR="00C029FD" w:rsidRPr="003C246F">
        <w:rPr>
          <w:rFonts w:ascii="Times New Roman" w:eastAsia="Times New Roman" w:hAnsi="Times New Roman" w:cs="Times New Roman"/>
          <w:sz w:val="30"/>
          <w:szCs w:val="30"/>
        </w:rPr>
        <w:t xml:space="preserve">енном Министерством образования: 6 учебных часов в неделю – в соответствии с табличной частью типового учебного плана </w:t>
      </w:r>
      <w:r w:rsidR="00815BEC" w:rsidRPr="003C246F">
        <w:rPr>
          <w:rFonts w:ascii="Times New Roman" w:eastAsia="Times New Roman" w:hAnsi="Times New Roman" w:cs="Times New Roman"/>
          <w:sz w:val="30"/>
          <w:szCs w:val="30"/>
        </w:rPr>
        <w:t xml:space="preserve">средних школ, </w:t>
      </w:r>
      <w:r w:rsidR="00815BEC" w:rsidRPr="003C246F">
        <w:rPr>
          <w:rFonts w:ascii="Times New Roman" w:hAnsi="Times New Roman" w:cs="Times New Roman"/>
          <w:sz w:val="30"/>
          <w:szCs w:val="30"/>
        </w:rPr>
        <w:t xml:space="preserve">школ-интернатов для детей-сирот и детей, оставшихся без попечения родителей, яслей-садов-средних школ, </w:t>
      </w:r>
      <w:r w:rsidR="001D2208">
        <w:rPr>
          <w:rFonts w:ascii="Times New Roman" w:hAnsi="Times New Roman" w:cs="Times New Roman"/>
          <w:sz w:val="30"/>
          <w:szCs w:val="30"/>
        </w:rPr>
        <w:t>детских садов-средних школ, и 6 </w:t>
      </w:r>
      <w:r w:rsidR="00815BEC" w:rsidRPr="003C246F">
        <w:rPr>
          <w:rFonts w:ascii="Times New Roman" w:hAnsi="Times New Roman" w:cs="Times New Roman"/>
          <w:sz w:val="30"/>
          <w:szCs w:val="30"/>
        </w:rPr>
        <w:t>учебных часов, дополнительно выделяемых сверх типового учебного плана.</w:t>
      </w:r>
    </w:p>
    <w:p w:rsidR="009D51C7" w:rsidRPr="003C246F" w:rsidRDefault="00655567" w:rsidP="00F56A6A">
      <w:pPr>
        <w:spacing w:after="0" w:line="240" w:lineRule="auto"/>
        <w:ind w:firstLine="709"/>
        <w:jc w:val="both"/>
        <w:rPr>
          <w:rFonts w:ascii="Times New Roman" w:hAnsi="Times New Roman" w:cs="Times New Roman"/>
          <w:sz w:val="30"/>
          <w:szCs w:val="30"/>
        </w:rPr>
      </w:pPr>
      <w:r w:rsidRPr="00965002">
        <w:rPr>
          <w:rFonts w:ascii="Times New Roman" w:eastAsia="Times New Roman" w:hAnsi="Times New Roman" w:cs="Times New Roman"/>
          <w:b/>
          <w:sz w:val="30"/>
          <w:szCs w:val="30"/>
        </w:rPr>
        <w:t>Обращаем внимание</w:t>
      </w:r>
      <w:r w:rsidRPr="003C246F">
        <w:rPr>
          <w:rFonts w:ascii="Times New Roman" w:eastAsia="Times New Roman" w:hAnsi="Times New Roman" w:cs="Times New Roman"/>
          <w:sz w:val="30"/>
          <w:szCs w:val="30"/>
        </w:rPr>
        <w:t xml:space="preserve">, что в </w:t>
      </w:r>
      <w:r w:rsidR="00965002">
        <w:rPr>
          <w:rFonts w:ascii="Times New Roman" w:eastAsia="Times New Roman" w:hAnsi="Times New Roman" w:cs="Times New Roman"/>
          <w:sz w:val="30"/>
          <w:szCs w:val="30"/>
        </w:rPr>
        <w:t>и</w:t>
      </w:r>
      <w:r w:rsidRPr="003C246F">
        <w:rPr>
          <w:rFonts w:ascii="Times New Roman" w:eastAsia="Times New Roman" w:hAnsi="Times New Roman" w:cs="Times New Roman"/>
          <w:sz w:val="30"/>
          <w:szCs w:val="30"/>
        </w:rPr>
        <w:t xml:space="preserve">нструктивно-методическом письме Министерства образования Республики Беларусь от 05.08.2019 «Об организации в 2019/2020 учебном году профессиональной подготовки учащихся на </w:t>
      </w:r>
      <w:r w:rsidRPr="003C246F">
        <w:rPr>
          <w:rFonts w:ascii="Times New Roman" w:eastAsia="Times New Roman" w:hAnsi="Times New Roman" w:cs="Times New Roman"/>
          <w:sz w:val="30"/>
          <w:szCs w:val="30"/>
          <w:lang w:val="en-US"/>
        </w:rPr>
        <w:t>III</w:t>
      </w:r>
      <w:r w:rsidRPr="003C246F">
        <w:rPr>
          <w:rFonts w:ascii="Times New Roman" w:eastAsia="Times New Roman" w:hAnsi="Times New Roman" w:cs="Times New Roman"/>
          <w:sz w:val="30"/>
          <w:szCs w:val="30"/>
        </w:rPr>
        <w:t xml:space="preserve"> ступени общего среднего образования учреждений общего среднего и специального образования в рамках учебного предмета «Трудовое обучение» определены особенности:</w:t>
      </w:r>
      <w:r w:rsidR="00B728F1" w:rsidRPr="003C246F">
        <w:rPr>
          <w:rFonts w:ascii="Times New Roman" w:eastAsia="Times New Roman" w:hAnsi="Times New Roman" w:cs="Times New Roman"/>
          <w:sz w:val="30"/>
          <w:szCs w:val="30"/>
        </w:rPr>
        <w:t xml:space="preserve"> </w:t>
      </w:r>
      <w:r w:rsidR="00BD09E2" w:rsidRPr="003C246F">
        <w:rPr>
          <w:rFonts w:ascii="Times New Roman" w:eastAsia="Times New Roman" w:hAnsi="Times New Roman" w:cs="Times New Roman"/>
          <w:sz w:val="30"/>
          <w:szCs w:val="30"/>
        </w:rPr>
        <w:t>организ</w:t>
      </w:r>
      <w:r w:rsidRPr="003C246F">
        <w:rPr>
          <w:rFonts w:ascii="Times New Roman" w:eastAsia="Times New Roman" w:hAnsi="Times New Roman" w:cs="Times New Roman"/>
          <w:sz w:val="30"/>
          <w:szCs w:val="30"/>
        </w:rPr>
        <w:t>ации образовательного процесса</w:t>
      </w:r>
      <w:r w:rsidR="00B728F1" w:rsidRPr="003C246F">
        <w:rPr>
          <w:rFonts w:ascii="Times New Roman" w:eastAsia="Times New Roman" w:hAnsi="Times New Roman" w:cs="Times New Roman"/>
          <w:sz w:val="30"/>
          <w:szCs w:val="30"/>
        </w:rPr>
        <w:t xml:space="preserve">; </w:t>
      </w:r>
      <w:r w:rsidR="00BD09E2" w:rsidRPr="003C246F">
        <w:rPr>
          <w:rFonts w:ascii="Times New Roman" w:eastAsia="Times New Roman" w:hAnsi="Times New Roman" w:cs="Times New Roman"/>
          <w:sz w:val="30"/>
          <w:szCs w:val="30"/>
        </w:rPr>
        <w:t>решения организа</w:t>
      </w:r>
      <w:r w:rsidR="00B728F1" w:rsidRPr="003C246F">
        <w:rPr>
          <w:rFonts w:ascii="Times New Roman" w:eastAsia="Times New Roman" w:hAnsi="Times New Roman" w:cs="Times New Roman"/>
          <w:sz w:val="30"/>
          <w:szCs w:val="30"/>
        </w:rPr>
        <w:t xml:space="preserve">ционно-управленческих вопросов; </w:t>
      </w:r>
      <w:r w:rsidR="00BD09E2" w:rsidRPr="003C246F">
        <w:rPr>
          <w:rFonts w:ascii="Times New Roman" w:eastAsia="Times New Roman" w:hAnsi="Times New Roman" w:cs="Times New Roman"/>
          <w:sz w:val="30"/>
          <w:szCs w:val="30"/>
        </w:rPr>
        <w:t xml:space="preserve">осуществления контрольно-оценочной деятельности, </w:t>
      </w:r>
      <w:r w:rsidR="00FD2F14" w:rsidRPr="003C246F">
        <w:rPr>
          <w:rFonts w:ascii="Times New Roman" w:eastAsia="Times New Roman" w:hAnsi="Times New Roman" w:cs="Times New Roman"/>
          <w:sz w:val="30"/>
          <w:szCs w:val="30"/>
        </w:rPr>
        <w:t>итоговой аттестации, проведе</w:t>
      </w:r>
      <w:r w:rsidR="00B728F1" w:rsidRPr="003C246F">
        <w:rPr>
          <w:rFonts w:ascii="Times New Roman" w:eastAsia="Times New Roman" w:hAnsi="Times New Roman" w:cs="Times New Roman"/>
          <w:sz w:val="30"/>
          <w:szCs w:val="30"/>
        </w:rPr>
        <w:t xml:space="preserve">ния квалификационного экзамена; </w:t>
      </w:r>
      <w:r w:rsidR="00FD2F14" w:rsidRPr="003C246F">
        <w:rPr>
          <w:rFonts w:ascii="Times New Roman" w:eastAsia="Times New Roman" w:hAnsi="Times New Roman" w:cs="Times New Roman"/>
          <w:sz w:val="30"/>
          <w:szCs w:val="30"/>
        </w:rPr>
        <w:t>прохождения практи</w:t>
      </w:r>
      <w:r w:rsidR="00B728F1" w:rsidRPr="003C246F">
        <w:rPr>
          <w:rFonts w:ascii="Times New Roman" w:eastAsia="Times New Roman" w:hAnsi="Times New Roman" w:cs="Times New Roman"/>
          <w:sz w:val="30"/>
          <w:szCs w:val="30"/>
        </w:rPr>
        <w:t xml:space="preserve">ки, производственного обучения; </w:t>
      </w:r>
      <w:r w:rsidR="00FD2F14" w:rsidRPr="003C246F">
        <w:rPr>
          <w:rFonts w:ascii="Times New Roman" w:eastAsia="Times New Roman" w:hAnsi="Times New Roman" w:cs="Times New Roman"/>
          <w:sz w:val="30"/>
          <w:szCs w:val="30"/>
        </w:rPr>
        <w:t>норм</w:t>
      </w:r>
      <w:r w:rsidR="00B728F1" w:rsidRPr="003C246F">
        <w:rPr>
          <w:rFonts w:ascii="Times New Roman" w:eastAsia="Times New Roman" w:hAnsi="Times New Roman" w:cs="Times New Roman"/>
          <w:sz w:val="30"/>
          <w:szCs w:val="30"/>
        </w:rPr>
        <w:t xml:space="preserve">ативного правового обеспечения; </w:t>
      </w:r>
      <w:r w:rsidR="00FD2F14" w:rsidRPr="003C246F">
        <w:rPr>
          <w:rFonts w:ascii="Times New Roman" w:eastAsia="Times New Roman" w:hAnsi="Times New Roman" w:cs="Times New Roman"/>
          <w:sz w:val="30"/>
          <w:szCs w:val="30"/>
        </w:rPr>
        <w:t>квалификационных требова</w:t>
      </w:r>
      <w:r w:rsidR="00B728F1" w:rsidRPr="003C246F">
        <w:rPr>
          <w:rFonts w:ascii="Times New Roman" w:eastAsia="Times New Roman" w:hAnsi="Times New Roman" w:cs="Times New Roman"/>
          <w:sz w:val="30"/>
          <w:szCs w:val="30"/>
        </w:rPr>
        <w:t xml:space="preserve">ний к педагогическим работникам; </w:t>
      </w:r>
      <w:r w:rsidR="00FD2F14" w:rsidRPr="003C246F">
        <w:rPr>
          <w:rFonts w:ascii="Times New Roman" w:eastAsia="Times New Roman" w:hAnsi="Times New Roman" w:cs="Times New Roman"/>
          <w:sz w:val="30"/>
          <w:szCs w:val="30"/>
        </w:rPr>
        <w:t>финансирования реализации образовательной программы профессиональной подготовки рабочих (служащих) в рамках учебно</w:t>
      </w:r>
      <w:r w:rsidR="00B728F1" w:rsidRPr="003C246F">
        <w:rPr>
          <w:rFonts w:ascii="Times New Roman" w:eastAsia="Times New Roman" w:hAnsi="Times New Roman" w:cs="Times New Roman"/>
          <w:sz w:val="30"/>
          <w:szCs w:val="30"/>
        </w:rPr>
        <w:t xml:space="preserve">го предмета «Трудовое обучение». </w:t>
      </w:r>
      <w:r w:rsidR="008C670A" w:rsidRPr="003C246F">
        <w:rPr>
          <w:rFonts w:ascii="Times New Roman" w:hAnsi="Times New Roman" w:cs="Times New Roman"/>
          <w:sz w:val="30"/>
          <w:szCs w:val="30"/>
        </w:rPr>
        <w:t xml:space="preserve">Показатели оценки результатов учебной деятельности учащихся по учебному предмету «Трудовое обучение» в </w:t>
      </w:r>
      <w:r w:rsidR="008C670A" w:rsidRPr="003C246F">
        <w:rPr>
          <w:rFonts w:ascii="Times New Roman" w:hAnsi="Times New Roman" w:cs="Times New Roman"/>
          <w:sz w:val="30"/>
          <w:szCs w:val="30"/>
        </w:rPr>
        <w:br/>
      </w:r>
      <w:r w:rsidR="008C670A" w:rsidRPr="003C246F">
        <w:rPr>
          <w:rFonts w:ascii="Times New Roman" w:hAnsi="Times New Roman" w:cs="Times New Roman"/>
          <w:sz w:val="30"/>
          <w:szCs w:val="30"/>
          <w:lang w:val="en-US"/>
        </w:rPr>
        <w:t>X</w:t>
      </w:r>
      <w:r w:rsidR="008C670A" w:rsidRPr="003C246F">
        <w:rPr>
          <w:rFonts w:ascii="Times New Roman" w:hAnsi="Times New Roman" w:cs="Times New Roman"/>
          <w:sz w:val="30"/>
          <w:szCs w:val="30"/>
        </w:rPr>
        <w:t>-</w:t>
      </w:r>
      <w:r w:rsidR="008C670A" w:rsidRPr="003C246F">
        <w:rPr>
          <w:rFonts w:ascii="Times New Roman" w:hAnsi="Times New Roman" w:cs="Times New Roman"/>
          <w:sz w:val="30"/>
          <w:szCs w:val="30"/>
          <w:lang w:val="en-US"/>
        </w:rPr>
        <w:t>XI </w:t>
      </w:r>
      <w:r w:rsidR="008C670A" w:rsidRPr="003C246F">
        <w:rPr>
          <w:rFonts w:ascii="Times New Roman" w:hAnsi="Times New Roman" w:cs="Times New Roman"/>
          <w:sz w:val="30"/>
          <w:szCs w:val="30"/>
        </w:rPr>
        <w:t>(</w:t>
      </w:r>
      <w:r w:rsidR="008C670A" w:rsidRPr="003C246F">
        <w:rPr>
          <w:rFonts w:ascii="Times New Roman" w:hAnsi="Times New Roman" w:cs="Times New Roman"/>
          <w:sz w:val="30"/>
          <w:szCs w:val="30"/>
          <w:lang w:val="en-US"/>
        </w:rPr>
        <w:t>XII</w:t>
      </w:r>
      <w:r w:rsidR="008C670A" w:rsidRPr="003C246F">
        <w:rPr>
          <w:rFonts w:ascii="Times New Roman" w:hAnsi="Times New Roman" w:cs="Times New Roman"/>
          <w:sz w:val="30"/>
          <w:szCs w:val="30"/>
        </w:rPr>
        <w:t xml:space="preserve">) классах учреждений общего среднего образования и учреждений специального образования определены в </w:t>
      </w:r>
      <w:r w:rsidR="00AF5F3E" w:rsidRPr="003C246F">
        <w:rPr>
          <w:rFonts w:ascii="Times New Roman" w:hAnsi="Times New Roman" w:cs="Times New Roman"/>
          <w:sz w:val="30"/>
          <w:szCs w:val="30"/>
        </w:rPr>
        <w:t xml:space="preserve">приложении к указанному </w:t>
      </w:r>
      <w:r w:rsidR="00B728F1" w:rsidRPr="003C246F">
        <w:rPr>
          <w:rFonts w:ascii="Times New Roman" w:hAnsi="Times New Roman" w:cs="Times New Roman"/>
          <w:sz w:val="30"/>
          <w:szCs w:val="30"/>
        </w:rPr>
        <w:t>И</w:t>
      </w:r>
      <w:r w:rsidR="007149F1" w:rsidRPr="003C246F">
        <w:rPr>
          <w:rFonts w:ascii="Times New Roman" w:hAnsi="Times New Roman" w:cs="Times New Roman"/>
          <w:sz w:val="30"/>
          <w:szCs w:val="30"/>
        </w:rPr>
        <w:t>нструктивно-м</w:t>
      </w:r>
      <w:r w:rsidR="009D51C7" w:rsidRPr="003C246F">
        <w:rPr>
          <w:rFonts w:ascii="Times New Roman" w:hAnsi="Times New Roman" w:cs="Times New Roman"/>
          <w:sz w:val="30"/>
          <w:szCs w:val="30"/>
        </w:rPr>
        <w:t>етодическому письму.</w:t>
      </w:r>
    </w:p>
    <w:p w:rsidR="009D51C7" w:rsidRPr="003C246F" w:rsidRDefault="00222DB4" w:rsidP="009D51C7">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Информируем</w:t>
      </w:r>
      <w:r w:rsidR="009D51C7" w:rsidRPr="003C246F">
        <w:rPr>
          <w:rFonts w:ascii="Times New Roman" w:eastAsia="Times New Roman" w:hAnsi="Times New Roman" w:cs="Times New Roman"/>
          <w:sz w:val="30"/>
          <w:szCs w:val="30"/>
        </w:rPr>
        <w:t xml:space="preserve">, что нормативное правовое обеспечение профессиональной подготовки учащихся на </w:t>
      </w:r>
      <w:r w:rsidR="009D51C7" w:rsidRPr="003C246F">
        <w:rPr>
          <w:rFonts w:ascii="Times New Roman" w:eastAsia="Times New Roman" w:hAnsi="Times New Roman" w:cs="Times New Roman"/>
          <w:sz w:val="30"/>
          <w:szCs w:val="30"/>
          <w:lang w:val="en-US"/>
        </w:rPr>
        <w:t>III</w:t>
      </w:r>
      <w:r w:rsidR="009D51C7" w:rsidRPr="003C246F">
        <w:rPr>
          <w:rFonts w:ascii="Times New Roman" w:eastAsia="Times New Roman" w:hAnsi="Times New Roman" w:cs="Times New Roman"/>
          <w:sz w:val="30"/>
          <w:szCs w:val="30"/>
        </w:rPr>
        <w:t xml:space="preserve"> ступени общего среднего образования учреждений общего среднего и специального образования в рамках учебного предмета «Трудовое обучение» включает </w:t>
      </w:r>
      <w:hyperlink r:id="rId20" w:tgtFrame="_blank" w:history="1">
        <w:r w:rsidR="009D51C7" w:rsidRPr="003C246F">
          <w:rPr>
            <w:rFonts w:ascii="Times New Roman" w:eastAsia="Times New Roman" w:hAnsi="Times New Roman"/>
            <w:sz w:val="30"/>
            <w:szCs w:val="30"/>
          </w:rPr>
          <w:t xml:space="preserve">приказ Министра образования Республики Беларусь от 06.08.2019 № 630 «Об </w:t>
        </w:r>
        <w:r w:rsidR="009D51C7" w:rsidRPr="003C246F">
          <w:rPr>
            <w:rFonts w:ascii="Times New Roman" w:eastAsia="Times New Roman" w:hAnsi="Times New Roman"/>
            <w:sz w:val="30"/>
            <w:szCs w:val="30"/>
          </w:rPr>
          <w:lastRenderedPageBreak/>
          <w:t>организации образовательного процесса по трудовому обучению по программе профессиональной подготовки рабочих (служащих) в X-XI (XII) классах учреждений общего среднего и специального образования</w:t>
        </w:r>
      </w:hyperlink>
      <w:r w:rsidR="009D51C7" w:rsidRPr="003C246F">
        <w:rPr>
          <w:rFonts w:ascii="Times New Roman" w:eastAsia="Times New Roman" w:hAnsi="Times New Roman" w:cs="Times New Roman"/>
          <w:sz w:val="30"/>
          <w:szCs w:val="30"/>
        </w:rPr>
        <w:t xml:space="preserve">. </w:t>
      </w:r>
      <w:r w:rsidR="009D51C7" w:rsidRPr="003C246F">
        <w:rPr>
          <w:rFonts w:ascii="Times New Roman" w:eastAsia="Times New Roman" w:hAnsi="Times New Roman" w:cs="Times New Roman"/>
          <w:i/>
          <w:iCs/>
          <w:sz w:val="30"/>
          <w:szCs w:val="30"/>
        </w:rPr>
        <w:t>(</w:t>
      </w:r>
      <w:hyperlink r:id="rId21" w:history="1">
        <w:r w:rsidR="009D51C7" w:rsidRPr="003C246F">
          <w:rPr>
            <w:rFonts w:ascii="Times New Roman" w:eastAsia="Times New Roman" w:hAnsi="Times New Roman" w:cs="Times New Roman"/>
            <w:i/>
            <w:iCs/>
            <w:sz w:val="30"/>
            <w:szCs w:val="30"/>
            <w:u w:val="single"/>
          </w:rPr>
          <w:t>http://edu.gov.by/</w:t>
        </w:r>
      </w:hyperlink>
      <w:r w:rsidR="009D51C7" w:rsidRPr="003C246F">
        <w:rPr>
          <w:rFonts w:ascii="Times New Roman" w:hAnsi="Times New Roman" w:cs="Times New Roman"/>
          <w:i/>
          <w:sz w:val="30"/>
          <w:szCs w:val="30"/>
        </w:rPr>
        <w:t xml:space="preserve"> Общее среднее образование / 2019/2020 учебный год / Инструктивно-методическое письмо Министерства образования Республики Беларусь</w:t>
      </w:r>
      <w:r w:rsidR="009D51C7" w:rsidRPr="003C246F">
        <w:rPr>
          <w:rFonts w:ascii="Times New Roman" w:eastAsia="Times New Roman" w:hAnsi="Times New Roman" w:cs="Times New Roman"/>
          <w:sz w:val="30"/>
          <w:szCs w:val="30"/>
        </w:rPr>
        <w:t xml:space="preserve"> </w:t>
      </w:r>
      <w:r w:rsidR="009D51C7" w:rsidRPr="003C246F">
        <w:rPr>
          <w:rFonts w:ascii="Times New Roman" w:eastAsia="Times New Roman" w:hAnsi="Times New Roman" w:cs="Times New Roman"/>
          <w:i/>
          <w:sz w:val="30"/>
          <w:szCs w:val="30"/>
        </w:rPr>
        <w:t xml:space="preserve">от 05.08.2019 «Об организации в 2019/2020 учебном году профессиональной подготовки учащихся на </w:t>
      </w:r>
      <w:r w:rsidR="009D51C7" w:rsidRPr="003C246F">
        <w:rPr>
          <w:rFonts w:ascii="Times New Roman" w:eastAsia="Times New Roman" w:hAnsi="Times New Roman" w:cs="Times New Roman"/>
          <w:i/>
          <w:sz w:val="30"/>
          <w:szCs w:val="30"/>
          <w:lang w:val="en-US"/>
        </w:rPr>
        <w:t>III</w:t>
      </w:r>
      <w:r w:rsidR="009D51C7" w:rsidRPr="003C246F">
        <w:rPr>
          <w:rFonts w:ascii="Times New Roman" w:eastAsia="Times New Roman" w:hAnsi="Times New Roman" w:cs="Times New Roman"/>
          <w:i/>
          <w:sz w:val="30"/>
          <w:szCs w:val="30"/>
        </w:rPr>
        <w:t xml:space="preserve"> ступени общего среднего образования учреждений общего среднего и специального образования в рамках учебного предмета «Трудовое обучение»; </w:t>
      </w:r>
      <w:hyperlink r:id="rId22" w:tgtFrame="_blank" w:history="1">
        <w:r w:rsidR="009D51C7" w:rsidRPr="003C246F">
          <w:rPr>
            <w:rFonts w:ascii="Times New Roman" w:eastAsia="Times New Roman" w:hAnsi="Times New Roman"/>
            <w:i/>
            <w:sz w:val="30"/>
            <w:szCs w:val="30"/>
          </w:rPr>
          <w:t>приказ Министра образования Республики Беларусь от 06.08.2019 № 630 «Об организации образовательного процесса по трудовому обучению по программе профессиональной подготовки рабочих (служащих) в X-XI (XII) классах учреждений общего среднего и специального образования</w:t>
        </w:r>
      </w:hyperlink>
      <w:r w:rsidR="009D51C7" w:rsidRPr="003C246F">
        <w:rPr>
          <w:rFonts w:ascii="Times New Roman" w:eastAsia="Times New Roman" w:hAnsi="Times New Roman" w:cs="Times New Roman"/>
          <w:i/>
          <w:sz w:val="30"/>
          <w:szCs w:val="30"/>
        </w:rPr>
        <w:t>)</w:t>
      </w:r>
      <w:r w:rsidR="009D51C7" w:rsidRPr="003C246F">
        <w:rPr>
          <w:rFonts w:ascii="Times New Roman" w:eastAsia="Times New Roman" w:hAnsi="Times New Roman" w:cs="Times New Roman"/>
          <w:sz w:val="30"/>
          <w:szCs w:val="30"/>
        </w:rPr>
        <w:t>.</w:t>
      </w:r>
    </w:p>
    <w:p w:rsidR="001D1409" w:rsidRPr="003C246F" w:rsidRDefault="001D1409" w:rsidP="001D1409">
      <w:pPr>
        <w:tabs>
          <w:tab w:val="left" w:pos="6120"/>
        </w:tabs>
        <w:spacing w:after="0" w:line="240" w:lineRule="auto"/>
        <w:ind w:firstLine="709"/>
        <w:jc w:val="both"/>
        <w:rPr>
          <w:rFonts w:ascii="Times New Roman" w:eastAsia="Times New Roman" w:hAnsi="Times New Roman"/>
          <w:sz w:val="30"/>
          <w:szCs w:val="30"/>
        </w:rPr>
      </w:pPr>
      <w:r w:rsidRPr="00965002">
        <w:rPr>
          <w:rFonts w:ascii="Times New Roman" w:eastAsia="Times New Roman" w:hAnsi="Times New Roman"/>
          <w:b/>
          <w:sz w:val="30"/>
          <w:szCs w:val="30"/>
        </w:rPr>
        <w:t>Обращаем внимание</w:t>
      </w:r>
      <w:r w:rsidRPr="003C246F">
        <w:rPr>
          <w:rFonts w:ascii="Times New Roman" w:eastAsia="Times New Roman" w:hAnsi="Times New Roman"/>
          <w:sz w:val="30"/>
          <w:szCs w:val="30"/>
        </w:rPr>
        <w:t>, что в перечень профессий, утвержденных приказом от 06.08.2019 № 630, включена профессия «Тракторист-машинист сельскохозяйственного производства». Профессиональная подготовка по профессии «Тракторист-машинист сельскохозяйственного производства» осуществляется по учебному плану и программе подготовки водителей колесных тракторов категории «А»</w:t>
      </w:r>
      <w:r w:rsidR="001D2208">
        <w:rPr>
          <w:rFonts w:ascii="Times New Roman" w:eastAsia="Times New Roman" w:hAnsi="Times New Roman"/>
          <w:sz w:val="30"/>
          <w:szCs w:val="30"/>
        </w:rPr>
        <w:t>,</w:t>
      </w:r>
      <w:r w:rsidRPr="003C246F">
        <w:rPr>
          <w:rFonts w:ascii="Times New Roman" w:eastAsia="Times New Roman" w:hAnsi="Times New Roman"/>
          <w:sz w:val="30"/>
          <w:szCs w:val="30"/>
        </w:rPr>
        <w:t xml:space="preserve"> утвержденным Министерством образования Республики Беларусь и Министерством сельского хозяйства и продовольствия</w:t>
      </w:r>
      <w:r w:rsidR="001D2208">
        <w:rPr>
          <w:rFonts w:ascii="Times New Roman" w:eastAsia="Times New Roman" w:hAnsi="Times New Roman"/>
          <w:sz w:val="30"/>
          <w:szCs w:val="30"/>
        </w:rPr>
        <w:t xml:space="preserve"> Республики Беларусь 26.03.2010</w:t>
      </w:r>
      <w:r w:rsidRPr="003C246F">
        <w:rPr>
          <w:rFonts w:ascii="Times New Roman" w:eastAsia="Times New Roman" w:hAnsi="Times New Roman"/>
          <w:sz w:val="30"/>
          <w:szCs w:val="30"/>
        </w:rPr>
        <w:t xml:space="preserve">. </w:t>
      </w:r>
    </w:p>
    <w:p w:rsidR="001D1409" w:rsidRPr="003C246F" w:rsidRDefault="001D1409" w:rsidP="001D1409">
      <w:pPr>
        <w:tabs>
          <w:tab w:val="left" w:pos="6120"/>
        </w:tabs>
        <w:spacing w:after="0" w:line="240" w:lineRule="auto"/>
        <w:ind w:firstLine="709"/>
        <w:jc w:val="both"/>
        <w:rPr>
          <w:rFonts w:ascii="Times New Roman" w:eastAsia="Times New Roman" w:hAnsi="Times New Roman"/>
          <w:sz w:val="30"/>
          <w:szCs w:val="30"/>
        </w:rPr>
      </w:pPr>
      <w:r w:rsidRPr="003C246F">
        <w:rPr>
          <w:rFonts w:ascii="Times New Roman" w:eastAsia="Times New Roman" w:hAnsi="Times New Roman"/>
          <w:sz w:val="30"/>
          <w:szCs w:val="30"/>
        </w:rPr>
        <w:t xml:space="preserve">Типовым учебным планом общего среднего образования в X-XI классах на профессиональную подготовку предусмотрено 420 учебных часов (по 6 учебных часов в неделю в каждом классе). 420 часов идут на теоретическое обучение, производственное обучение, в том числе и производственную практику в объеме 120 часов. </w:t>
      </w:r>
    </w:p>
    <w:p w:rsidR="001D1409" w:rsidRPr="003C246F" w:rsidRDefault="001D1409" w:rsidP="001D1409">
      <w:pPr>
        <w:spacing w:after="0" w:line="240" w:lineRule="auto"/>
        <w:ind w:firstLine="709"/>
        <w:jc w:val="both"/>
        <w:rPr>
          <w:rFonts w:ascii="Times New Roman" w:eastAsia="Times New Roman" w:hAnsi="Times New Roman"/>
          <w:sz w:val="30"/>
          <w:szCs w:val="30"/>
        </w:rPr>
      </w:pPr>
      <w:r w:rsidRPr="003C246F">
        <w:rPr>
          <w:rFonts w:ascii="Times New Roman" w:eastAsia="Times New Roman" w:hAnsi="Times New Roman"/>
          <w:sz w:val="30"/>
          <w:szCs w:val="30"/>
        </w:rPr>
        <w:t>Пунктом 77 Положения об учреждении общего среднего образования предусмотрена возможность выделения учредителем учреждения образования дополнительных учебных часов на проведение практических учебных занятий «Вождение тракторов» при реализации образовательных программ профессиональной подготовки рабочих (служащих).</w:t>
      </w:r>
    </w:p>
    <w:p w:rsidR="00294E4B" w:rsidRPr="003C246F" w:rsidRDefault="00EB55BA" w:rsidP="005D0502">
      <w:pPr>
        <w:spacing w:after="0" w:line="240" w:lineRule="auto"/>
        <w:ind w:firstLine="709"/>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5</w:t>
      </w:r>
      <w:r w:rsidR="00294E4B" w:rsidRPr="003C246F">
        <w:rPr>
          <w:rFonts w:ascii="Times New Roman" w:eastAsia="Times New Roman" w:hAnsi="Times New Roman" w:cs="Times New Roman"/>
          <w:b/>
          <w:bCs/>
          <w:sz w:val="30"/>
          <w:szCs w:val="30"/>
        </w:rPr>
        <w:t>. Общие требования к делению класса на группы при изучении отдельных учебных предметов</w:t>
      </w:r>
    </w:p>
    <w:p w:rsidR="00F56A6A" w:rsidRPr="003C246F" w:rsidRDefault="00A3091B" w:rsidP="00294E4B">
      <w:pPr>
        <w:spacing w:after="0" w:line="240" w:lineRule="auto"/>
        <w:ind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rPr>
        <w:t xml:space="preserve">В соответствии с пунктом 54 </w:t>
      </w:r>
      <w:r w:rsidR="000E1136" w:rsidRPr="003C246F">
        <w:rPr>
          <w:rFonts w:ascii="Times New Roman" w:eastAsia="Times New Roman" w:hAnsi="Times New Roman" w:cs="Times New Roman"/>
          <w:sz w:val="30"/>
          <w:szCs w:val="30"/>
          <w:lang w:val="be-BY"/>
        </w:rPr>
        <w:t>Положения об учреждении общего среднего образования</w:t>
      </w:r>
      <w:r w:rsidR="00B66F85" w:rsidRPr="003C246F">
        <w:rPr>
          <w:rFonts w:ascii="Times New Roman" w:eastAsia="Times New Roman" w:hAnsi="Times New Roman" w:cs="Times New Roman"/>
          <w:sz w:val="30"/>
          <w:szCs w:val="30"/>
          <w:lang w:val="be-BY"/>
        </w:rPr>
        <w:t>:</w:t>
      </w:r>
    </w:p>
    <w:p w:rsidR="00294E4B" w:rsidRPr="003C246F" w:rsidRDefault="00A3091B" w:rsidP="00294E4B">
      <w:pPr>
        <w:spacing w:after="0" w:line="240" w:lineRule="auto"/>
        <w:ind w:firstLine="709"/>
        <w:jc w:val="both"/>
        <w:rPr>
          <w:rFonts w:ascii="Times New Roman" w:eastAsia="Times New Roman" w:hAnsi="Times New Roman" w:cs="Times New Roman"/>
          <w:b/>
          <w:bCs/>
          <w:i/>
          <w:iCs/>
          <w:sz w:val="30"/>
          <w:szCs w:val="30"/>
        </w:rPr>
      </w:pPr>
      <w:r w:rsidRPr="003C246F">
        <w:rPr>
          <w:rFonts w:ascii="Times New Roman" w:eastAsia="Times New Roman" w:hAnsi="Times New Roman" w:cs="Times New Roman"/>
          <w:b/>
          <w:bCs/>
          <w:i/>
          <w:iCs/>
          <w:sz w:val="30"/>
          <w:szCs w:val="30"/>
          <w:lang w:val="be-BY"/>
        </w:rPr>
        <w:t xml:space="preserve">класс </w:t>
      </w:r>
      <w:r w:rsidR="00294E4B" w:rsidRPr="003C246F">
        <w:rPr>
          <w:rFonts w:ascii="Times New Roman" w:eastAsia="Times New Roman" w:hAnsi="Times New Roman" w:cs="Times New Roman"/>
          <w:b/>
          <w:bCs/>
          <w:i/>
          <w:iCs/>
          <w:sz w:val="30"/>
          <w:szCs w:val="30"/>
        </w:rPr>
        <w:t>делится на группы независимо от наполняемости класса по учебным предметам:</w:t>
      </w:r>
    </w:p>
    <w:p w:rsidR="00A3091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«Трудовое обучение»</w:t>
      </w:r>
      <w:r w:rsidR="00A3091B" w:rsidRPr="003C246F">
        <w:rPr>
          <w:rFonts w:ascii="Times New Roman" w:eastAsia="Times New Roman" w:hAnsi="Times New Roman" w:cs="Times New Roman"/>
          <w:sz w:val="30"/>
          <w:szCs w:val="30"/>
        </w:rPr>
        <w:t> </w:t>
      </w:r>
      <w:r w:rsidRPr="003C246F">
        <w:rPr>
          <w:rFonts w:ascii="Times New Roman" w:eastAsia="Times New Roman" w:hAnsi="Times New Roman" w:cs="Times New Roman"/>
          <w:sz w:val="30"/>
          <w:szCs w:val="30"/>
        </w:rPr>
        <w:t xml:space="preserve">– в </w:t>
      </w:r>
      <w:r w:rsidRPr="003C246F">
        <w:rPr>
          <w:rFonts w:ascii="Times New Roman" w:eastAsia="Times New Roman" w:hAnsi="Times New Roman" w:cs="Times New Roman"/>
          <w:sz w:val="30"/>
          <w:szCs w:val="30"/>
          <w:lang w:val="en-US"/>
        </w:rPr>
        <w:t>V</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IX</w:t>
      </w:r>
      <w:r w:rsidRPr="003C246F">
        <w:rPr>
          <w:rFonts w:ascii="Times New Roman" w:eastAsia="Times New Roman" w:hAnsi="Times New Roman" w:cs="Times New Roman"/>
          <w:sz w:val="30"/>
          <w:szCs w:val="30"/>
        </w:rPr>
        <w:t xml:space="preserve"> классах (на группу мальчиков (юношей) и группу девочек (девушек)</w:t>
      </w:r>
      <w:r w:rsidR="00384782" w:rsidRPr="003C246F">
        <w:rPr>
          <w:rFonts w:ascii="Times New Roman" w:eastAsia="Times New Roman" w:hAnsi="Times New Roman" w:cs="Times New Roman"/>
          <w:sz w:val="30"/>
          <w:szCs w:val="30"/>
          <w:lang w:val="be-BY"/>
        </w:rPr>
        <w:t>;</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«Физическая культура и здоровье»</w:t>
      </w:r>
      <w:r w:rsidRPr="003C246F">
        <w:rPr>
          <w:rFonts w:ascii="Times New Roman" w:eastAsia="Times New Roman" w:hAnsi="Times New Roman" w:cs="Times New Roman"/>
          <w:sz w:val="30"/>
          <w:szCs w:val="30"/>
        </w:rPr>
        <w:t xml:space="preserve"> – в </w:t>
      </w:r>
      <w:r w:rsidRPr="003C246F">
        <w:rPr>
          <w:rFonts w:ascii="Times New Roman" w:eastAsia="Times New Roman" w:hAnsi="Times New Roman" w:cs="Times New Roman"/>
          <w:sz w:val="30"/>
          <w:szCs w:val="30"/>
          <w:lang w:val="en-US"/>
        </w:rPr>
        <w:t>X</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xml:space="preserve"> классах (на </w:t>
      </w:r>
      <w:r w:rsidR="00655BFA" w:rsidRPr="003C246F">
        <w:rPr>
          <w:rFonts w:ascii="Times New Roman" w:eastAsia="Times New Roman" w:hAnsi="Times New Roman" w:cs="Times New Roman"/>
          <w:sz w:val="30"/>
          <w:szCs w:val="30"/>
        </w:rPr>
        <w:t>группу юношей и группу девушек);</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lastRenderedPageBreak/>
        <w:t>«Допризывная и медицинская подготовка»</w:t>
      </w:r>
      <w:r w:rsidRPr="003C246F">
        <w:rPr>
          <w:rFonts w:ascii="Times New Roman" w:eastAsia="Times New Roman" w:hAnsi="Times New Roman" w:cs="Times New Roman"/>
          <w:sz w:val="30"/>
          <w:szCs w:val="30"/>
        </w:rPr>
        <w:t xml:space="preserve"> – в </w:t>
      </w:r>
      <w:r w:rsidRPr="003C246F">
        <w:rPr>
          <w:rFonts w:ascii="Times New Roman" w:eastAsia="Times New Roman" w:hAnsi="Times New Roman" w:cs="Times New Roman"/>
          <w:sz w:val="30"/>
          <w:szCs w:val="30"/>
          <w:lang w:val="en-US"/>
        </w:rPr>
        <w:t>X</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xml:space="preserve"> классах (на </w:t>
      </w:r>
      <w:r w:rsidR="004A64F0" w:rsidRPr="003C246F">
        <w:rPr>
          <w:rFonts w:ascii="Times New Roman" w:eastAsia="Times New Roman" w:hAnsi="Times New Roman" w:cs="Times New Roman"/>
          <w:sz w:val="30"/>
          <w:szCs w:val="30"/>
        </w:rPr>
        <w:t>группу юношей и группу девушек)</w:t>
      </w:r>
      <w:r w:rsidR="00655BFA" w:rsidRPr="003C246F">
        <w:rPr>
          <w:rFonts w:ascii="Times New Roman" w:eastAsia="Times New Roman" w:hAnsi="Times New Roman" w:cs="Times New Roman"/>
          <w:sz w:val="30"/>
          <w:szCs w:val="30"/>
        </w:rPr>
        <w:t>.</w:t>
      </w:r>
    </w:p>
    <w:p w:rsidR="00CC6417" w:rsidRPr="003C246F" w:rsidRDefault="00F66326" w:rsidP="00CC6417">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«Иностранный язык»</w:t>
      </w:r>
      <w:r w:rsidR="00C03EFB" w:rsidRPr="003C246F">
        <w:rPr>
          <w:rFonts w:ascii="Times New Roman" w:eastAsia="Times New Roman" w:hAnsi="Times New Roman" w:cs="Times New Roman"/>
          <w:bCs/>
          <w:i/>
          <w:iCs/>
          <w:sz w:val="30"/>
          <w:szCs w:val="30"/>
        </w:rPr>
        <w:t xml:space="preserve"> </w:t>
      </w:r>
      <w:r w:rsidR="002124FC" w:rsidRPr="003C246F">
        <w:rPr>
          <w:rFonts w:ascii="Times New Roman" w:eastAsia="Times New Roman" w:hAnsi="Times New Roman" w:cs="Times New Roman"/>
          <w:sz w:val="30"/>
          <w:szCs w:val="30"/>
        </w:rPr>
        <w:t xml:space="preserve">в </w:t>
      </w:r>
      <w:r w:rsidR="002124FC" w:rsidRPr="003C246F">
        <w:rPr>
          <w:rFonts w:ascii="Times New Roman" w:eastAsia="Times New Roman" w:hAnsi="Times New Roman" w:cs="Times New Roman"/>
          <w:sz w:val="30"/>
          <w:szCs w:val="30"/>
          <w:lang w:val="en-US"/>
        </w:rPr>
        <w:t>III</w:t>
      </w:r>
      <w:r w:rsidR="002124FC" w:rsidRPr="003C246F">
        <w:rPr>
          <w:rFonts w:ascii="Times New Roman" w:eastAsia="Times New Roman" w:hAnsi="Times New Roman" w:cs="Times New Roman"/>
          <w:sz w:val="30"/>
          <w:szCs w:val="30"/>
        </w:rPr>
        <w:t>-</w:t>
      </w:r>
      <w:r w:rsidR="002124FC" w:rsidRPr="003C246F">
        <w:rPr>
          <w:rFonts w:ascii="Times New Roman" w:eastAsia="Times New Roman" w:hAnsi="Times New Roman" w:cs="Times New Roman"/>
          <w:sz w:val="30"/>
          <w:szCs w:val="30"/>
          <w:lang w:val="en-US"/>
        </w:rPr>
        <w:t>XI</w:t>
      </w:r>
      <w:r w:rsidR="00C03EFB" w:rsidRPr="003C246F">
        <w:rPr>
          <w:rFonts w:ascii="Times New Roman" w:eastAsia="Times New Roman" w:hAnsi="Times New Roman" w:cs="Times New Roman"/>
          <w:sz w:val="30"/>
          <w:szCs w:val="30"/>
        </w:rPr>
        <w:t> </w:t>
      </w:r>
      <w:r w:rsidR="002124FC" w:rsidRPr="003C246F">
        <w:rPr>
          <w:rFonts w:ascii="Times New Roman" w:eastAsia="Times New Roman" w:hAnsi="Times New Roman" w:cs="Times New Roman"/>
          <w:sz w:val="30"/>
          <w:szCs w:val="30"/>
        </w:rPr>
        <w:t>(</w:t>
      </w:r>
      <w:r w:rsidR="002124FC" w:rsidRPr="003C246F">
        <w:rPr>
          <w:rFonts w:ascii="Times New Roman" w:eastAsia="Times New Roman" w:hAnsi="Times New Roman" w:cs="Times New Roman"/>
          <w:sz w:val="30"/>
          <w:szCs w:val="30"/>
          <w:lang w:val="en-US"/>
        </w:rPr>
        <w:t>XII</w:t>
      </w:r>
      <w:r w:rsidR="002124FC" w:rsidRPr="003C246F">
        <w:rPr>
          <w:rFonts w:ascii="Times New Roman" w:eastAsia="Times New Roman" w:hAnsi="Times New Roman" w:cs="Times New Roman"/>
          <w:sz w:val="30"/>
          <w:szCs w:val="30"/>
        </w:rPr>
        <w:t xml:space="preserve">) классах </w:t>
      </w:r>
      <w:r w:rsidR="00C03EFB" w:rsidRPr="003C246F">
        <w:rPr>
          <w:rFonts w:ascii="Times New Roman" w:eastAsia="Times New Roman" w:hAnsi="Times New Roman" w:cs="Times New Roman"/>
          <w:sz w:val="30"/>
          <w:szCs w:val="30"/>
        </w:rPr>
        <w:t xml:space="preserve">изучается </w:t>
      </w:r>
      <w:r w:rsidR="00965002">
        <w:rPr>
          <w:rFonts w:ascii="Times New Roman" w:eastAsia="Times New Roman" w:hAnsi="Times New Roman" w:cs="Times New Roman"/>
          <w:sz w:val="30"/>
          <w:szCs w:val="30"/>
        </w:rPr>
        <w:t xml:space="preserve">в </w:t>
      </w:r>
      <w:r w:rsidR="00C03EFB" w:rsidRPr="003C246F">
        <w:rPr>
          <w:rFonts w:ascii="Times New Roman" w:eastAsia="Times New Roman" w:hAnsi="Times New Roman" w:cs="Times New Roman"/>
          <w:sz w:val="30"/>
          <w:szCs w:val="30"/>
        </w:rPr>
        <w:t>группах. Наполняемость группы – </w:t>
      </w:r>
      <w:r w:rsidR="002124FC" w:rsidRPr="003C246F">
        <w:rPr>
          <w:rFonts w:ascii="Times New Roman" w:eastAsia="Times New Roman" w:hAnsi="Times New Roman" w:cs="Times New Roman"/>
          <w:sz w:val="30"/>
          <w:szCs w:val="30"/>
          <w:lang w:val="be-BY"/>
        </w:rPr>
        <w:t xml:space="preserve">не менее 9 человек. </w:t>
      </w:r>
      <w:r w:rsidR="00992290" w:rsidRPr="003C246F">
        <w:rPr>
          <w:rFonts w:ascii="Times New Roman" w:eastAsia="Times New Roman" w:hAnsi="Times New Roman" w:cs="Times New Roman"/>
          <w:sz w:val="30"/>
          <w:szCs w:val="30"/>
          <w:lang w:val="be-BY"/>
        </w:rPr>
        <w:t>При этом предусмотрена возможность деления класса на группы с меньшей наполняемостью за счет часов, предусмотренных типовым</w:t>
      </w:r>
      <w:r w:rsidR="008B6796" w:rsidRPr="003C246F">
        <w:rPr>
          <w:rFonts w:ascii="Times New Roman" w:eastAsia="Times New Roman" w:hAnsi="Times New Roman" w:cs="Times New Roman"/>
          <w:sz w:val="30"/>
          <w:szCs w:val="30"/>
          <w:lang w:val="be-BY"/>
        </w:rPr>
        <w:t>и</w:t>
      </w:r>
      <w:r w:rsidR="00992290" w:rsidRPr="003C246F">
        <w:rPr>
          <w:rFonts w:ascii="Times New Roman" w:eastAsia="Times New Roman" w:hAnsi="Times New Roman" w:cs="Times New Roman"/>
          <w:sz w:val="30"/>
          <w:szCs w:val="30"/>
          <w:lang w:val="be-BY"/>
        </w:rPr>
        <w:t xml:space="preserve"> учебным</w:t>
      </w:r>
      <w:r w:rsidR="008B6796" w:rsidRPr="003C246F">
        <w:rPr>
          <w:rFonts w:ascii="Times New Roman" w:eastAsia="Times New Roman" w:hAnsi="Times New Roman" w:cs="Times New Roman"/>
          <w:sz w:val="30"/>
          <w:szCs w:val="30"/>
          <w:lang w:val="be-BY"/>
        </w:rPr>
        <w:t>и планами</w:t>
      </w:r>
      <w:r w:rsidR="00992290" w:rsidRPr="003C246F">
        <w:rPr>
          <w:rFonts w:ascii="Times New Roman" w:eastAsia="Times New Roman" w:hAnsi="Times New Roman" w:cs="Times New Roman"/>
          <w:sz w:val="30"/>
          <w:szCs w:val="30"/>
          <w:lang w:val="be-BY"/>
        </w:rPr>
        <w:t xml:space="preserve"> </w:t>
      </w:r>
      <w:r w:rsidR="008B6796" w:rsidRPr="003C246F">
        <w:rPr>
          <w:rFonts w:ascii="Times New Roman" w:eastAsia="Times New Roman" w:hAnsi="Times New Roman" w:cs="Times New Roman"/>
          <w:sz w:val="30"/>
          <w:szCs w:val="30"/>
          <w:lang w:val="be-BY"/>
        </w:rPr>
        <w:t xml:space="preserve">учреждений </w:t>
      </w:r>
      <w:r w:rsidR="00992290" w:rsidRPr="003C246F">
        <w:rPr>
          <w:rFonts w:ascii="Times New Roman" w:eastAsia="Times New Roman" w:hAnsi="Times New Roman" w:cs="Times New Roman"/>
          <w:sz w:val="30"/>
          <w:szCs w:val="30"/>
          <w:lang w:val="be-BY"/>
        </w:rPr>
        <w:t xml:space="preserve">общего среднего образования </w:t>
      </w:r>
      <w:r w:rsidR="008B6796" w:rsidRPr="003C246F">
        <w:rPr>
          <w:rFonts w:ascii="Times New Roman" w:eastAsia="Times New Roman" w:hAnsi="Times New Roman" w:cs="Times New Roman"/>
          <w:sz w:val="30"/>
          <w:szCs w:val="30"/>
          <w:lang w:val="be-BY"/>
        </w:rPr>
        <w:t xml:space="preserve">соответствующих видов </w:t>
      </w:r>
      <w:r w:rsidR="00992290" w:rsidRPr="003C246F">
        <w:rPr>
          <w:rFonts w:ascii="Times New Roman" w:eastAsia="Times New Roman" w:hAnsi="Times New Roman" w:cs="Times New Roman"/>
          <w:sz w:val="30"/>
          <w:szCs w:val="30"/>
          <w:lang w:val="be-BY"/>
        </w:rPr>
        <w:t xml:space="preserve">на проведение факультативных занятий. </w:t>
      </w:r>
      <w:r w:rsidR="00992290" w:rsidRPr="003C246F">
        <w:rPr>
          <w:rFonts w:ascii="Times New Roman" w:eastAsia="Times New Roman" w:hAnsi="Times New Roman" w:cs="Times New Roman"/>
          <w:b/>
          <w:sz w:val="30"/>
          <w:szCs w:val="30"/>
          <w:lang w:val="be-BY"/>
        </w:rPr>
        <w:t>Решение об открытии групп с меньшей наполняемостью</w:t>
      </w:r>
      <w:r w:rsidR="00992290" w:rsidRPr="003C246F">
        <w:rPr>
          <w:rFonts w:ascii="Times New Roman" w:eastAsia="Times New Roman" w:hAnsi="Times New Roman" w:cs="Times New Roman"/>
          <w:sz w:val="30"/>
          <w:szCs w:val="30"/>
          <w:lang w:val="be-BY"/>
        </w:rPr>
        <w:t xml:space="preserve"> принимает </w:t>
      </w:r>
      <w:r w:rsidR="008B6796" w:rsidRPr="003C246F">
        <w:rPr>
          <w:rFonts w:ascii="Times New Roman" w:eastAsia="Times New Roman" w:hAnsi="Times New Roman" w:cs="Times New Roman"/>
          <w:sz w:val="30"/>
          <w:szCs w:val="30"/>
          <w:lang w:val="be-BY"/>
        </w:rPr>
        <w:t>управление (отдел</w:t>
      </w:r>
      <w:r w:rsidR="0061137D" w:rsidRPr="003C246F">
        <w:rPr>
          <w:rFonts w:ascii="Times New Roman" w:eastAsia="Times New Roman" w:hAnsi="Times New Roman" w:cs="Times New Roman"/>
          <w:sz w:val="30"/>
          <w:szCs w:val="30"/>
          <w:lang w:val="be-BY"/>
        </w:rPr>
        <w:t>)</w:t>
      </w:r>
      <w:r w:rsidR="008B6796" w:rsidRPr="003C246F">
        <w:rPr>
          <w:rFonts w:ascii="Times New Roman" w:eastAsia="Times New Roman" w:hAnsi="Times New Roman" w:cs="Times New Roman"/>
          <w:sz w:val="30"/>
          <w:szCs w:val="30"/>
          <w:lang w:val="be-BY"/>
        </w:rPr>
        <w:t xml:space="preserve"> </w:t>
      </w:r>
      <w:r w:rsidR="001D2208">
        <w:rPr>
          <w:rFonts w:ascii="Times New Roman" w:eastAsia="Times New Roman" w:hAnsi="Times New Roman" w:cs="Times New Roman"/>
          <w:sz w:val="30"/>
          <w:szCs w:val="30"/>
          <w:lang w:val="be-BY"/>
        </w:rPr>
        <w:t xml:space="preserve">образования (по образованию) </w:t>
      </w:r>
      <w:r w:rsidR="00992290" w:rsidRPr="003C246F">
        <w:rPr>
          <w:rFonts w:ascii="Times New Roman" w:eastAsia="Times New Roman" w:hAnsi="Times New Roman" w:cs="Times New Roman"/>
          <w:sz w:val="30"/>
          <w:szCs w:val="30"/>
          <w:lang w:val="be-BY"/>
        </w:rPr>
        <w:t xml:space="preserve">местного исполнительного и распорядительного органа по согласованию с финансовым управлением </w:t>
      </w:r>
      <w:r w:rsidR="0061137D" w:rsidRPr="003C246F">
        <w:rPr>
          <w:rFonts w:ascii="Times New Roman" w:eastAsia="Times New Roman" w:hAnsi="Times New Roman" w:cs="Times New Roman"/>
          <w:sz w:val="30"/>
          <w:szCs w:val="30"/>
          <w:lang w:val="be-BY"/>
        </w:rPr>
        <w:t xml:space="preserve">(отделом) </w:t>
      </w:r>
      <w:r w:rsidR="00992290" w:rsidRPr="003C246F">
        <w:rPr>
          <w:rFonts w:ascii="Times New Roman" w:eastAsia="Times New Roman" w:hAnsi="Times New Roman" w:cs="Times New Roman"/>
          <w:sz w:val="30"/>
          <w:szCs w:val="30"/>
          <w:lang w:val="be-BY"/>
        </w:rPr>
        <w:t xml:space="preserve">этого </w:t>
      </w:r>
      <w:r w:rsidR="0061137D" w:rsidRPr="003C246F">
        <w:rPr>
          <w:rFonts w:ascii="Times New Roman" w:eastAsia="Times New Roman" w:hAnsi="Times New Roman" w:cs="Times New Roman"/>
          <w:sz w:val="30"/>
          <w:szCs w:val="30"/>
          <w:lang w:val="be-BY"/>
        </w:rPr>
        <w:t xml:space="preserve">местного </w:t>
      </w:r>
      <w:r w:rsidR="00992290" w:rsidRPr="003C246F">
        <w:rPr>
          <w:rFonts w:ascii="Times New Roman" w:eastAsia="Times New Roman" w:hAnsi="Times New Roman" w:cs="Times New Roman"/>
          <w:sz w:val="30"/>
          <w:szCs w:val="30"/>
          <w:lang w:val="be-BY"/>
        </w:rPr>
        <w:t>исполнительного и распорядительного органа</w:t>
      </w:r>
      <w:r w:rsidR="00992290" w:rsidRPr="003C246F">
        <w:rPr>
          <w:rFonts w:ascii="Times New Roman" w:eastAsia="Times New Roman" w:hAnsi="Times New Roman" w:cs="Times New Roman"/>
          <w:sz w:val="30"/>
          <w:szCs w:val="30"/>
        </w:rPr>
        <w:t xml:space="preserve">. </w:t>
      </w:r>
      <w:r w:rsidR="00FD5326" w:rsidRPr="003C246F">
        <w:rPr>
          <w:rFonts w:ascii="Times New Roman" w:eastAsia="Times New Roman" w:hAnsi="Times New Roman" w:cs="Times New Roman"/>
          <w:sz w:val="30"/>
          <w:szCs w:val="30"/>
        </w:rPr>
        <w:t xml:space="preserve">Фактически </w:t>
      </w:r>
      <w:r w:rsidR="009A0128" w:rsidRPr="003C246F">
        <w:rPr>
          <w:rFonts w:ascii="Times New Roman" w:eastAsia="Times New Roman" w:hAnsi="Times New Roman" w:cs="Times New Roman"/>
          <w:sz w:val="30"/>
          <w:szCs w:val="30"/>
        </w:rPr>
        <w:t xml:space="preserve">данная норма позволяет </w:t>
      </w:r>
      <w:r w:rsidR="007823AE" w:rsidRPr="003C246F">
        <w:rPr>
          <w:rFonts w:ascii="Times New Roman" w:eastAsia="Times New Roman" w:hAnsi="Times New Roman" w:cs="Times New Roman"/>
          <w:sz w:val="30"/>
          <w:szCs w:val="30"/>
        </w:rPr>
        <w:t xml:space="preserve">при решении </w:t>
      </w:r>
      <w:r w:rsidR="0061137D" w:rsidRPr="003C246F">
        <w:rPr>
          <w:rFonts w:ascii="Times New Roman" w:eastAsia="Times New Roman" w:hAnsi="Times New Roman" w:cs="Times New Roman"/>
          <w:sz w:val="30"/>
          <w:szCs w:val="30"/>
        </w:rPr>
        <w:t>вопрос</w:t>
      </w:r>
      <w:r w:rsidR="007823AE" w:rsidRPr="003C246F">
        <w:rPr>
          <w:rFonts w:ascii="Times New Roman" w:eastAsia="Times New Roman" w:hAnsi="Times New Roman" w:cs="Times New Roman"/>
          <w:sz w:val="30"/>
          <w:szCs w:val="30"/>
        </w:rPr>
        <w:t>а о</w:t>
      </w:r>
      <w:r w:rsidR="00B272D4" w:rsidRPr="003C246F">
        <w:rPr>
          <w:rFonts w:ascii="Times New Roman" w:eastAsia="Times New Roman" w:hAnsi="Times New Roman" w:cs="Times New Roman"/>
          <w:sz w:val="30"/>
          <w:szCs w:val="30"/>
        </w:rPr>
        <w:t>б</w:t>
      </w:r>
      <w:r w:rsidR="007823AE" w:rsidRPr="003C246F">
        <w:rPr>
          <w:rFonts w:ascii="Times New Roman" w:eastAsia="Times New Roman" w:hAnsi="Times New Roman" w:cs="Times New Roman"/>
          <w:sz w:val="30"/>
          <w:szCs w:val="30"/>
        </w:rPr>
        <w:t xml:space="preserve"> </w:t>
      </w:r>
      <w:r w:rsidR="00B272D4" w:rsidRPr="003C246F">
        <w:rPr>
          <w:rFonts w:ascii="Times New Roman" w:eastAsia="Times New Roman" w:hAnsi="Times New Roman" w:cs="Times New Roman"/>
          <w:sz w:val="30"/>
          <w:szCs w:val="30"/>
        </w:rPr>
        <w:t xml:space="preserve">определении количества </w:t>
      </w:r>
      <w:r w:rsidR="007823AE" w:rsidRPr="003C246F">
        <w:rPr>
          <w:rFonts w:ascii="Times New Roman" w:eastAsia="Times New Roman" w:hAnsi="Times New Roman" w:cs="Times New Roman"/>
          <w:sz w:val="30"/>
          <w:szCs w:val="30"/>
        </w:rPr>
        <w:t xml:space="preserve">групп для изучения иностранного языка </w:t>
      </w:r>
      <w:r w:rsidR="0080067D" w:rsidRPr="003C246F">
        <w:rPr>
          <w:rFonts w:ascii="Times New Roman" w:eastAsia="Times New Roman" w:hAnsi="Times New Roman" w:cs="Times New Roman"/>
          <w:sz w:val="30"/>
          <w:szCs w:val="30"/>
        </w:rPr>
        <w:t xml:space="preserve">в </w:t>
      </w:r>
      <w:r w:rsidR="00B272D4" w:rsidRPr="003C246F">
        <w:rPr>
          <w:rFonts w:ascii="Times New Roman" w:eastAsia="Times New Roman" w:hAnsi="Times New Roman" w:cs="Times New Roman"/>
          <w:sz w:val="30"/>
          <w:szCs w:val="30"/>
        </w:rPr>
        <w:t>каждом классе конкретного учреждения</w:t>
      </w:r>
      <w:r w:rsidR="0080067D" w:rsidRPr="003C246F">
        <w:rPr>
          <w:rFonts w:ascii="Times New Roman" w:eastAsia="Times New Roman" w:hAnsi="Times New Roman" w:cs="Times New Roman"/>
          <w:sz w:val="30"/>
          <w:szCs w:val="30"/>
        </w:rPr>
        <w:t xml:space="preserve"> образования</w:t>
      </w:r>
      <w:r w:rsidR="009A0128" w:rsidRPr="003C246F">
        <w:rPr>
          <w:rFonts w:ascii="Times New Roman" w:eastAsia="Times New Roman" w:hAnsi="Times New Roman" w:cs="Times New Roman"/>
          <w:sz w:val="30"/>
          <w:szCs w:val="30"/>
        </w:rPr>
        <w:t xml:space="preserve"> </w:t>
      </w:r>
      <w:r w:rsidR="00AD15E6" w:rsidRPr="003C246F">
        <w:rPr>
          <w:rFonts w:ascii="Times New Roman" w:eastAsia="Times New Roman" w:hAnsi="Times New Roman" w:cs="Times New Roman"/>
          <w:sz w:val="30"/>
          <w:szCs w:val="30"/>
        </w:rPr>
        <w:t>учитыва</w:t>
      </w:r>
      <w:r w:rsidR="009A0128" w:rsidRPr="003C246F">
        <w:rPr>
          <w:rFonts w:ascii="Times New Roman" w:eastAsia="Times New Roman" w:hAnsi="Times New Roman" w:cs="Times New Roman"/>
          <w:sz w:val="30"/>
          <w:szCs w:val="30"/>
        </w:rPr>
        <w:t>ть</w:t>
      </w:r>
      <w:r w:rsidR="00AD15E6" w:rsidRPr="003C246F">
        <w:rPr>
          <w:rFonts w:ascii="Times New Roman" w:eastAsia="Times New Roman" w:hAnsi="Times New Roman" w:cs="Times New Roman"/>
          <w:sz w:val="30"/>
          <w:szCs w:val="30"/>
        </w:rPr>
        <w:t xml:space="preserve"> контингент учащихся, </w:t>
      </w:r>
      <w:r w:rsidR="00B272D4" w:rsidRPr="003C246F">
        <w:rPr>
          <w:rFonts w:ascii="Times New Roman" w:eastAsia="Times New Roman" w:hAnsi="Times New Roman" w:cs="Times New Roman"/>
          <w:sz w:val="30"/>
          <w:szCs w:val="30"/>
        </w:rPr>
        <w:t xml:space="preserve">иностранный </w:t>
      </w:r>
      <w:r w:rsidR="003B5B1C" w:rsidRPr="003C246F">
        <w:rPr>
          <w:rFonts w:ascii="Times New Roman" w:eastAsia="Times New Roman" w:hAnsi="Times New Roman" w:cs="Times New Roman"/>
          <w:sz w:val="30"/>
          <w:szCs w:val="30"/>
        </w:rPr>
        <w:t xml:space="preserve">язык </w:t>
      </w:r>
      <w:r w:rsidR="00AD15E6" w:rsidRPr="003C246F">
        <w:rPr>
          <w:rFonts w:ascii="Times New Roman" w:eastAsia="Times New Roman" w:hAnsi="Times New Roman" w:cs="Times New Roman"/>
          <w:sz w:val="30"/>
          <w:szCs w:val="30"/>
        </w:rPr>
        <w:t>изучения</w:t>
      </w:r>
      <w:r w:rsidR="00B272D4" w:rsidRPr="003C246F">
        <w:rPr>
          <w:rFonts w:ascii="Times New Roman" w:eastAsia="Times New Roman" w:hAnsi="Times New Roman" w:cs="Times New Roman"/>
          <w:sz w:val="30"/>
          <w:szCs w:val="30"/>
        </w:rPr>
        <w:t xml:space="preserve"> каждым учащимся этого класса</w:t>
      </w:r>
      <w:r w:rsidR="00AD15E6" w:rsidRPr="003C246F">
        <w:rPr>
          <w:rFonts w:ascii="Times New Roman" w:eastAsia="Times New Roman" w:hAnsi="Times New Roman" w:cs="Times New Roman"/>
          <w:sz w:val="30"/>
          <w:szCs w:val="30"/>
        </w:rPr>
        <w:t xml:space="preserve">, </w:t>
      </w:r>
      <w:r w:rsidR="00AD15E6" w:rsidRPr="003C246F">
        <w:rPr>
          <w:rFonts w:ascii="Times New Roman" w:hAnsi="Times New Roman" w:cs="Times New Roman"/>
          <w:sz w:val="30"/>
          <w:szCs w:val="30"/>
        </w:rPr>
        <w:t xml:space="preserve">кадровое, материально-техническое обеспечение учреждения образования, сменность учебных занятий в нем, иные объективные обстоятельства. </w:t>
      </w:r>
      <w:r w:rsidR="003D72C9" w:rsidRPr="003C246F">
        <w:rPr>
          <w:rFonts w:ascii="Times New Roman" w:hAnsi="Times New Roman" w:cs="Times New Roman"/>
          <w:sz w:val="30"/>
          <w:szCs w:val="30"/>
        </w:rPr>
        <w:t xml:space="preserve">Например, </w:t>
      </w:r>
      <w:r w:rsidR="009A0128" w:rsidRPr="003C246F">
        <w:rPr>
          <w:rFonts w:ascii="Times New Roman" w:eastAsia="Times New Roman" w:hAnsi="Times New Roman" w:cs="Times New Roman"/>
          <w:sz w:val="30"/>
          <w:szCs w:val="30"/>
        </w:rPr>
        <w:t xml:space="preserve">в классе 26 учащихся, которые изучают один и тот же иностранный язык. Для изучения иностранного языка </w:t>
      </w:r>
      <w:r w:rsidR="00CC6417" w:rsidRPr="003C246F">
        <w:rPr>
          <w:rFonts w:ascii="Times New Roman" w:eastAsia="Times New Roman" w:hAnsi="Times New Roman" w:cs="Times New Roman"/>
          <w:sz w:val="30"/>
          <w:szCs w:val="30"/>
        </w:rPr>
        <w:t>этот класс можно д</w:t>
      </w:r>
      <w:r w:rsidR="009A0128" w:rsidRPr="003C246F">
        <w:rPr>
          <w:rFonts w:ascii="Times New Roman" w:eastAsia="Times New Roman" w:hAnsi="Times New Roman" w:cs="Times New Roman"/>
          <w:sz w:val="30"/>
          <w:szCs w:val="30"/>
        </w:rPr>
        <w:t xml:space="preserve">елить на три группы. Учебные часы (3 или 5 в зависимости от уровня изучения иностранного языка в </w:t>
      </w:r>
      <w:r w:rsidR="009A0128" w:rsidRPr="003C246F">
        <w:rPr>
          <w:rFonts w:ascii="Times New Roman" w:eastAsia="Times New Roman" w:hAnsi="Times New Roman" w:cs="Times New Roman"/>
          <w:sz w:val="30"/>
          <w:szCs w:val="30"/>
          <w:lang w:val="en-US"/>
        </w:rPr>
        <w:t>V</w:t>
      </w:r>
      <w:r w:rsidR="009A0128" w:rsidRPr="003C246F">
        <w:rPr>
          <w:rFonts w:ascii="Times New Roman" w:eastAsia="Times New Roman" w:hAnsi="Times New Roman" w:cs="Times New Roman"/>
          <w:sz w:val="30"/>
          <w:szCs w:val="30"/>
        </w:rPr>
        <w:t>-</w:t>
      </w:r>
      <w:r w:rsidR="009A0128" w:rsidRPr="003C246F">
        <w:rPr>
          <w:rFonts w:ascii="Times New Roman" w:eastAsia="Times New Roman" w:hAnsi="Times New Roman" w:cs="Times New Roman"/>
          <w:sz w:val="30"/>
          <w:szCs w:val="30"/>
          <w:lang w:val="en-US"/>
        </w:rPr>
        <w:t>XI</w:t>
      </w:r>
      <w:r w:rsidR="009A0128" w:rsidRPr="003C246F">
        <w:rPr>
          <w:rFonts w:ascii="Times New Roman" w:eastAsia="Times New Roman" w:hAnsi="Times New Roman" w:cs="Times New Roman"/>
          <w:sz w:val="30"/>
          <w:szCs w:val="30"/>
        </w:rPr>
        <w:t xml:space="preserve"> классах) для обеспечения изучения иностранного языка в третьей группе наполняемостью 8 учащихся выделяются из учебных часов, предусмотренных </w:t>
      </w:r>
      <w:r w:rsidR="009A0128" w:rsidRPr="003C246F">
        <w:rPr>
          <w:rFonts w:ascii="Times New Roman" w:eastAsia="Times New Roman" w:hAnsi="Times New Roman" w:cs="Times New Roman"/>
          <w:sz w:val="30"/>
          <w:szCs w:val="30"/>
          <w:lang w:val="be-BY"/>
        </w:rPr>
        <w:t>типовыми учебными планами учреждений общего среднего образования соответствующих видов на проведение факультативных занятий</w:t>
      </w:r>
      <w:r w:rsidR="009A0128" w:rsidRPr="003C246F">
        <w:rPr>
          <w:rFonts w:ascii="Times New Roman" w:eastAsia="Times New Roman" w:hAnsi="Times New Roman" w:cs="Times New Roman"/>
          <w:sz w:val="30"/>
          <w:szCs w:val="30"/>
        </w:rPr>
        <w:t>.</w:t>
      </w:r>
      <w:r w:rsidR="00B349D5" w:rsidRPr="003C246F">
        <w:rPr>
          <w:rFonts w:ascii="Times New Roman" w:eastAsia="Times New Roman" w:hAnsi="Times New Roman" w:cs="Times New Roman"/>
          <w:sz w:val="30"/>
          <w:szCs w:val="30"/>
        </w:rPr>
        <w:t xml:space="preserve"> Другой пример</w:t>
      </w:r>
      <w:r w:rsidR="00384782" w:rsidRPr="003C246F">
        <w:rPr>
          <w:rFonts w:ascii="Times New Roman" w:eastAsia="Times New Roman" w:hAnsi="Times New Roman" w:cs="Times New Roman"/>
          <w:sz w:val="30"/>
          <w:szCs w:val="30"/>
          <w:lang w:val="be-BY"/>
        </w:rPr>
        <w:t xml:space="preserve">: </w:t>
      </w:r>
      <w:r w:rsidR="00B349D5" w:rsidRPr="003C246F">
        <w:rPr>
          <w:rFonts w:ascii="Times New Roman" w:eastAsia="Times New Roman" w:hAnsi="Times New Roman" w:cs="Times New Roman"/>
          <w:sz w:val="30"/>
          <w:szCs w:val="30"/>
        </w:rPr>
        <w:t>из 18 учащихся класса 11</w:t>
      </w:r>
      <w:r w:rsidR="00384782" w:rsidRPr="003C246F">
        <w:rPr>
          <w:rFonts w:ascii="Times New Roman" w:eastAsia="Times New Roman" w:hAnsi="Times New Roman" w:cs="Times New Roman"/>
          <w:sz w:val="30"/>
          <w:szCs w:val="30"/>
          <w:lang w:val="be-BY"/>
        </w:rPr>
        <w:t> </w:t>
      </w:r>
      <w:r w:rsidR="00B349D5" w:rsidRPr="003C246F">
        <w:rPr>
          <w:rFonts w:ascii="Times New Roman" w:eastAsia="Times New Roman" w:hAnsi="Times New Roman" w:cs="Times New Roman"/>
          <w:sz w:val="30"/>
          <w:szCs w:val="30"/>
        </w:rPr>
        <w:t>учащихся</w:t>
      </w:r>
      <w:r w:rsidR="00CC6417" w:rsidRPr="003C246F">
        <w:rPr>
          <w:rFonts w:ascii="Times New Roman" w:eastAsia="Times New Roman" w:hAnsi="Times New Roman" w:cs="Times New Roman"/>
          <w:sz w:val="30"/>
          <w:szCs w:val="30"/>
        </w:rPr>
        <w:t xml:space="preserve"> изучают английский</w:t>
      </w:r>
      <w:r w:rsidR="00314C07" w:rsidRPr="003C246F">
        <w:rPr>
          <w:rFonts w:ascii="Times New Roman" w:eastAsia="Times New Roman" w:hAnsi="Times New Roman" w:cs="Times New Roman"/>
          <w:sz w:val="30"/>
          <w:szCs w:val="30"/>
        </w:rPr>
        <w:t xml:space="preserve"> язык</w:t>
      </w:r>
      <w:r w:rsidR="00CC6417" w:rsidRPr="003C246F">
        <w:rPr>
          <w:rFonts w:ascii="Times New Roman" w:eastAsia="Times New Roman" w:hAnsi="Times New Roman" w:cs="Times New Roman"/>
          <w:sz w:val="30"/>
          <w:szCs w:val="30"/>
        </w:rPr>
        <w:t xml:space="preserve"> и 7 учащихся</w:t>
      </w:r>
      <w:r w:rsidR="00314C07" w:rsidRPr="003C246F">
        <w:rPr>
          <w:rFonts w:ascii="Times New Roman" w:eastAsia="Times New Roman" w:hAnsi="Times New Roman" w:cs="Times New Roman"/>
          <w:sz w:val="30"/>
          <w:szCs w:val="30"/>
        </w:rPr>
        <w:t xml:space="preserve"> – немецкий язык. </w:t>
      </w:r>
      <w:r w:rsidR="00CC6417" w:rsidRPr="003C246F">
        <w:rPr>
          <w:rFonts w:ascii="Times New Roman" w:eastAsia="Times New Roman" w:hAnsi="Times New Roman" w:cs="Times New Roman"/>
          <w:sz w:val="30"/>
          <w:szCs w:val="30"/>
        </w:rPr>
        <w:t xml:space="preserve">Для обеспечения равных условий при изучении английского и немецкого языков следует класс разделить на три группы, в двух из которых учащиеся изучают английский язык, а в третьей – немецкий язык. </w:t>
      </w:r>
      <w:r w:rsidR="00676DB1" w:rsidRPr="003C246F">
        <w:rPr>
          <w:rFonts w:ascii="Times New Roman" w:eastAsia="Times New Roman" w:hAnsi="Times New Roman" w:cs="Times New Roman"/>
          <w:sz w:val="30"/>
          <w:szCs w:val="30"/>
        </w:rPr>
        <w:t>На изучение</w:t>
      </w:r>
      <w:r w:rsidR="00FD5326" w:rsidRPr="003C246F">
        <w:rPr>
          <w:rFonts w:ascii="Times New Roman" w:eastAsia="Times New Roman" w:hAnsi="Times New Roman" w:cs="Times New Roman"/>
          <w:sz w:val="30"/>
          <w:szCs w:val="30"/>
        </w:rPr>
        <w:t xml:space="preserve"> английского языка, немецкого языка в группах </w:t>
      </w:r>
      <w:r w:rsidR="00FD5326" w:rsidRPr="003C246F">
        <w:rPr>
          <w:rFonts w:ascii="Times New Roman" w:eastAsia="Times New Roman" w:hAnsi="Times New Roman" w:cs="Times New Roman"/>
          <w:sz w:val="30"/>
          <w:szCs w:val="30"/>
          <w:lang w:val="be-BY"/>
        </w:rPr>
        <w:t>наполняемостью менее 9 человек</w:t>
      </w:r>
      <w:r w:rsidR="00FD5326" w:rsidRPr="003C246F">
        <w:rPr>
          <w:rFonts w:ascii="Times New Roman" w:eastAsia="Times New Roman" w:hAnsi="Times New Roman" w:cs="Times New Roman"/>
          <w:sz w:val="30"/>
          <w:szCs w:val="30"/>
        </w:rPr>
        <w:t xml:space="preserve"> </w:t>
      </w:r>
      <w:r w:rsidR="00535350" w:rsidRPr="003C246F">
        <w:rPr>
          <w:rFonts w:ascii="Times New Roman" w:eastAsia="Times New Roman" w:hAnsi="Times New Roman" w:cs="Times New Roman"/>
          <w:sz w:val="30"/>
          <w:szCs w:val="30"/>
        </w:rPr>
        <w:t>у</w:t>
      </w:r>
      <w:r w:rsidR="00CC6417" w:rsidRPr="003C246F">
        <w:rPr>
          <w:rFonts w:ascii="Times New Roman" w:eastAsia="Times New Roman" w:hAnsi="Times New Roman" w:cs="Times New Roman"/>
          <w:sz w:val="30"/>
          <w:szCs w:val="30"/>
        </w:rPr>
        <w:t>чебные часы (</w:t>
      </w:r>
      <w:r w:rsidR="00676DB1" w:rsidRPr="003C246F">
        <w:rPr>
          <w:rFonts w:ascii="Times New Roman" w:eastAsia="Times New Roman" w:hAnsi="Times New Roman" w:cs="Times New Roman"/>
          <w:sz w:val="30"/>
          <w:szCs w:val="30"/>
        </w:rPr>
        <w:t xml:space="preserve">3 или 5 на каждую из двух групп </w:t>
      </w:r>
      <w:r w:rsidR="00CC6417" w:rsidRPr="003C246F">
        <w:rPr>
          <w:rFonts w:ascii="Times New Roman" w:eastAsia="Times New Roman" w:hAnsi="Times New Roman" w:cs="Times New Roman"/>
          <w:sz w:val="30"/>
          <w:szCs w:val="30"/>
        </w:rPr>
        <w:t xml:space="preserve">в зависимости от уровня изучения иностранного языка в </w:t>
      </w:r>
      <w:r w:rsidR="00CC6417" w:rsidRPr="003C246F">
        <w:rPr>
          <w:rFonts w:ascii="Times New Roman" w:eastAsia="Times New Roman" w:hAnsi="Times New Roman" w:cs="Times New Roman"/>
          <w:sz w:val="30"/>
          <w:szCs w:val="30"/>
          <w:lang w:val="en-US"/>
        </w:rPr>
        <w:t>V</w:t>
      </w:r>
      <w:r w:rsidR="00CC6417" w:rsidRPr="003C246F">
        <w:rPr>
          <w:rFonts w:ascii="Times New Roman" w:eastAsia="Times New Roman" w:hAnsi="Times New Roman" w:cs="Times New Roman"/>
          <w:sz w:val="30"/>
          <w:szCs w:val="30"/>
        </w:rPr>
        <w:t>-</w:t>
      </w:r>
      <w:r w:rsidR="00CC6417" w:rsidRPr="003C246F">
        <w:rPr>
          <w:rFonts w:ascii="Times New Roman" w:eastAsia="Times New Roman" w:hAnsi="Times New Roman" w:cs="Times New Roman"/>
          <w:sz w:val="30"/>
          <w:szCs w:val="30"/>
          <w:lang w:val="en-US"/>
        </w:rPr>
        <w:t>XI</w:t>
      </w:r>
      <w:r w:rsidR="00CC6417" w:rsidRPr="003C246F">
        <w:rPr>
          <w:rFonts w:ascii="Times New Roman" w:eastAsia="Times New Roman" w:hAnsi="Times New Roman" w:cs="Times New Roman"/>
          <w:sz w:val="30"/>
          <w:szCs w:val="30"/>
        </w:rPr>
        <w:t xml:space="preserve"> классах) </w:t>
      </w:r>
      <w:r w:rsidR="00535350" w:rsidRPr="003C246F">
        <w:rPr>
          <w:rFonts w:ascii="Times New Roman" w:eastAsia="Times New Roman" w:hAnsi="Times New Roman" w:cs="Times New Roman"/>
          <w:sz w:val="30"/>
          <w:szCs w:val="30"/>
        </w:rPr>
        <w:t xml:space="preserve">выделяются </w:t>
      </w:r>
      <w:r w:rsidR="00CC6417" w:rsidRPr="003C246F">
        <w:rPr>
          <w:rFonts w:ascii="Times New Roman" w:eastAsia="Times New Roman" w:hAnsi="Times New Roman" w:cs="Times New Roman"/>
          <w:sz w:val="30"/>
          <w:szCs w:val="30"/>
        </w:rPr>
        <w:t xml:space="preserve">из учебных часов, предусмотренных </w:t>
      </w:r>
      <w:r w:rsidR="00CC6417" w:rsidRPr="003C246F">
        <w:rPr>
          <w:rFonts w:ascii="Times New Roman" w:eastAsia="Times New Roman" w:hAnsi="Times New Roman" w:cs="Times New Roman"/>
          <w:sz w:val="30"/>
          <w:szCs w:val="30"/>
          <w:lang w:val="be-BY"/>
        </w:rPr>
        <w:t>типовыми учебными планами учреждений общего среднего образования соответствующих видов на проведение факультативных занятий</w:t>
      </w:r>
      <w:r w:rsidR="00FD5326" w:rsidRPr="003C246F">
        <w:rPr>
          <w:rFonts w:ascii="Times New Roman" w:eastAsia="Times New Roman" w:hAnsi="Times New Roman" w:cs="Times New Roman"/>
          <w:sz w:val="30"/>
          <w:szCs w:val="30"/>
        </w:rPr>
        <w:t>.</w:t>
      </w:r>
    </w:p>
    <w:p w:rsidR="009A0128" w:rsidRPr="003C246F" w:rsidRDefault="00FD5326" w:rsidP="009A0128">
      <w:pPr>
        <w:spacing w:after="0" w:line="240" w:lineRule="auto"/>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ab/>
      </w:r>
      <w:r w:rsidR="00676DB1" w:rsidRPr="003C246F">
        <w:rPr>
          <w:rFonts w:ascii="Times New Roman" w:eastAsia="Times New Roman" w:hAnsi="Times New Roman" w:cs="Times New Roman"/>
          <w:sz w:val="30"/>
          <w:szCs w:val="30"/>
        </w:rPr>
        <w:t xml:space="preserve">Таким образом, положения пункта 54 </w:t>
      </w:r>
      <w:r w:rsidR="00711B9E" w:rsidRPr="003C246F">
        <w:rPr>
          <w:rFonts w:ascii="Times New Roman" w:eastAsia="Times New Roman" w:hAnsi="Times New Roman" w:cs="Times New Roman"/>
          <w:sz w:val="30"/>
          <w:szCs w:val="30"/>
          <w:lang w:val="be-BY"/>
        </w:rPr>
        <w:t>Положения об учреждении общего среднего образования</w:t>
      </w:r>
      <w:r w:rsidR="00676DB1" w:rsidRPr="003C246F">
        <w:rPr>
          <w:rFonts w:ascii="Times New Roman" w:eastAsia="Times New Roman" w:hAnsi="Times New Roman" w:cs="Times New Roman"/>
          <w:sz w:val="30"/>
          <w:szCs w:val="30"/>
          <w:lang w:val="be-BY"/>
        </w:rPr>
        <w:t>, регулирующие порядок деления класса на группы</w:t>
      </w:r>
      <w:r w:rsidR="00314C07" w:rsidRPr="003C246F">
        <w:rPr>
          <w:rFonts w:ascii="Times New Roman" w:eastAsia="Times New Roman" w:hAnsi="Times New Roman" w:cs="Times New Roman"/>
          <w:sz w:val="30"/>
          <w:szCs w:val="30"/>
          <w:lang w:val="be-BY"/>
        </w:rPr>
        <w:t xml:space="preserve"> при изучении иностранного языка</w:t>
      </w:r>
      <w:r w:rsidR="003C54BA" w:rsidRPr="003C246F">
        <w:rPr>
          <w:rFonts w:ascii="Times New Roman" w:eastAsia="Times New Roman" w:hAnsi="Times New Roman" w:cs="Times New Roman"/>
          <w:sz w:val="30"/>
          <w:szCs w:val="30"/>
          <w:lang w:val="be-BY"/>
        </w:rPr>
        <w:t>, позволяю</w:t>
      </w:r>
      <w:r w:rsidR="00676DB1" w:rsidRPr="003C246F">
        <w:rPr>
          <w:rFonts w:ascii="Times New Roman" w:eastAsia="Times New Roman" w:hAnsi="Times New Roman" w:cs="Times New Roman"/>
          <w:sz w:val="30"/>
          <w:szCs w:val="30"/>
          <w:lang w:val="be-BY"/>
        </w:rPr>
        <w:t xml:space="preserve">т </w:t>
      </w:r>
      <w:r w:rsidR="007F776F" w:rsidRPr="003C246F">
        <w:rPr>
          <w:rFonts w:ascii="Times New Roman" w:eastAsia="Times New Roman" w:hAnsi="Times New Roman" w:cs="Times New Roman"/>
          <w:sz w:val="30"/>
          <w:szCs w:val="30"/>
          <w:lang w:val="be-BY"/>
        </w:rPr>
        <w:t>обе</w:t>
      </w:r>
      <w:r w:rsidR="00314C07" w:rsidRPr="003C246F">
        <w:rPr>
          <w:rFonts w:ascii="Times New Roman" w:eastAsia="Times New Roman" w:hAnsi="Times New Roman" w:cs="Times New Roman"/>
          <w:sz w:val="30"/>
          <w:szCs w:val="30"/>
          <w:lang w:val="be-BY"/>
        </w:rPr>
        <w:t>спечить учащимся равные условия.</w:t>
      </w:r>
      <w:r w:rsidR="007F776F" w:rsidRPr="003C246F">
        <w:rPr>
          <w:rFonts w:ascii="Times New Roman" w:eastAsia="Times New Roman" w:hAnsi="Times New Roman" w:cs="Times New Roman"/>
          <w:sz w:val="30"/>
          <w:szCs w:val="30"/>
          <w:lang w:val="be-BY"/>
        </w:rPr>
        <w:t xml:space="preserve"> </w:t>
      </w:r>
    </w:p>
    <w:p w:rsidR="00294E4B" w:rsidRPr="003C246F" w:rsidRDefault="001E2B7F" w:rsidP="00294E4B">
      <w:pPr>
        <w:spacing w:after="0" w:line="240" w:lineRule="auto"/>
        <w:ind w:firstLine="709"/>
        <w:jc w:val="both"/>
        <w:rPr>
          <w:rFonts w:ascii="Times New Roman" w:eastAsia="Times New Roman" w:hAnsi="Times New Roman" w:cs="Times New Roman"/>
          <w:b/>
          <w:bCs/>
          <w:i/>
          <w:iCs/>
          <w:sz w:val="30"/>
          <w:szCs w:val="30"/>
        </w:rPr>
      </w:pPr>
      <w:r w:rsidRPr="003C246F">
        <w:rPr>
          <w:rFonts w:ascii="Times New Roman" w:eastAsia="Times New Roman" w:hAnsi="Times New Roman" w:cs="Times New Roman"/>
          <w:b/>
          <w:bCs/>
          <w:i/>
          <w:iCs/>
          <w:sz w:val="30"/>
          <w:szCs w:val="30"/>
        </w:rPr>
        <w:t>Класс</w:t>
      </w:r>
      <w:r w:rsidR="00294E4B" w:rsidRPr="003C246F">
        <w:rPr>
          <w:rFonts w:ascii="Times New Roman" w:eastAsia="Times New Roman" w:hAnsi="Times New Roman" w:cs="Times New Roman"/>
          <w:b/>
          <w:bCs/>
          <w:i/>
          <w:iCs/>
          <w:sz w:val="30"/>
          <w:szCs w:val="30"/>
        </w:rPr>
        <w:t xml:space="preserve"> делится на группы в зависимости от наполняемости класса по учебным предметам:</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lastRenderedPageBreak/>
        <w:t>«Информатика»</w:t>
      </w:r>
      <w:r w:rsidRPr="003C246F">
        <w:rPr>
          <w:rFonts w:ascii="Times New Roman" w:eastAsia="Times New Roman" w:hAnsi="Times New Roman" w:cs="Times New Roman"/>
          <w:sz w:val="30"/>
          <w:szCs w:val="30"/>
        </w:rPr>
        <w:t xml:space="preserve"> – в </w:t>
      </w:r>
      <w:r w:rsidRPr="003C246F">
        <w:rPr>
          <w:rFonts w:ascii="Times New Roman" w:eastAsia="Times New Roman" w:hAnsi="Times New Roman" w:cs="Times New Roman"/>
          <w:sz w:val="30"/>
          <w:szCs w:val="30"/>
          <w:lang w:val="en-US"/>
        </w:rPr>
        <w:t>VI</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lang w:val="en-US"/>
        </w:rPr>
        <w:t>XII</w:t>
      </w:r>
      <w:r w:rsidRPr="003C246F">
        <w:rPr>
          <w:rFonts w:ascii="Times New Roman" w:eastAsia="Times New Roman" w:hAnsi="Times New Roman" w:cs="Times New Roman"/>
          <w:sz w:val="30"/>
          <w:szCs w:val="30"/>
        </w:rPr>
        <w:t>);</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«Математика»</w:t>
      </w:r>
      <w:r w:rsidRPr="003C246F">
        <w:rPr>
          <w:rFonts w:ascii="Times New Roman" w:eastAsia="Times New Roman" w:hAnsi="Times New Roman" w:cs="Times New Roman"/>
          <w:sz w:val="30"/>
          <w:szCs w:val="30"/>
        </w:rPr>
        <w:t xml:space="preserve"> – при проведении практикумов по решению задач в </w:t>
      </w:r>
      <w:r w:rsidRPr="003C246F">
        <w:rPr>
          <w:rFonts w:ascii="Times New Roman" w:eastAsia="Times New Roman" w:hAnsi="Times New Roman" w:cs="Times New Roman"/>
          <w:sz w:val="30"/>
          <w:szCs w:val="30"/>
          <w:lang w:val="en-US"/>
        </w:rPr>
        <w:t>X</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классах с изучением на повышенном уровне учебного предмета «Математика»;</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«Физика»</w:t>
      </w:r>
      <w:r w:rsidRPr="003C246F">
        <w:rPr>
          <w:rFonts w:ascii="Times New Roman" w:eastAsia="Times New Roman" w:hAnsi="Times New Roman" w:cs="Times New Roman"/>
          <w:sz w:val="30"/>
          <w:szCs w:val="30"/>
        </w:rPr>
        <w:t xml:space="preserve"> – при проведении фронтальных лабораторных работ в </w:t>
      </w:r>
      <w:r w:rsidRPr="003C246F">
        <w:rPr>
          <w:rFonts w:ascii="Times New Roman" w:eastAsia="Times New Roman" w:hAnsi="Times New Roman" w:cs="Times New Roman"/>
          <w:sz w:val="30"/>
          <w:szCs w:val="30"/>
          <w:lang w:val="en-US"/>
        </w:rPr>
        <w:t>VII</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lang w:val="en-US"/>
        </w:rPr>
        <w:t>XII</w:t>
      </w:r>
      <w:r w:rsidRPr="003C246F">
        <w:rPr>
          <w:rFonts w:ascii="Times New Roman" w:eastAsia="Times New Roman" w:hAnsi="Times New Roman" w:cs="Times New Roman"/>
          <w:sz w:val="30"/>
          <w:szCs w:val="30"/>
        </w:rPr>
        <w:t xml:space="preserve">) классах, практикумов по решению задач в </w:t>
      </w:r>
      <w:r w:rsidRPr="003C246F">
        <w:rPr>
          <w:rFonts w:ascii="Times New Roman" w:eastAsia="Times New Roman" w:hAnsi="Times New Roman" w:cs="Times New Roman"/>
          <w:sz w:val="30"/>
          <w:szCs w:val="30"/>
          <w:lang w:val="en-US"/>
        </w:rPr>
        <w:t>X</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классах с изучением на повышенном уровне учебного предмета «Физика»;</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«Биология»</w:t>
      </w:r>
      <w:r w:rsidRPr="003C246F">
        <w:rPr>
          <w:rFonts w:ascii="Times New Roman" w:eastAsia="Times New Roman" w:hAnsi="Times New Roman" w:cs="Times New Roman"/>
          <w:sz w:val="30"/>
          <w:szCs w:val="30"/>
        </w:rPr>
        <w:t xml:space="preserve"> – при проведении лабораторных и практических работ в </w:t>
      </w:r>
      <w:r w:rsidRPr="003C246F">
        <w:rPr>
          <w:rFonts w:ascii="Times New Roman" w:eastAsia="Times New Roman" w:hAnsi="Times New Roman" w:cs="Times New Roman"/>
          <w:sz w:val="30"/>
          <w:szCs w:val="30"/>
          <w:lang w:val="en-US"/>
        </w:rPr>
        <w:t>X</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классах с изучением на повышенном уровне учебного предмета «Биология»;</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«Химия»</w:t>
      </w:r>
      <w:r w:rsidR="004A64F0" w:rsidRPr="003C246F">
        <w:rPr>
          <w:rFonts w:ascii="Times New Roman" w:eastAsia="Times New Roman" w:hAnsi="Times New Roman" w:cs="Times New Roman"/>
          <w:sz w:val="30"/>
          <w:szCs w:val="30"/>
        </w:rPr>
        <w:t> </w:t>
      </w:r>
      <w:r w:rsidRPr="003C246F">
        <w:rPr>
          <w:rFonts w:ascii="Times New Roman" w:eastAsia="Times New Roman" w:hAnsi="Times New Roman" w:cs="Times New Roman"/>
          <w:sz w:val="30"/>
          <w:szCs w:val="30"/>
        </w:rPr>
        <w:t xml:space="preserve">– при проведении практических работ в </w:t>
      </w:r>
      <w:r w:rsidRPr="003C246F">
        <w:rPr>
          <w:rFonts w:ascii="Times New Roman" w:eastAsia="Times New Roman" w:hAnsi="Times New Roman" w:cs="Times New Roman"/>
          <w:sz w:val="30"/>
          <w:szCs w:val="30"/>
          <w:lang w:val="en-US"/>
        </w:rPr>
        <w:t>VII</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w:t>
      </w:r>
      <w:r w:rsidRPr="003C246F">
        <w:rPr>
          <w:rFonts w:ascii="Times New Roman" w:eastAsia="Times New Roman" w:hAnsi="Times New Roman" w:cs="Times New Roman"/>
          <w:sz w:val="30"/>
          <w:szCs w:val="30"/>
          <w:lang w:val="en-US"/>
        </w:rPr>
        <w:t>XII</w:t>
      </w:r>
      <w:r w:rsidRPr="003C246F">
        <w:rPr>
          <w:rFonts w:ascii="Times New Roman" w:eastAsia="Times New Roman" w:hAnsi="Times New Roman" w:cs="Times New Roman"/>
          <w:sz w:val="30"/>
          <w:szCs w:val="30"/>
        </w:rPr>
        <w:t>) </w:t>
      </w:r>
      <w:r w:rsidR="004A64F0" w:rsidRPr="003C246F">
        <w:rPr>
          <w:rFonts w:ascii="Times New Roman" w:eastAsia="Times New Roman" w:hAnsi="Times New Roman" w:cs="Times New Roman"/>
          <w:sz w:val="30"/>
          <w:szCs w:val="30"/>
        </w:rPr>
        <w:t xml:space="preserve">классах, лабораторных опытов в </w:t>
      </w:r>
      <w:r w:rsidRPr="003C246F">
        <w:rPr>
          <w:rFonts w:ascii="Times New Roman" w:eastAsia="Times New Roman" w:hAnsi="Times New Roman" w:cs="Times New Roman"/>
          <w:sz w:val="30"/>
          <w:szCs w:val="30"/>
          <w:lang w:val="en-US"/>
        </w:rPr>
        <w:t>X</w:t>
      </w:r>
      <w:r w:rsidRPr="003C246F">
        <w:rPr>
          <w:rFonts w:ascii="Times New Roman" w:eastAsia="Times New Roman" w:hAnsi="Times New Roman" w:cs="Times New Roman"/>
          <w:sz w:val="30"/>
          <w:szCs w:val="30"/>
        </w:rPr>
        <w:t>-</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классах с изучением на повышенном уровне учебного предмета «Химия»;</w:t>
      </w:r>
    </w:p>
    <w:p w:rsidR="00294E4B" w:rsidRPr="003C246F" w:rsidRDefault="00294E4B" w:rsidP="00F27978">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«Астрономия»</w:t>
      </w:r>
      <w:r w:rsidRPr="003C246F">
        <w:rPr>
          <w:rFonts w:ascii="Times New Roman" w:eastAsia="Times New Roman" w:hAnsi="Times New Roman" w:cs="Times New Roman"/>
          <w:sz w:val="30"/>
          <w:szCs w:val="30"/>
        </w:rPr>
        <w:t xml:space="preserve"> – при проведении астрономических наблюдений в  </w:t>
      </w:r>
      <w:r w:rsidRPr="003C246F">
        <w:rPr>
          <w:rFonts w:ascii="Times New Roman" w:eastAsia="Times New Roman" w:hAnsi="Times New Roman" w:cs="Times New Roman"/>
          <w:sz w:val="30"/>
          <w:szCs w:val="30"/>
          <w:lang w:val="en-US"/>
        </w:rPr>
        <w:t>XI</w:t>
      </w:r>
      <w:r w:rsidRPr="003C246F">
        <w:rPr>
          <w:rFonts w:ascii="Times New Roman" w:eastAsia="Times New Roman" w:hAnsi="Times New Roman" w:cs="Times New Roman"/>
          <w:sz w:val="30"/>
          <w:szCs w:val="30"/>
        </w:rPr>
        <w:t> (</w:t>
      </w:r>
      <w:r w:rsidRPr="003C246F">
        <w:rPr>
          <w:rFonts w:ascii="Times New Roman" w:eastAsia="Times New Roman" w:hAnsi="Times New Roman" w:cs="Times New Roman"/>
          <w:sz w:val="30"/>
          <w:szCs w:val="30"/>
          <w:lang w:val="en-US"/>
        </w:rPr>
        <w:t>XII</w:t>
      </w:r>
      <w:r w:rsidRPr="003C246F">
        <w:rPr>
          <w:rFonts w:ascii="Times New Roman" w:eastAsia="Times New Roman" w:hAnsi="Times New Roman" w:cs="Times New Roman"/>
          <w:sz w:val="30"/>
          <w:szCs w:val="30"/>
        </w:rPr>
        <w:t>) классе.</w:t>
      </w:r>
    </w:p>
    <w:p w:rsidR="00C52716" w:rsidRPr="003C246F" w:rsidRDefault="00D5611A" w:rsidP="003C246F">
      <w:pPr>
        <w:spacing w:after="0" w:line="240" w:lineRule="auto"/>
        <w:ind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rPr>
        <w:t>С</w:t>
      </w:r>
      <w:r w:rsidR="00D33F47" w:rsidRPr="003C246F">
        <w:rPr>
          <w:rFonts w:ascii="Times New Roman" w:eastAsia="Times New Roman" w:hAnsi="Times New Roman" w:cs="Times New Roman"/>
          <w:sz w:val="30"/>
          <w:szCs w:val="30"/>
        </w:rPr>
        <w:t>огласно пункту 77</w:t>
      </w:r>
      <w:r w:rsidR="00D33F47" w:rsidRPr="003C246F">
        <w:rPr>
          <w:rFonts w:ascii="Times New Roman" w:eastAsia="Times New Roman" w:hAnsi="Times New Roman" w:cs="Times New Roman"/>
          <w:sz w:val="30"/>
          <w:szCs w:val="30"/>
          <w:lang w:val="be-BY"/>
        </w:rPr>
        <w:t xml:space="preserve"> </w:t>
      </w:r>
      <w:r w:rsidR="00182CCE" w:rsidRPr="003C246F">
        <w:rPr>
          <w:rFonts w:ascii="Times New Roman" w:eastAsia="Times New Roman" w:hAnsi="Times New Roman" w:cs="Times New Roman"/>
          <w:sz w:val="30"/>
          <w:szCs w:val="30"/>
          <w:lang w:val="be-BY"/>
        </w:rPr>
        <w:t>Положения об учреждении общего среднего образования</w:t>
      </w:r>
      <w:r w:rsidR="00D33F47"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lang w:val="be-BY"/>
        </w:rPr>
        <w:t xml:space="preserve">при разработке учебного плана учреждения образования, реализуещего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w:t>
      </w:r>
      <w:r w:rsidRPr="003C246F">
        <w:rPr>
          <w:rFonts w:ascii="Times New Roman" w:eastAsia="Times New Roman" w:hAnsi="Times New Roman" w:cs="Times New Roman"/>
          <w:b/>
          <w:sz w:val="30"/>
          <w:szCs w:val="30"/>
          <w:lang w:val="be-BY"/>
        </w:rPr>
        <w:t xml:space="preserve">увеличивается учредителем </w:t>
      </w:r>
      <w:r w:rsidR="00314C07" w:rsidRPr="003C246F">
        <w:rPr>
          <w:rFonts w:ascii="Times New Roman" w:eastAsia="Times New Roman" w:hAnsi="Times New Roman" w:cs="Times New Roman"/>
          <w:b/>
          <w:sz w:val="30"/>
          <w:szCs w:val="30"/>
          <w:lang w:val="be-BY"/>
        </w:rPr>
        <w:t xml:space="preserve">этого </w:t>
      </w:r>
      <w:r w:rsidRPr="003C246F">
        <w:rPr>
          <w:rFonts w:ascii="Times New Roman" w:eastAsia="Times New Roman" w:hAnsi="Times New Roman" w:cs="Times New Roman"/>
          <w:b/>
          <w:sz w:val="30"/>
          <w:szCs w:val="30"/>
          <w:lang w:val="be-BY"/>
        </w:rPr>
        <w:t xml:space="preserve">учреждения образования </w:t>
      </w:r>
      <w:r w:rsidRPr="003C246F">
        <w:rPr>
          <w:rFonts w:ascii="Times New Roman" w:eastAsia="Times New Roman" w:hAnsi="Times New Roman" w:cs="Times New Roman"/>
          <w:b/>
          <w:sz w:val="30"/>
          <w:szCs w:val="30"/>
        </w:rPr>
        <w:t>на деление классов на группы в соответствии с пунктом 54</w:t>
      </w:r>
      <w:r w:rsidRPr="003C246F">
        <w:rPr>
          <w:rFonts w:ascii="Times New Roman" w:eastAsia="Times New Roman" w:hAnsi="Times New Roman" w:cs="Times New Roman"/>
          <w:sz w:val="30"/>
          <w:szCs w:val="30"/>
        </w:rPr>
        <w:t>.</w:t>
      </w:r>
    </w:p>
    <w:p w:rsidR="003C246F" w:rsidRPr="00965002" w:rsidRDefault="003C246F" w:rsidP="003C246F">
      <w:pPr>
        <w:spacing w:after="0" w:line="240" w:lineRule="auto"/>
        <w:ind w:firstLine="708"/>
        <w:rPr>
          <w:rFonts w:ascii="Times New Roman" w:eastAsia="Times New Roman" w:hAnsi="Times New Roman" w:cs="Times New Roman"/>
          <w:b/>
          <w:bCs/>
          <w:sz w:val="30"/>
          <w:szCs w:val="30"/>
        </w:rPr>
      </w:pPr>
    </w:p>
    <w:p w:rsidR="00294E4B" w:rsidRPr="003C246F" w:rsidRDefault="00294E4B" w:rsidP="003C246F">
      <w:pPr>
        <w:spacing w:after="0" w:line="240" w:lineRule="auto"/>
        <w:ind w:firstLine="708"/>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lang w:val="en-US"/>
        </w:rPr>
        <w:t>III</w:t>
      </w:r>
      <w:r w:rsidRPr="003C246F">
        <w:rPr>
          <w:rFonts w:ascii="Times New Roman" w:eastAsia="Times New Roman" w:hAnsi="Times New Roman" w:cs="Times New Roman"/>
          <w:b/>
          <w:bCs/>
          <w:sz w:val="30"/>
          <w:szCs w:val="30"/>
        </w:rPr>
        <w:t>.</w:t>
      </w:r>
      <w:r w:rsidRPr="003C246F">
        <w:rPr>
          <w:rFonts w:ascii="Times New Roman" w:eastAsia="Times New Roman" w:hAnsi="Times New Roman" w:cs="Times New Roman"/>
          <w:b/>
          <w:bCs/>
          <w:sz w:val="30"/>
          <w:szCs w:val="30"/>
          <w:lang w:val="en-US"/>
        </w:rPr>
        <w:t> </w:t>
      </w:r>
      <w:r w:rsidR="00302793" w:rsidRPr="003C246F">
        <w:rPr>
          <w:rFonts w:ascii="Times New Roman" w:eastAsia="Times New Roman" w:hAnsi="Times New Roman" w:cs="Times New Roman"/>
          <w:b/>
          <w:bCs/>
          <w:sz w:val="30"/>
          <w:szCs w:val="30"/>
        </w:rPr>
        <w:t>АТТЕСТАЦИЯ УЧАЩИХСЯ</w:t>
      </w:r>
    </w:p>
    <w:p w:rsidR="005914FD" w:rsidRPr="003C246F" w:rsidRDefault="005914FD" w:rsidP="003C246F">
      <w:pPr>
        <w:spacing w:after="0" w:line="240" w:lineRule="auto"/>
        <w:ind w:firstLine="708"/>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1. Текущая и промежуточная аттестация учащихся</w:t>
      </w:r>
    </w:p>
    <w:p w:rsidR="005914FD" w:rsidRPr="003C246F" w:rsidRDefault="005914FD" w:rsidP="003C246F">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Для проведения текущей аттестации учащихся установлены следующие виды контроля: поурочный и тематический.</w:t>
      </w:r>
    </w:p>
    <w:p w:rsidR="005914FD" w:rsidRPr="003C246F" w:rsidRDefault="005914FD" w:rsidP="003C246F">
      <w:pPr>
        <w:spacing w:after="0" w:line="240" w:lineRule="auto"/>
        <w:ind w:firstLine="709"/>
        <w:jc w:val="both"/>
        <w:rPr>
          <w:rFonts w:ascii="Times New Roman" w:eastAsia="Times New Roman" w:hAnsi="Times New Roman" w:cs="Times New Roman"/>
          <w:b/>
          <w:bCs/>
          <w:i/>
          <w:iCs/>
          <w:sz w:val="30"/>
          <w:szCs w:val="30"/>
        </w:rPr>
      </w:pPr>
      <w:r w:rsidRPr="003C246F">
        <w:rPr>
          <w:rFonts w:ascii="Times New Roman" w:eastAsia="Times New Roman" w:hAnsi="Times New Roman" w:cs="Times New Roman"/>
          <w:b/>
          <w:bCs/>
          <w:i/>
          <w:iCs/>
          <w:sz w:val="30"/>
          <w:szCs w:val="30"/>
        </w:rPr>
        <w:t>Поурочный контроль</w:t>
      </w:r>
      <w:r w:rsidRPr="003C246F">
        <w:rPr>
          <w:rFonts w:ascii="Times New Roman" w:eastAsia="Times New Roman" w:hAnsi="Times New Roman" w:cs="Times New Roman"/>
          <w:sz w:val="30"/>
          <w:szCs w:val="30"/>
        </w:rPr>
        <w:t xml:space="preserve"> проводится с целью проверки и оценки усвоения учащимися учебного материала в процессе изучения темы и </w:t>
      </w:r>
      <w:r w:rsidRPr="003C246F">
        <w:rPr>
          <w:rFonts w:ascii="Times New Roman" w:eastAsia="Times New Roman" w:hAnsi="Times New Roman" w:cs="Times New Roman"/>
          <w:b/>
          <w:bCs/>
          <w:i/>
          <w:iCs/>
          <w:sz w:val="30"/>
          <w:szCs w:val="30"/>
        </w:rPr>
        <w:t>носит стимулирующий, корректирующий и воспитательный характер.</w:t>
      </w:r>
    </w:p>
    <w:p w:rsidR="005914FD" w:rsidRPr="003C246F" w:rsidRDefault="005914FD" w:rsidP="005914FD">
      <w:pPr>
        <w:spacing w:after="0" w:line="240" w:lineRule="auto"/>
        <w:ind w:firstLine="708"/>
        <w:jc w:val="both"/>
        <w:rPr>
          <w:rFonts w:ascii="Times New Roman" w:hAnsi="Times New Roman" w:cs="Times New Roman"/>
          <w:sz w:val="30"/>
          <w:szCs w:val="30"/>
        </w:rPr>
      </w:pPr>
      <w:r w:rsidRPr="003C246F">
        <w:rPr>
          <w:rFonts w:ascii="Times New Roman" w:hAnsi="Times New Roman" w:cs="Times New Roman"/>
          <w:sz w:val="30"/>
          <w:szCs w:val="30"/>
        </w:rPr>
        <w:t>При осуществлении поурочного контроля оценивается процесс учебной деятельности учащихся, познавательные и общеучебные умения и навыки, использование рациональных способов выполнения заданий с учетом проявления</w:t>
      </w:r>
      <w:r w:rsidR="00917F6C" w:rsidRPr="003C246F">
        <w:rPr>
          <w:rFonts w:ascii="Times New Roman" w:hAnsi="Times New Roman" w:cs="Times New Roman"/>
          <w:sz w:val="30"/>
          <w:szCs w:val="30"/>
        </w:rPr>
        <w:t xml:space="preserve"> интереса к учению</w:t>
      </w:r>
      <w:r w:rsidRPr="003C246F">
        <w:rPr>
          <w:rFonts w:ascii="Times New Roman" w:hAnsi="Times New Roman" w:cs="Times New Roman"/>
          <w:sz w:val="30"/>
          <w:szCs w:val="30"/>
        </w:rPr>
        <w:t>, стремления к достижению поставленной цели и других индивидуальн</w:t>
      </w:r>
      <w:r w:rsidR="00917F6C" w:rsidRPr="003C246F">
        <w:rPr>
          <w:rFonts w:ascii="Times New Roman" w:hAnsi="Times New Roman" w:cs="Times New Roman"/>
          <w:sz w:val="30"/>
          <w:szCs w:val="30"/>
        </w:rPr>
        <w:t>ых и личностных качеств. Педагог</w:t>
      </w:r>
      <w:r w:rsidR="001D2208">
        <w:rPr>
          <w:rFonts w:ascii="Times New Roman" w:hAnsi="Times New Roman" w:cs="Times New Roman"/>
          <w:sz w:val="30"/>
          <w:szCs w:val="30"/>
        </w:rPr>
        <w:t>ический работник</w:t>
      </w:r>
      <w:r w:rsidRPr="003C246F">
        <w:rPr>
          <w:rFonts w:ascii="Times New Roman" w:hAnsi="Times New Roman" w:cs="Times New Roman"/>
          <w:sz w:val="30"/>
          <w:szCs w:val="30"/>
        </w:rPr>
        <w:t xml:space="preserve"> наряду с заданными требованиями учитывает и предыду</w:t>
      </w:r>
      <w:r w:rsidR="00917F6C" w:rsidRPr="003C246F">
        <w:rPr>
          <w:rFonts w:ascii="Times New Roman" w:hAnsi="Times New Roman" w:cs="Times New Roman"/>
          <w:sz w:val="30"/>
          <w:szCs w:val="30"/>
        </w:rPr>
        <w:t>щие достижения учащихся</w:t>
      </w:r>
      <w:r w:rsidRPr="003C246F">
        <w:rPr>
          <w:rFonts w:ascii="Times New Roman" w:hAnsi="Times New Roman" w:cs="Times New Roman"/>
          <w:sz w:val="30"/>
          <w:szCs w:val="30"/>
        </w:rPr>
        <w:t>.</w:t>
      </w:r>
    </w:p>
    <w:p w:rsidR="005914FD" w:rsidRPr="003C246F" w:rsidRDefault="005914FD" w:rsidP="005914FD">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Периодичность оценивания результатов учебной деятельности каждого учащегося при поурочном контроле определяется </w:t>
      </w:r>
      <w:r w:rsidR="001D2208">
        <w:rPr>
          <w:rFonts w:ascii="Times New Roman" w:eastAsia="Times New Roman" w:hAnsi="Times New Roman" w:cs="Times New Roman"/>
          <w:sz w:val="30"/>
          <w:szCs w:val="30"/>
        </w:rPr>
        <w:t>учителем</w:t>
      </w:r>
      <w:r w:rsidRPr="003C246F">
        <w:rPr>
          <w:rFonts w:ascii="Times New Roman" w:eastAsia="Times New Roman" w:hAnsi="Times New Roman" w:cs="Times New Roman"/>
          <w:sz w:val="30"/>
          <w:szCs w:val="30"/>
        </w:rPr>
        <w:t xml:space="preserve"> в зависимости от специфики учебного предмета и изучаемого учебного </w:t>
      </w:r>
      <w:r w:rsidRPr="003C246F">
        <w:rPr>
          <w:rFonts w:ascii="Times New Roman" w:eastAsia="Times New Roman" w:hAnsi="Times New Roman" w:cs="Times New Roman"/>
          <w:sz w:val="30"/>
          <w:szCs w:val="30"/>
        </w:rPr>
        <w:lastRenderedPageBreak/>
        <w:t>материала, методов, форм и технологий обучения, возрастных и индивидуальных особенностей учащихся.</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i/>
          <w:iCs/>
          <w:sz w:val="30"/>
          <w:szCs w:val="30"/>
        </w:rPr>
        <w:t>Тематический контроль</w:t>
      </w:r>
      <w:r w:rsidRPr="003C246F">
        <w:rPr>
          <w:rFonts w:ascii="Times New Roman" w:eastAsia="Times New Roman" w:hAnsi="Times New Roman" w:cs="Times New Roman"/>
          <w:sz w:val="30"/>
          <w:szCs w:val="30"/>
        </w:rPr>
        <w:t xml:space="preserve"> проводится с целью проверки и оценки усвоения учащимися учебного материала определенной темы (или нескольких тем). При осуществлении тематического контроля оцениваются достижения учащихся не по отдельным элементам (как при поурочном контроле), а в логической системе, соответствующей структуре учебной темы (нескольких тем).</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Поурочный и тематический контроль могут осуществляться в устной, письменной, практической формах и в их сочетании. Выбор формы контроля зависит от содержания и специфики учебного предмета, количества учебных часов, выделяемых на его изучение, этапа обучения и планируемых результатов обучения, возрастных и индивидуальных особенностей учащихся.</w:t>
      </w:r>
    </w:p>
    <w:p w:rsidR="00515370" w:rsidRPr="003C246F" w:rsidRDefault="00294E4B" w:rsidP="00515370">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Для осуществления контроля используются методы и средства, которые позволяют получить наиболее объективную информацию о результатах учебной деятельности учащихся. К ним относятся индивидуальный, групповой и фронтальный опрос с использованием контрольных вопросов и заданий, содержащихся в учебниках, учебных, учебно-методических пособиях и дидактических материалах, собеседования, дидактические тесты, диктанты, изложения, сочинения, самостоятельные и контрольные работы, наблюдения, лабораторные и практические работы, лабораторные опыты, экспериментальные исследования, рефераты и др. </w:t>
      </w:r>
    </w:p>
    <w:p w:rsidR="00CD770D" w:rsidRPr="003C246F" w:rsidRDefault="00293FD2" w:rsidP="00CD770D">
      <w:pPr>
        <w:spacing w:after="0" w:line="240" w:lineRule="auto"/>
        <w:ind w:firstLine="709"/>
        <w:jc w:val="both"/>
        <w:rPr>
          <w:rFonts w:ascii="Times New Roman" w:eastAsia="Times New Roman" w:hAnsi="Times New Roman" w:cs="Times New Roman"/>
          <w:b/>
          <w:sz w:val="30"/>
          <w:szCs w:val="30"/>
        </w:rPr>
      </w:pPr>
      <w:r w:rsidRPr="003C246F">
        <w:rPr>
          <w:rFonts w:ascii="Times New Roman" w:eastAsia="Times New Roman" w:hAnsi="Times New Roman" w:cs="Times New Roman"/>
          <w:sz w:val="30"/>
          <w:szCs w:val="30"/>
        </w:rPr>
        <w:t xml:space="preserve">Обращаем внимание, что </w:t>
      </w:r>
      <w:r w:rsidRPr="003C246F">
        <w:rPr>
          <w:rFonts w:ascii="Times New Roman" w:eastAsia="Times New Roman" w:hAnsi="Times New Roman" w:cs="Times New Roman"/>
          <w:b/>
          <w:sz w:val="30"/>
          <w:szCs w:val="30"/>
        </w:rPr>
        <w:t>ключевым элементом в структуре многих уроков является изучение нового учебного материала</w:t>
      </w:r>
      <w:r w:rsidR="00D36BA3" w:rsidRPr="003C246F">
        <w:rPr>
          <w:rFonts w:ascii="Times New Roman" w:eastAsia="Times New Roman" w:hAnsi="Times New Roman" w:cs="Times New Roman"/>
          <w:b/>
          <w:sz w:val="30"/>
          <w:szCs w:val="30"/>
        </w:rPr>
        <w:t>.</w:t>
      </w:r>
      <w:r w:rsidR="00D36BA3" w:rsidRPr="003C246F">
        <w:rPr>
          <w:rFonts w:ascii="Times New Roman" w:eastAsia="Times New Roman" w:hAnsi="Times New Roman" w:cs="Times New Roman"/>
          <w:sz w:val="30"/>
          <w:szCs w:val="30"/>
        </w:rPr>
        <w:t xml:space="preserve"> С опорой на него или во взаимосвязи с ним </w:t>
      </w:r>
      <w:r w:rsidR="00984D1B" w:rsidRPr="003C246F">
        <w:rPr>
          <w:rFonts w:ascii="Times New Roman" w:eastAsia="Times New Roman" w:hAnsi="Times New Roman" w:cs="Times New Roman"/>
          <w:sz w:val="30"/>
          <w:szCs w:val="30"/>
        </w:rPr>
        <w:t>решаются на урок</w:t>
      </w:r>
      <w:r w:rsidR="00F2261B" w:rsidRPr="003C246F">
        <w:rPr>
          <w:rFonts w:ascii="Times New Roman" w:eastAsia="Times New Roman" w:hAnsi="Times New Roman" w:cs="Times New Roman"/>
          <w:sz w:val="30"/>
          <w:szCs w:val="30"/>
        </w:rPr>
        <w:t xml:space="preserve">ах остальные вопросы: первичная </w:t>
      </w:r>
      <w:r w:rsidR="00984D1B" w:rsidRPr="003C246F">
        <w:rPr>
          <w:rFonts w:ascii="Times New Roman" w:eastAsia="Times New Roman" w:hAnsi="Times New Roman" w:cs="Times New Roman"/>
          <w:sz w:val="30"/>
          <w:szCs w:val="30"/>
        </w:rPr>
        <w:t>проверка понимания нового учебного материала, первичное закреп</w:t>
      </w:r>
      <w:r w:rsidR="00F2261B" w:rsidRPr="003C246F">
        <w:rPr>
          <w:rFonts w:ascii="Times New Roman" w:eastAsia="Times New Roman" w:hAnsi="Times New Roman" w:cs="Times New Roman"/>
          <w:sz w:val="30"/>
          <w:szCs w:val="30"/>
        </w:rPr>
        <w:t xml:space="preserve">ление нового учебного материала, первичный контроль усвоения </w:t>
      </w:r>
      <w:r w:rsidR="003A43E5" w:rsidRPr="003C246F">
        <w:rPr>
          <w:rFonts w:ascii="Times New Roman" w:eastAsia="Times New Roman" w:hAnsi="Times New Roman" w:cs="Times New Roman"/>
          <w:sz w:val="30"/>
          <w:szCs w:val="30"/>
        </w:rPr>
        <w:t xml:space="preserve">нового </w:t>
      </w:r>
      <w:r w:rsidR="00F2261B" w:rsidRPr="003C246F">
        <w:rPr>
          <w:rFonts w:ascii="Times New Roman" w:eastAsia="Times New Roman" w:hAnsi="Times New Roman" w:cs="Times New Roman"/>
          <w:sz w:val="30"/>
          <w:szCs w:val="30"/>
        </w:rPr>
        <w:t xml:space="preserve">учебного </w:t>
      </w:r>
      <w:r w:rsidR="002F12AB" w:rsidRPr="003C246F">
        <w:rPr>
          <w:rFonts w:ascii="Times New Roman" w:eastAsia="Times New Roman" w:hAnsi="Times New Roman" w:cs="Times New Roman"/>
          <w:sz w:val="30"/>
          <w:szCs w:val="30"/>
        </w:rPr>
        <w:t xml:space="preserve">материала, </w:t>
      </w:r>
      <w:r w:rsidR="00F2261B" w:rsidRPr="003C246F">
        <w:rPr>
          <w:rFonts w:ascii="Times New Roman" w:hAnsi="Times New Roman" w:cs="Times New Roman"/>
          <w:sz w:val="30"/>
          <w:szCs w:val="30"/>
        </w:rPr>
        <w:t>повторе</w:t>
      </w:r>
      <w:r w:rsidR="002F12AB" w:rsidRPr="003C246F">
        <w:rPr>
          <w:rFonts w:ascii="Times New Roman" w:hAnsi="Times New Roman" w:cs="Times New Roman"/>
          <w:sz w:val="30"/>
          <w:szCs w:val="30"/>
        </w:rPr>
        <w:t>ние, систематизация, обобщение и закрепление</w:t>
      </w:r>
      <w:r w:rsidR="003A170D" w:rsidRPr="003C246F">
        <w:rPr>
          <w:rFonts w:ascii="Times New Roman" w:hAnsi="Times New Roman" w:cs="Times New Roman"/>
          <w:sz w:val="30"/>
          <w:szCs w:val="30"/>
        </w:rPr>
        <w:t xml:space="preserve"> изученного</w:t>
      </w:r>
      <w:r w:rsidR="00F2261B" w:rsidRPr="003C246F">
        <w:rPr>
          <w:rFonts w:ascii="Times New Roman" w:hAnsi="Times New Roman" w:cs="Times New Roman"/>
          <w:sz w:val="30"/>
          <w:szCs w:val="30"/>
        </w:rPr>
        <w:t xml:space="preserve"> </w:t>
      </w:r>
      <w:r w:rsidR="009D6FB1" w:rsidRPr="003C246F">
        <w:rPr>
          <w:rFonts w:ascii="Times New Roman" w:hAnsi="Times New Roman" w:cs="Times New Roman"/>
          <w:sz w:val="30"/>
          <w:szCs w:val="30"/>
        </w:rPr>
        <w:t xml:space="preserve">учебного </w:t>
      </w:r>
      <w:r w:rsidR="00F2261B" w:rsidRPr="003C246F">
        <w:rPr>
          <w:rFonts w:ascii="Times New Roman" w:hAnsi="Times New Roman" w:cs="Times New Roman"/>
          <w:sz w:val="30"/>
          <w:szCs w:val="30"/>
        </w:rPr>
        <w:t>материал</w:t>
      </w:r>
      <w:r w:rsidR="003A170D" w:rsidRPr="003C246F">
        <w:rPr>
          <w:rFonts w:ascii="Times New Roman" w:hAnsi="Times New Roman" w:cs="Times New Roman"/>
          <w:sz w:val="30"/>
          <w:szCs w:val="30"/>
        </w:rPr>
        <w:t xml:space="preserve">а, контроль результатов учебной деятельности. </w:t>
      </w:r>
      <w:r w:rsidR="00515370" w:rsidRPr="003C246F">
        <w:rPr>
          <w:rFonts w:ascii="Times New Roman" w:eastAsia="Times New Roman" w:hAnsi="Times New Roman" w:cs="Times New Roman"/>
          <w:sz w:val="30"/>
          <w:szCs w:val="30"/>
          <w:lang w:eastAsia="ru-RU"/>
        </w:rPr>
        <w:t>С т</w:t>
      </w:r>
      <w:r w:rsidR="001D2208">
        <w:rPr>
          <w:rFonts w:ascii="Times New Roman" w:eastAsia="Times New Roman" w:hAnsi="Times New Roman" w:cs="Times New Roman"/>
          <w:sz w:val="30"/>
          <w:szCs w:val="30"/>
          <w:lang w:eastAsia="ru-RU"/>
        </w:rPr>
        <w:t>очки зрения современных ученых в области</w:t>
      </w:r>
      <w:r w:rsidR="00515370" w:rsidRPr="003C246F">
        <w:rPr>
          <w:rFonts w:ascii="Times New Roman" w:eastAsia="Times New Roman" w:hAnsi="Times New Roman" w:cs="Times New Roman"/>
          <w:sz w:val="30"/>
          <w:szCs w:val="30"/>
          <w:lang w:eastAsia="ru-RU"/>
        </w:rPr>
        <w:t xml:space="preserve"> педаго</w:t>
      </w:r>
      <w:r w:rsidR="001D2208">
        <w:rPr>
          <w:rFonts w:ascii="Times New Roman" w:eastAsia="Times New Roman" w:hAnsi="Times New Roman" w:cs="Times New Roman"/>
          <w:sz w:val="30"/>
          <w:szCs w:val="30"/>
          <w:lang w:eastAsia="ru-RU"/>
        </w:rPr>
        <w:t>гики</w:t>
      </w:r>
      <w:r w:rsidR="00515370" w:rsidRPr="003C246F">
        <w:rPr>
          <w:rFonts w:ascii="Times New Roman" w:eastAsia="Times New Roman" w:hAnsi="Times New Roman" w:cs="Times New Roman"/>
          <w:sz w:val="30"/>
          <w:szCs w:val="30"/>
          <w:lang w:eastAsia="ru-RU"/>
        </w:rPr>
        <w:t xml:space="preserve"> и психолог</w:t>
      </w:r>
      <w:r w:rsidR="001D2208">
        <w:rPr>
          <w:rFonts w:ascii="Times New Roman" w:eastAsia="Times New Roman" w:hAnsi="Times New Roman" w:cs="Times New Roman"/>
          <w:sz w:val="30"/>
          <w:szCs w:val="30"/>
          <w:lang w:eastAsia="ru-RU"/>
        </w:rPr>
        <w:t>ии</w:t>
      </w:r>
      <w:r w:rsidR="00515370" w:rsidRPr="003C246F">
        <w:rPr>
          <w:rFonts w:ascii="Times New Roman" w:eastAsia="Times New Roman" w:hAnsi="Times New Roman" w:cs="Times New Roman"/>
          <w:sz w:val="30"/>
          <w:szCs w:val="30"/>
        </w:rPr>
        <w:t xml:space="preserve"> </w:t>
      </w:r>
      <w:r w:rsidR="00815BEC" w:rsidRPr="003C246F">
        <w:rPr>
          <w:rFonts w:ascii="Times New Roman" w:eastAsia="Times New Roman" w:hAnsi="Times New Roman" w:cs="Times New Roman"/>
          <w:sz w:val="30"/>
          <w:szCs w:val="30"/>
        </w:rPr>
        <w:t>– </w:t>
      </w:r>
      <w:r w:rsidR="00515370" w:rsidRPr="003C246F">
        <w:rPr>
          <w:rFonts w:ascii="Times New Roman" w:eastAsia="Times New Roman" w:hAnsi="Times New Roman" w:cs="Times New Roman"/>
          <w:b/>
          <w:sz w:val="30"/>
          <w:szCs w:val="30"/>
        </w:rPr>
        <w:t>первичная проверка понимания нового учебного материала, первичное закрепление нового учебного материала, первичный контроль усвоения нового учебного материала носят диагностический</w:t>
      </w:r>
      <w:r w:rsidR="00604E78" w:rsidRPr="003C246F">
        <w:rPr>
          <w:rFonts w:ascii="Times New Roman" w:eastAsia="Times New Roman" w:hAnsi="Times New Roman" w:cs="Times New Roman"/>
          <w:b/>
          <w:sz w:val="30"/>
          <w:szCs w:val="30"/>
        </w:rPr>
        <w:t xml:space="preserve"> характер и обеспечиваю</w:t>
      </w:r>
      <w:r w:rsidR="00CD770D" w:rsidRPr="003C246F">
        <w:rPr>
          <w:rFonts w:ascii="Times New Roman" w:eastAsia="Times New Roman" w:hAnsi="Times New Roman" w:cs="Times New Roman"/>
          <w:b/>
          <w:sz w:val="30"/>
          <w:szCs w:val="30"/>
        </w:rPr>
        <w:t>т анализ, оперативное регулирование и коррекцию образовательного п</w:t>
      </w:r>
      <w:r w:rsidR="00604E78" w:rsidRPr="003C246F">
        <w:rPr>
          <w:rFonts w:ascii="Times New Roman" w:eastAsia="Times New Roman" w:hAnsi="Times New Roman" w:cs="Times New Roman"/>
          <w:b/>
          <w:sz w:val="30"/>
          <w:szCs w:val="30"/>
        </w:rPr>
        <w:t>роцесса и</w:t>
      </w:r>
      <w:r w:rsidR="001E2B7F" w:rsidRPr="003C246F">
        <w:rPr>
          <w:rFonts w:ascii="Times New Roman" w:eastAsia="Times New Roman" w:hAnsi="Times New Roman" w:cs="Times New Roman"/>
          <w:b/>
          <w:sz w:val="30"/>
          <w:szCs w:val="30"/>
        </w:rPr>
        <w:t xml:space="preserve"> учебной деятельности учащихся.</w:t>
      </w:r>
    </w:p>
    <w:p w:rsidR="00294E4B" w:rsidRPr="003C246F" w:rsidRDefault="00294E4B" w:rsidP="00294E4B">
      <w:pPr>
        <w:spacing w:after="0" w:line="240" w:lineRule="auto"/>
        <w:ind w:firstLine="709"/>
        <w:jc w:val="both"/>
        <w:rPr>
          <w:rFonts w:ascii="Times New Roman" w:eastAsia="Times New Roman" w:hAnsi="Times New Roman" w:cs="Times New Roman"/>
          <w:b/>
          <w:bCs/>
          <w:i/>
          <w:iCs/>
          <w:sz w:val="30"/>
          <w:szCs w:val="30"/>
        </w:rPr>
      </w:pPr>
      <w:r w:rsidRPr="003C246F">
        <w:rPr>
          <w:rFonts w:ascii="Times New Roman" w:eastAsia="Times New Roman" w:hAnsi="Times New Roman" w:cs="Times New Roman"/>
          <w:b/>
          <w:bCs/>
          <w:i/>
          <w:iCs/>
          <w:sz w:val="30"/>
          <w:szCs w:val="30"/>
        </w:rPr>
        <w:t>Отметка по ре</w:t>
      </w:r>
      <w:r w:rsidR="00C57F06" w:rsidRPr="003C246F">
        <w:rPr>
          <w:rFonts w:ascii="Times New Roman" w:eastAsia="Times New Roman" w:hAnsi="Times New Roman" w:cs="Times New Roman"/>
          <w:b/>
          <w:bCs/>
          <w:i/>
          <w:iCs/>
          <w:sz w:val="30"/>
          <w:szCs w:val="30"/>
        </w:rPr>
        <w:t xml:space="preserve">зультатам </w:t>
      </w:r>
      <w:r w:rsidR="00C57F06" w:rsidRPr="003C246F">
        <w:rPr>
          <w:rFonts w:ascii="Times New Roman" w:eastAsia="Times New Roman" w:hAnsi="Times New Roman" w:cs="Times New Roman"/>
          <w:sz w:val="30"/>
          <w:szCs w:val="30"/>
        </w:rPr>
        <w:t xml:space="preserve">первичной проверки понимания, закрепления, контроля нового учебного материала </w:t>
      </w:r>
      <w:r w:rsidRPr="003C246F">
        <w:rPr>
          <w:rFonts w:ascii="Times New Roman" w:eastAsia="Times New Roman" w:hAnsi="Times New Roman" w:cs="Times New Roman"/>
          <w:b/>
          <w:bCs/>
          <w:i/>
          <w:iCs/>
          <w:sz w:val="30"/>
          <w:szCs w:val="30"/>
        </w:rPr>
        <w:t>может выставляться по усмотрению учителя тем учащимся, которые успешно</w:t>
      </w:r>
      <w:r w:rsidR="00C57F06" w:rsidRPr="003C246F">
        <w:rPr>
          <w:rFonts w:ascii="Times New Roman" w:eastAsia="Times New Roman" w:hAnsi="Times New Roman" w:cs="Times New Roman"/>
          <w:b/>
          <w:bCs/>
          <w:i/>
          <w:iCs/>
          <w:sz w:val="30"/>
          <w:szCs w:val="30"/>
        </w:rPr>
        <w:t xml:space="preserve"> выполнили задание</w:t>
      </w:r>
      <w:r w:rsidRPr="003C246F">
        <w:rPr>
          <w:rFonts w:ascii="Times New Roman" w:eastAsia="Times New Roman" w:hAnsi="Times New Roman" w:cs="Times New Roman"/>
          <w:b/>
          <w:bCs/>
          <w:i/>
          <w:iCs/>
          <w:sz w:val="30"/>
          <w:szCs w:val="30"/>
        </w:rPr>
        <w:t xml:space="preserve">, или не выставляться вообще. </w:t>
      </w:r>
    </w:p>
    <w:p w:rsidR="00294E4B" w:rsidRPr="003C246F" w:rsidRDefault="00294E4B" w:rsidP="00EB55BA">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lastRenderedPageBreak/>
        <w:t>Оценка результатов учебной деятельности учащихся осуществляется в соответствии с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(с изменениями и дополнениями).</w:t>
      </w:r>
    </w:p>
    <w:p w:rsidR="00294E4B" w:rsidRPr="003C246F" w:rsidRDefault="00294E4B" w:rsidP="002773B4">
      <w:pPr>
        <w:spacing w:after="0" w:line="240" w:lineRule="auto"/>
        <w:ind w:firstLine="708"/>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 xml:space="preserve">2. Выпускные экзамены по завершении обучения и воспитания на </w:t>
      </w:r>
      <w:r w:rsidRPr="003C246F">
        <w:rPr>
          <w:rFonts w:ascii="Times New Roman" w:eastAsia="Times New Roman" w:hAnsi="Times New Roman" w:cs="Times New Roman"/>
          <w:b/>
          <w:bCs/>
          <w:sz w:val="30"/>
          <w:szCs w:val="30"/>
          <w:lang w:val="en-US"/>
        </w:rPr>
        <w:t>II</w:t>
      </w:r>
      <w:r w:rsidRPr="003C246F">
        <w:rPr>
          <w:rFonts w:ascii="Times New Roman" w:eastAsia="Times New Roman" w:hAnsi="Times New Roman" w:cs="Times New Roman"/>
          <w:b/>
          <w:bCs/>
          <w:sz w:val="30"/>
          <w:szCs w:val="30"/>
        </w:rPr>
        <w:t xml:space="preserve"> и </w:t>
      </w:r>
      <w:r w:rsidRPr="003C246F">
        <w:rPr>
          <w:rFonts w:ascii="Times New Roman" w:eastAsia="Times New Roman" w:hAnsi="Times New Roman" w:cs="Times New Roman"/>
          <w:b/>
          <w:bCs/>
          <w:sz w:val="30"/>
          <w:szCs w:val="30"/>
          <w:lang w:val="en-US"/>
        </w:rPr>
        <w:t>III</w:t>
      </w:r>
      <w:r w:rsidRPr="003C246F">
        <w:rPr>
          <w:rFonts w:ascii="Times New Roman" w:eastAsia="Times New Roman" w:hAnsi="Times New Roman" w:cs="Times New Roman"/>
          <w:b/>
          <w:bCs/>
          <w:sz w:val="30"/>
          <w:szCs w:val="30"/>
        </w:rPr>
        <w:t xml:space="preserve"> ступенях общего среднего образования</w:t>
      </w:r>
    </w:p>
    <w:p w:rsidR="005A6B55" w:rsidRPr="003C246F" w:rsidRDefault="005A6B55" w:rsidP="00965002">
      <w:pPr>
        <w:spacing w:after="0" w:line="240" w:lineRule="auto"/>
        <w:ind w:firstLine="709"/>
        <w:jc w:val="both"/>
        <w:rPr>
          <w:rFonts w:ascii="Times New Roman" w:eastAsia="Times New Roman" w:hAnsi="Times New Roman" w:cs="Times New Roman"/>
          <w:b/>
          <w:bCs/>
          <w:sz w:val="30"/>
          <w:szCs w:val="30"/>
        </w:rPr>
      </w:pPr>
      <w:r w:rsidRPr="003C246F">
        <w:rPr>
          <w:rFonts w:ascii="Times New Roman" w:hAnsi="Times New Roman" w:cs="Times New Roman"/>
          <w:sz w:val="30"/>
          <w:szCs w:val="30"/>
        </w:rPr>
        <w:t>В сравнении с 2018/2019 учебным годом перечень учебных предметов, по которым проводятся выпускные экзамены</w:t>
      </w:r>
      <w:r w:rsidR="002430E6" w:rsidRPr="003C246F">
        <w:rPr>
          <w:rFonts w:ascii="Times New Roman" w:hAnsi="Times New Roman" w:cs="Times New Roman"/>
          <w:sz w:val="30"/>
          <w:szCs w:val="30"/>
          <w:lang w:val="be-BY"/>
        </w:rPr>
        <w:t>,</w:t>
      </w:r>
      <w:r w:rsidRPr="003C246F">
        <w:rPr>
          <w:rFonts w:ascii="Times New Roman" w:hAnsi="Times New Roman" w:cs="Times New Roman"/>
          <w:sz w:val="30"/>
          <w:szCs w:val="30"/>
        </w:rPr>
        <w:t xml:space="preserve"> и формы их проведения не изменились</w:t>
      </w:r>
      <w:r w:rsidR="00965002">
        <w:rPr>
          <w:rFonts w:ascii="Times New Roman" w:hAnsi="Times New Roman" w:cs="Times New Roman"/>
          <w:sz w:val="30"/>
          <w:szCs w:val="30"/>
        </w:rPr>
        <w:t xml:space="preserve"> (</w:t>
      </w:r>
      <w:r w:rsidRPr="003C246F">
        <w:rPr>
          <w:rFonts w:ascii="Times New Roman" w:hAnsi="Times New Roman" w:cs="Times New Roman"/>
          <w:sz w:val="30"/>
          <w:szCs w:val="30"/>
        </w:rPr>
        <w:t>постановлени</w:t>
      </w:r>
      <w:r w:rsidR="00965002">
        <w:rPr>
          <w:rFonts w:ascii="Times New Roman" w:hAnsi="Times New Roman" w:cs="Times New Roman"/>
          <w:sz w:val="30"/>
          <w:szCs w:val="30"/>
        </w:rPr>
        <w:t>е</w:t>
      </w:r>
      <w:r w:rsidRPr="003C246F">
        <w:rPr>
          <w:rFonts w:ascii="Times New Roman" w:hAnsi="Times New Roman" w:cs="Times New Roman"/>
          <w:sz w:val="30"/>
          <w:szCs w:val="30"/>
        </w:rPr>
        <w:t xml:space="preserve"> Министерства образования Республики Беларусь от 10 июля 2019 г. № 105</w:t>
      </w:r>
      <w:r w:rsidR="00965002">
        <w:rPr>
          <w:rFonts w:ascii="Times New Roman" w:hAnsi="Times New Roman" w:cs="Times New Roman"/>
          <w:sz w:val="30"/>
          <w:szCs w:val="30"/>
        </w:rPr>
        <w:t>).</w:t>
      </w:r>
      <w:r w:rsidRPr="003C246F">
        <w:rPr>
          <w:rFonts w:ascii="Times New Roman" w:hAnsi="Times New Roman" w:cs="Times New Roman"/>
          <w:sz w:val="30"/>
          <w:szCs w:val="30"/>
        </w:rPr>
        <w:t xml:space="preserve"> </w:t>
      </w:r>
    </w:p>
    <w:p w:rsidR="00F65D53" w:rsidRPr="003C246F" w:rsidRDefault="00F65D53" w:rsidP="00F65D53">
      <w:pPr>
        <w:spacing w:after="0" w:line="240" w:lineRule="auto"/>
        <w:rPr>
          <w:rFonts w:ascii="Times New Roman" w:eastAsia="Times New Roman" w:hAnsi="Times New Roman" w:cs="Times New Roman"/>
          <w:b/>
          <w:sz w:val="30"/>
          <w:szCs w:val="30"/>
        </w:rPr>
      </w:pPr>
    </w:p>
    <w:p w:rsidR="00E36AF5" w:rsidRPr="003C246F" w:rsidRDefault="00EB55BA" w:rsidP="00F65D53">
      <w:pPr>
        <w:spacing w:after="0" w:line="240" w:lineRule="auto"/>
        <w:ind w:firstLine="709"/>
        <w:jc w:val="both"/>
        <w:rPr>
          <w:rFonts w:ascii="Times New Roman" w:eastAsia="Times New Roman" w:hAnsi="Times New Roman" w:cs="Times New Roman"/>
          <w:b/>
          <w:sz w:val="30"/>
          <w:szCs w:val="30"/>
          <w:lang w:val="be-BY"/>
        </w:rPr>
      </w:pPr>
      <w:r w:rsidRPr="003C246F">
        <w:rPr>
          <w:rFonts w:ascii="Times New Roman" w:eastAsia="Times New Roman" w:hAnsi="Times New Roman" w:cs="Times New Roman"/>
          <w:b/>
          <w:sz w:val="30"/>
          <w:szCs w:val="30"/>
          <w:lang w:val="en-US"/>
        </w:rPr>
        <w:t>IV</w:t>
      </w:r>
      <w:r w:rsidRPr="003C246F">
        <w:rPr>
          <w:rFonts w:ascii="Times New Roman" w:eastAsia="Times New Roman" w:hAnsi="Times New Roman" w:cs="Times New Roman"/>
          <w:b/>
          <w:sz w:val="30"/>
          <w:szCs w:val="30"/>
        </w:rPr>
        <w:t>.</w:t>
      </w:r>
      <w:r w:rsidRPr="003C246F">
        <w:rPr>
          <w:rFonts w:ascii="Times New Roman" w:eastAsia="Times New Roman" w:hAnsi="Times New Roman" w:cs="Times New Roman"/>
          <w:b/>
          <w:sz w:val="30"/>
          <w:szCs w:val="30"/>
          <w:lang w:val="en-US"/>
        </w:rPr>
        <w:t> </w:t>
      </w:r>
      <w:r w:rsidR="00E36AF5" w:rsidRPr="003C246F">
        <w:rPr>
          <w:rFonts w:ascii="Times New Roman" w:eastAsia="Times New Roman" w:hAnsi="Times New Roman" w:cs="Times New Roman"/>
          <w:b/>
          <w:sz w:val="30"/>
          <w:szCs w:val="30"/>
          <w:lang w:val="be-BY"/>
        </w:rPr>
        <w:t>САМОКОНТРОЛЬ ЗА ОБЕСПЕЧЕНИЕМ КАЧЕСТВА ОБРАЗОВАНИЯ</w:t>
      </w:r>
    </w:p>
    <w:p w:rsidR="00E36AF5" w:rsidRPr="003C246F" w:rsidRDefault="00E36AF5" w:rsidP="00F65D5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Статья 125 Кодекса </w:t>
      </w:r>
      <w:r w:rsidR="00F56A6A" w:rsidRPr="003C246F">
        <w:rPr>
          <w:rFonts w:ascii="Times New Roman" w:eastAsia="Times New Roman" w:hAnsi="Times New Roman" w:cs="Times New Roman"/>
          <w:sz w:val="30"/>
          <w:szCs w:val="30"/>
        </w:rPr>
        <w:t xml:space="preserve">об образовании </w:t>
      </w:r>
      <w:r w:rsidRPr="003C246F">
        <w:rPr>
          <w:rFonts w:ascii="Times New Roman" w:eastAsia="Times New Roman" w:hAnsi="Times New Roman" w:cs="Times New Roman"/>
          <w:sz w:val="30"/>
          <w:szCs w:val="30"/>
        </w:rPr>
        <w:t xml:space="preserve">устанавливает обязательность осуществления учреждением образования самоконтроля за обеспечением качества образования. Порядок и периодичность проведения самоконтроля за обеспечением качества образования определяется руководителем учреждения образования. </w:t>
      </w:r>
    </w:p>
    <w:p w:rsidR="00E36AF5" w:rsidRPr="003C246F" w:rsidRDefault="00E36AF5" w:rsidP="00E36A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Самоконтроль за обеспечением качества образования – это комплексный анализ образовательной деятельности, осуществляемый учреждением образования и включающий самопроверку, самооценку образовательной деятельности.</w:t>
      </w:r>
    </w:p>
    <w:p w:rsidR="00E36AF5" w:rsidRPr="003C246F" w:rsidRDefault="00E36AF5" w:rsidP="00E36A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 соответствии с данной нормой в учреждении образования, реализующем образовательные программы общего среднего образования, должна осуществляться деятельность:</w:t>
      </w:r>
    </w:p>
    <w:p w:rsidR="00E36AF5" w:rsidRPr="003C246F" w:rsidRDefault="00E36AF5" w:rsidP="00E36A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rPr>
        <w:t>по самопроверке соответствия образования (начального, базового, среднего) образовательным стандартам общего среднего образования, учебно-программной документации образовательных программ общего среднего образования, иным требованиям, предусмотренным Кодексом</w:t>
      </w:r>
      <w:r w:rsidR="00F20174" w:rsidRPr="003C246F">
        <w:rPr>
          <w:rFonts w:ascii="Times New Roman" w:eastAsia="Times New Roman" w:hAnsi="Times New Roman" w:cs="Times New Roman"/>
          <w:sz w:val="30"/>
          <w:szCs w:val="30"/>
          <w:lang w:val="be-BY"/>
        </w:rPr>
        <w:t xml:space="preserve"> об образовании</w:t>
      </w:r>
      <w:r w:rsidRPr="003C246F">
        <w:rPr>
          <w:rFonts w:ascii="Times New Roman" w:eastAsia="Times New Roman" w:hAnsi="Times New Roman" w:cs="Times New Roman"/>
          <w:sz w:val="30"/>
          <w:szCs w:val="30"/>
        </w:rPr>
        <w:t xml:space="preserve"> и иными актами законодательства; соответствия образовательной и иной деятельности учреждения образования требованиям законодательства об образовании;</w:t>
      </w:r>
    </w:p>
    <w:p w:rsidR="00E36AF5" w:rsidRPr="003C246F" w:rsidRDefault="00E36AF5" w:rsidP="00E36A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lang w:val="be-BY" w:eastAsia="ru-RU"/>
        </w:rPr>
      </w:pPr>
      <w:r w:rsidRPr="003C246F">
        <w:rPr>
          <w:rFonts w:ascii="Times New Roman" w:eastAsia="Times New Roman" w:hAnsi="Times New Roman" w:cs="Times New Roman"/>
          <w:sz w:val="30"/>
          <w:szCs w:val="30"/>
          <w:lang w:eastAsia="ru-RU"/>
        </w:rPr>
        <w:t>по самооценке образовательной деятельности – деятельности по обучению и воспитанию, осуществляемой учреждением образования в ходе реализации образовательных программ общего среднего образования</w:t>
      </w:r>
      <w:r w:rsidR="004536FC" w:rsidRPr="003C246F">
        <w:rPr>
          <w:rFonts w:ascii="Times New Roman" w:eastAsia="Times New Roman" w:hAnsi="Times New Roman" w:cs="Times New Roman"/>
          <w:sz w:val="30"/>
          <w:szCs w:val="30"/>
          <w:lang w:val="be-BY" w:eastAsia="ru-RU"/>
        </w:rPr>
        <w:t>.</w:t>
      </w:r>
    </w:p>
    <w:p w:rsidR="00E36AF5" w:rsidRPr="003C246F" w:rsidRDefault="00B6513F" w:rsidP="00E36AF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eastAsia="ru-RU"/>
        </w:rPr>
        <w:t>П</w:t>
      </w:r>
      <w:r w:rsidR="00E36AF5" w:rsidRPr="003C246F">
        <w:rPr>
          <w:rFonts w:ascii="Times New Roman" w:eastAsia="Times New Roman" w:hAnsi="Times New Roman" w:cs="Times New Roman"/>
          <w:sz w:val="30"/>
          <w:szCs w:val="30"/>
          <w:lang w:eastAsia="ru-RU"/>
        </w:rPr>
        <w:t xml:space="preserve">осредством </w:t>
      </w:r>
      <w:r w:rsidR="00E36AF5" w:rsidRPr="003C246F">
        <w:rPr>
          <w:rFonts w:ascii="Times New Roman" w:eastAsia="Times New Roman" w:hAnsi="Times New Roman" w:cs="Times New Roman"/>
          <w:sz w:val="30"/>
          <w:szCs w:val="30"/>
        </w:rPr>
        <w:t>самоконтроля за обеспечением качества образования осуществляются поэтапно:</w:t>
      </w:r>
    </w:p>
    <w:p w:rsidR="00E36AF5" w:rsidRPr="003C246F" w:rsidRDefault="00E36AF5" w:rsidP="00E36AF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изучение мотивации субъектов образовательного процесса (учащихся, педагогических работников);</w:t>
      </w:r>
    </w:p>
    <w:p w:rsidR="00E36AF5" w:rsidRPr="003C246F" w:rsidRDefault="00E36AF5" w:rsidP="00E36A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регулирование и (или) корректирование направлений их деятельности; </w:t>
      </w:r>
    </w:p>
    <w:p w:rsidR="00E36AF5" w:rsidRPr="003C246F" w:rsidRDefault="00E36AF5" w:rsidP="00E36A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lang w:val="be-BY" w:eastAsia="ru-RU"/>
        </w:rPr>
      </w:pPr>
      <w:r w:rsidRPr="003C246F">
        <w:rPr>
          <w:rFonts w:ascii="Times New Roman" w:eastAsia="Times New Roman" w:hAnsi="Times New Roman" w:cs="Times New Roman"/>
          <w:sz w:val="30"/>
          <w:szCs w:val="30"/>
        </w:rPr>
        <w:lastRenderedPageBreak/>
        <w:t>в зависимости от поставленных задач дается оценка субъектам и объектам образовательного процесса</w:t>
      </w:r>
      <w:r w:rsidRPr="003C246F">
        <w:rPr>
          <w:rFonts w:ascii="Times New Roman" w:eastAsia="Times New Roman" w:hAnsi="Times New Roman" w:cs="Times New Roman"/>
          <w:sz w:val="30"/>
          <w:szCs w:val="30"/>
          <w:lang w:eastAsia="ru-RU"/>
        </w:rPr>
        <w:t>, от качества которых зависит соответствие образовательных результатов (личностных, метапредметных, предметных) учащихся образовательным стандартам общего среднего образования</w:t>
      </w:r>
      <w:r w:rsidR="009E597B" w:rsidRPr="003C246F">
        <w:rPr>
          <w:rFonts w:ascii="Times New Roman" w:eastAsia="Times New Roman" w:hAnsi="Times New Roman" w:cs="Times New Roman"/>
          <w:sz w:val="30"/>
          <w:szCs w:val="30"/>
          <w:lang w:val="be-BY" w:eastAsia="ru-RU"/>
        </w:rPr>
        <w:t>.</w:t>
      </w:r>
    </w:p>
    <w:p w:rsidR="00E36AF5" w:rsidRPr="003C246F" w:rsidRDefault="00E36AF5" w:rsidP="00E36A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Заключительным этапом самоконтроля за обеспечением качества образования является принятие управленческого решения.</w:t>
      </w:r>
    </w:p>
    <w:p w:rsidR="00E36AF5" w:rsidRPr="003C246F" w:rsidRDefault="00E36AF5" w:rsidP="00E36AF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 xml:space="preserve">Самоконтроль </w:t>
      </w:r>
      <w:r w:rsidRPr="003C246F">
        <w:rPr>
          <w:rFonts w:ascii="Times New Roman" w:eastAsia="Times New Roman" w:hAnsi="Times New Roman" w:cs="Times New Roman"/>
          <w:sz w:val="30"/>
          <w:szCs w:val="30"/>
        </w:rPr>
        <w:t>за обеспечением качества образования</w:t>
      </w:r>
      <w:r w:rsidRPr="003C246F">
        <w:rPr>
          <w:rFonts w:ascii="Times New Roman" w:eastAsia="Times New Roman" w:hAnsi="Times New Roman" w:cs="Times New Roman"/>
          <w:sz w:val="30"/>
          <w:szCs w:val="30"/>
          <w:lang w:eastAsia="ru-RU"/>
        </w:rPr>
        <w:t xml:space="preserve"> имеет определенную структуру, представляющую собой устойчивую связь всех его элементов (принципы, функции, цели, задачи, виды, формы, методы, субъекты, объекты) и определяющую порядок и способы взаимодействия руководителя учреждения образования и педагогических работников.</w:t>
      </w:r>
    </w:p>
    <w:p w:rsidR="00E36AF5" w:rsidRPr="003C246F" w:rsidRDefault="00E36AF5" w:rsidP="00E36AF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 xml:space="preserve">В целом процесс регулирования </w:t>
      </w:r>
      <w:r w:rsidRPr="003C246F">
        <w:rPr>
          <w:rFonts w:ascii="Times New Roman" w:eastAsia="Times New Roman" w:hAnsi="Times New Roman" w:cs="Times New Roman"/>
          <w:sz w:val="30"/>
          <w:szCs w:val="30"/>
        </w:rPr>
        <w:t>самоконтроля за обеспечением качества образования</w:t>
      </w:r>
      <w:r w:rsidRPr="003C246F">
        <w:rPr>
          <w:rFonts w:ascii="Times New Roman" w:eastAsia="Times New Roman" w:hAnsi="Times New Roman" w:cs="Times New Roman"/>
          <w:sz w:val="30"/>
          <w:szCs w:val="30"/>
          <w:lang w:eastAsia="ru-RU"/>
        </w:rPr>
        <w:t xml:space="preserve"> состоит из следующих управленческих действий:</w:t>
      </w:r>
    </w:p>
    <w:p w:rsidR="00E36AF5" w:rsidRPr="003C246F" w:rsidRDefault="00E36AF5" w:rsidP="00E36AF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систематизация и обобщение материалов самоконтроля</w:t>
      </w:r>
      <w:r w:rsidRPr="003C246F">
        <w:rPr>
          <w:rFonts w:ascii="Times New Roman" w:eastAsia="Times New Roman" w:hAnsi="Times New Roman" w:cs="Times New Roman"/>
          <w:sz w:val="30"/>
          <w:szCs w:val="30"/>
        </w:rPr>
        <w:t xml:space="preserve"> за обеспечением качества образования</w:t>
      </w:r>
      <w:r w:rsidRPr="003C246F">
        <w:rPr>
          <w:rFonts w:ascii="Times New Roman" w:eastAsia="Times New Roman" w:hAnsi="Times New Roman" w:cs="Times New Roman"/>
          <w:sz w:val="30"/>
          <w:szCs w:val="30"/>
          <w:lang w:eastAsia="ru-RU"/>
        </w:rPr>
        <w:t>;</w:t>
      </w:r>
    </w:p>
    <w:p w:rsidR="00E36AF5" w:rsidRPr="003C246F" w:rsidRDefault="00E36AF5" w:rsidP="00E36AF5">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выявление проблем, противоречий, негативных явлений;</w:t>
      </w:r>
    </w:p>
    <w:p w:rsidR="00E36AF5" w:rsidRPr="003C246F" w:rsidRDefault="00E36AF5" w:rsidP="00E36AF5">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установление причин неудовлетворительного состояния;</w:t>
      </w:r>
    </w:p>
    <w:p w:rsidR="00E36AF5" w:rsidRPr="003C246F" w:rsidRDefault="00E36AF5" w:rsidP="00E36AF5">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разработка регулирующих мер по группам взаимодействующих участников образовательного процесса: «руководитель учреждения образования – заместители руководителя учреждения образования – руководители методических объединений»; «заместитель руководителя учреждения образования – педагог</w:t>
      </w:r>
      <w:r w:rsidR="0087792A">
        <w:rPr>
          <w:rFonts w:ascii="Times New Roman" w:eastAsia="Times New Roman" w:hAnsi="Times New Roman" w:cs="Times New Roman"/>
          <w:sz w:val="30"/>
          <w:szCs w:val="30"/>
          <w:lang w:eastAsia="ru-RU"/>
        </w:rPr>
        <w:t>ический работник</w:t>
      </w:r>
      <w:r w:rsidRPr="003C246F">
        <w:rPr>
          <w:rFonts w:ascii="Times New Roman" w:eastAsia="Times New Roman" w:hAnsi="Times New Roman" w:cs="Times New Roman"/>
          <w:sz w:val="30"/>
          <w:szCs w:val="30"/>
          <w:lang w:eastAsia="ru-RU"/>
        </w:rPr>
        <w:t> – методическое объединение»; «педагог</w:t>
      </w:r>
      <w:r w:rsidR="0087792A">
        <w:rPr>
          <w:rFonts w:ascii="Times New Roman" w:eastAsia="Times New Roman" w:hAnsi="Times New Roman" w:cs="Times New Roman"/>
          <w:sz w:val="30"/>
          <w:szCs w:val="30"/>
          <w:lang w:eastAsia="ru-RU"/>
        </w:rPr>
        <w:t>ический работник</w:t>
      </w:r>
      <w:r w:rsidRPr="003C246F">
        <w:rPr>
          <w:rFonts w:ascii="Times New Roman" w:eastAsia="Times New Roman" w:hAnsi="Times New Roman" w:cs="Times New Roman"/>
          <w:sz w:val="30"/>
          <w:szCs w:val="30"/>
          <w:lang w:eastAsia="ru-RU"/>
        </w:rPr>
        <w:t> – педагог</w:t>
      </w:r>
      <w:r w:rsidR="0087792A">
        <w:rPr>
          <w:rFonts w:ascii="Times New Roman" w:eastAsia="Times New Roman" w:hAnsi="Times New Roman" w:cs="Times New Roman"/>
          <w:sz w:val="30"/>
          <w:szCs w:val="30"/>
          <w:lang w:eastAsia="ru-RU"/>
        </w:rPr>
        <w:t>ический работник</w:t>
      </w:r>
      <w:r w:rsidRPr="003C246F">
        <w:rPr>
          <w:rFonts w:ascii="Times New Roman" w:eastAsia="Times New Roman" w:hAnsi="Times New Roman" w:cs="Times New Roman"/>
          <w:sz w:val="30"/>
          <w:szCs w:val="30"/>
          <w:lang w:eastAsia="ru-RU"/>
        </w:rPr>
        <w:t>»; «педагог</w:t>
      </w:r>
      <w:r w:rsidR="0087792A">
        <w:rPr>
          <w:rFonts w:ascii="Times New Roman" w:eastAsia="Times New Roman" w:hAnsi="Times New Roman" w:cs="Times New Roman"/>
          <w:sz w:val="30"/>
          <w:szCs w:val="30"/>
          <w:lang w:eastAsia="ru-RU"/>
        </w:rPr>
        <w:t>ический работник</w:t>
      </w:r>
      <w:r w:rsidRPr="003C246F">
        <w:rPr>
          <w:rFonts w:ascii="Times New Roman" w:eastAsia="Times New Roman" w:hAnsi="Times New Roman" w:cs="Times New Roman"/>
          <w:sz w:val="30"/>
          <w:szCs w:val="30"/>
          <w:lang w:eastAsia="ru-RU"/>
        </w:rPr>
        <w:t> – учащийся»; «учащийся – учащийся»; «педагог</w:t>
      </w:r>
      <w:r w:rsidR="0087792A">
        <w:rPr>
          <w:rFonts w:ascii="Times New Roman" w:eastAsia="Times New Roman" w:hAnsi="Times New Roman" w:cs="Times New Roman"/>
          <w:sz w:val="30"/>
          <w:szCs w:val="30"/>
          <w:lang w:eastAsia="ru-RU"/>
        </w:rPr>
        <w:t>ический работник</w:t>
      </w:r>
      <w:r w:rsidRPr="003C246F">
        <w:rPr>
          <w:rFonts w:ascii="Times New Roman" w:eastAsia="Times New Roman" w:hAnsi="Times New Roman" w:cs="Times New Roman"/>
          <w:sz w:val="30"/>
          <w:szCs w:val="30"/>
          <w:lang w:eastAsia="ru-RU"/>
        </w:rPr>
        <w:t> – учащийся – </w:t>
      </w:r>
      <w:r w:rsidR="0087792A">
        <w:rPr>
          <w:rFonts w:ascii="Times New Roman" w:eastAsia="Times New Roman" w:hAnsi="Times New Roman" w:cs="Times New Roman"/>
          <w:sz w:val="30"/>
          <w:szCs w:val="30"/>
          <w:lang w:eastAsia="ru-RU"/>
        </w:rPr>
        <w:t>родители (</w:t>
      </w:r>
      <w:r w:rsidRPr="003C246F">
        <w:rPr>
          <w:rFonts w:ascii="Times New Roman" w:eastAsia="Times New Roman" w:hAnsi="Times New Roman" w:cs="Times New Roman"/>
          <w:sz w:val="30"/>
          <w:szCs w:val="30"/>
          <w:lang w:eastAsia="ru-RU"/>
        </w:rPr>
        <w:t>законные представители</w:t>
      </w:r>
      <w:r w:rsidR="0087792A">
        <w:rPr>
          <w:rFonts w:ascii="Times New Roman" w:eastAsia="Times New Roman" w:hAnsi="Times New Roman" w:cs="Times New Roman"/>
          <w:sz w:val="30"/>
          <w:szCs w:val="30"/>
          <w:lang w:eastAsia="ru-RU"/>
        </w:rPr>
        <w:t>)</w:t>
      </w:r>
      <w:r w:rsidRPr="003C246F">
        <w:rPr>
          <w:rFonts w:ascii="Times New Roman" w:eastAsia="Times New Roman" w:hAnsi="Times New Roman" w:cs="Times New Roman"/>
          <w:sz w:val="30"/>
          <w:szCs w:val="30"/>
          <w:lang w:eastAsia="ru-RU"/>
        </w:rPr>
        <w:t xml:space="preserve"> несовершеннолетних учащихся».</w:t>
      </w:r>
    </w:p>
    <w:p w:rsidR="00E36AF5" w:rsidRPr="003C246F" w:rsidRDefault="00E36AF5" w:rsidP="00E36A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Учитывая цикличность деятельности учреждения образования по обучению и воспитанию при реализации образовательных программ общего среднего образования, целесообразно разработать и утвердить в соответствии с уставом учреждения образования </w:t>
      </w:r>
      <w:r w:rsidR="00815BEC" w:rsidRPr="003C246F">
        <w:rPr>
          <w:rFonts w:ascii="Times New Roman" w:eastAsia="Times New Roman" w:hAnsi="Times New Roman" w:cs="Times New Roman"/>
          <w:sz w:val="30"/>
          <w:szCs w:val="30"/>
        </w:rPr>
        <w:t>п</w:t>
      </w:r>
      <w:r w:rsidRPr="003C246F">
        <w:rPr>
          <w:rFonts w:ascii="Times New Roman" w:eastAsia="Times New Roman" w:hAnsi="Times New Roman" w:cs="Times New Roman"/>
          <w:sz w:val="30"/>
          <w:szCs w:val="30"/>
        </w:rPr>
        <w:t xml:space="preserve">оложение о самоконтроле за обеспечением качества образования в качестве локального правового акта учреждения образования. На основании этого </w:t>
      </w:r>
      <w:r w:rsidR="00815BEC" w:rsidRPr="003C246F">
        <w:rPr>
          <w:rFonts w:ascii="Times New Roman" w:eastAsia="Times New Roman" w:hAnsi="Times New Roman" w:cs="Times New Roman"/>
          <w:sz w:val="30"/>
          <w:szCs w:val="30"/>
        </w:rPr>
        <w:t>п</w:t>
      </w:r>
      <w:r w:rsidRPr="003C246F">
        <w:rPr>
          <w:rFonts w:ascii="Times New Roman" w:eastAsia="Times New Roman" w:hAnsi="Times New Roman" w:cs="Times New Roman"/>
          <w:sz w:val="30"/>
          <w:szCs w:val="30"/>
        </w:rPr>
        <w:t>оложения планируются мероприятия самоконтроля за обеспечением качества образования для включения в план работы учреждения образования на текущий учебный год.</w:t>
      </w:r>
    </w:p>
    <w:p w:rsidR="00E36AF5" w:rsidRPr="003C246F" w:rsidRDefault="00E36AF5" w:rsidP="00E36AF5">
      <w:pPr>
        <w:spacing w:after="0" w:line="240" w:lineRule="auto"/>
        <w:jc w:val="both"/>
        <w:rPr>
          <w:rFonts w:ascii="Times New Roman" w:eastAsia="Times New Roman" w:hAnsi="Times New Roman" w:cs="Times New Roman"/>
          <w:sz w:val="30"/>
          <w:szCs w:val="30"/>
        </w:rPr>
      </w:pPr>
      <w:r w:rsidRPr="003C246F">
        <w:rPr>
          <w:rFonts w:ascii="Times New Roman" w:hAnsi="Times New Roman" w:cs="Times New Roman"/>
          <w:sz w:val="30"/>
          <w:szCs w:val="30"/>
        </w:rPr>
        <w:tab/>
      </w:r>
      <w:r w:rsidRPr="003C246F">
        <w:rPr>
          <w:rFonts w:ascii="Times New Roman" w:eastAsia="Times New Roman" w:hAnsi="Times New Roman" w:cs="Times New Roman"/>
          <w:sz w:val="30"/>
          <w:szCs w:val="30"/>
          <w:lang w:eastAsia="ru-RU"/>
        </w:rPr>
        <w:t>Положение</w:t>
      </w:r>
      <w:r w:rsidRPr="003C246F">
        <w:rPr>
          <w:rFonts w:ascii="Times New Roman" w:eastAsia="Times New Roman" w:hAnsi="Times New Roman" w:cs="Times New Roman"/>
          <w:sz w:val="30"/>
          <w:szCs w:val="30"/>
        </w:rPr>
        <w:t xml:space="preserve"> о самоконтроле за обеспечением качества образования может определять:</w:t>
      </w:r>
    </w:p>
    <w:p w:rsidR="00E36AF5" w:rsidRPr="003C246F" w:rsidRDefault="00E36AF5" w:rsidP="00E36AF5">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назначение, цели и задачи самоконтроля за обеспечением качества образования (далее – самоконтроль);</w:t>
      </w:r>
    </w:p>
    <w:p w:rsidR="00E36AF5" w:rsidRPr="003C246F" w:rsidRDefault="00E36AF5" w:rsidP="00E36AF5">
      <w:pPr>
        <w:spacing w:after="0" w:line="240" w:lineRule="auto"/>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eastAsia="ru-RU"/>
        </w:rPr>
        <w:lastRenderedPageBreak/>
        <w:tab/>
      </w:r>
      <w:r w:rsidRPr="003C246F">
        <w:rPr>
          <w:rFonts w:ascii="Times New Roman" w:eastAsia="Times New Roman" w:hAnsi="Times New Roman" w:cs="Times New Roman"/>
          <w:sz w:val="30"/>
          <w:szCs w:val="30"/>
        </w:rPr>
        <w:t>принципы самоконтроля (научность; актуальность; системность; объективность; демократичность; гласность; плановость; действенность; стратегическая направленность; существенность отклонений; экономичность и</w:t>
      </w:r>
      <w:r w:rsidR="006D6101" w:rsidRPr="003C246F">
        <w:rPr>
          <w:rFonts w:ascii="Times New Roman" w:eastAsia="Times New Roman" w:hAnsi="Times New Roman" w:cs="Times New Roman"/>
          <w:sz w:val="30"/>
          <w:szCs w:val="30"/>
          <w:lang w:val="be-BY"/>
        </w:rPr>
        <w:t xml:space="preserve"> др.</w:t>
      </w:r>
      <w:r w:rsidRPr="003C246F">
        <w:rPr>
          <w:rFonts w:ascii="Times New Roman" w:eastAsia="Times New Roman" w:hAnsi="Times New Roman" w:cs="Times New Roman"/>
          <w:sz w:val="30"/>
          <w:szCs w:val="30"/>
        </w:rPr>
        <w:t>);</w:t>
      </w:r>
    </w:p>
    <w:p w:rsidR="00E36AF5" w:rsidRPr="003C246F" w:rsidRDefault="00E36AF5" w:rsidP="00E36AF5">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rPr>
        <w:t>функции самоконтроля (</w:t>
      </w:r>
      <w:r w:rsidRPr="003C246F">
        <w:rPr>
          <w:rFonts w:ascii="Times New Roman" w:eastAsia="Times New Roman" w:hAnsi="Times New Roman" w:cs="Times New Roman"/>
          <w:sz w:val="30"/>
          <w:szCs w:val="30"/>
          <w:lang w:eastAsia="ru-RU"/>
        </w:rPr>
        <w:t>диагностирующая; мотивационная; мониторинговая; коррекционная; оценочная; воспитательная; стимулирующая; обратной связи и</w:t>
      </w:r>
      <w:r w:rsidR="009468A4" w:rsidRPr="003C246F">
        <w:rPr>
          <w:rFonts w:ascii="Times New Roman" w:eastAsia="Times New Roman" w:hAnsi="Times New Roman" w:cs="Times New Roman"/>
          <w:sz w:val="30"/>
          <w:szCs w:val="30"/>
          <w:lang w:val="be-BY" w:eastAsia="ru-RU"/>
        </w:rPr>
        <w:t xml:space="preserve"> др.</w:t>
      </w:r>
      <w:r w:rsidRPr="003C246F">
        <w:rPr>
          <w:rFonts w:ascii="Times New Roman" w:eastAsia="Times New Roman" w:hAnsi="Times New Roman" w:cs="Times New Roman"/>
          <w:sz w:val="30"/>
          <w:szCs w:val="30"/>
          <w:lang w:eastAsia="ru-RU"/>
        </w:rPr>
        <w:t>);</w:t>
      </w:r>
    </w:p>
    <w:p w:rsidR="00E36AF5" w:rsidRPr="003C246F" w:rsidRDefault="00E36AF5" w:rsidP="00E36AF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основные направления самоконтроля (условия и результаты образовательн</w:t>
      </w:r>
      <w:r w:rsidR="00232B45" w:rsidRPr="003C246F">
        <w:rPr>
          <w:rFonts w:ascii="Times New Roman" w:eastAsia="Times New Roman" w:hAnsi="Times New Roman" w:cs="Times New Roman"/>
          <w:sz w:val="30"/>
          <w:szCs w:val="30"/>
        </w:rPr>
        <w:t>ого и воспитательного процессов</w:t>
      </w:r>
      <w:r w:rsidRPr="003C246F">
        <w:rPr>
          <w:rFonts w:ascii="Times New Roman" w:eastAsia="Times New Roman" w:hAnsi="Times New Roman" w:cs="Times New Roman"/>
          <w:sz w:val="30"/>
          <w:szCs w:val="30"/>
        </w:rPr>
        <w:t xml:space="preserve"> и</w:t>
      </w:r>
      <w:r w:rsidR="00232B45" w:rsidRPr="003C246F">
        <w:rPr>
          <w:rFonts w:ascii="Times New Roman" w:eastAsia="Times New Roman" w:hAnsi="Times New Roman" w:cs="Times New Roman"/>
          <w:sz w:val="30"/>
          <w:szCs w:val="30"/>
          <w:lang w:val="be-BY"/>
        </w:rPr>
        <w:t xml:space="preserve"> др.</w:t>
      </w:r>
      <w:r w:rsidRPr="003C246F">
        <w:rPr>
          <w:rFonts w:ascii="Times New Roman" w:eastAsia="Times New Roman" w:hAnsi="Times New Roman" w:cs="Times New Roman"/>
          <w:sz w:val="30"/>
          <w:szCs w:val="30"/>
        </w:rPr>
        <w:t>);</w:t>
      </w:r>
    </w:p>
    <w:p w:rsidR="00E36AF5" w:rsidRPr="003C246F" w:rsidRDefault="00E36AF5" w:rsidP="00E36AF5">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субъекты самоконтроля (учащиеся, педагогические работники, методические объединения педагогических работников, законные представители несовершеннолетних учащихся);</w:t>
      </w:r>
    </w:p>
    <w:p w:rsidR="00E36AF5" w:rsidRPr="003C246F" w:rsidRDefault="00E36AF5" w:rsidP="00E36AF5">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объекты самоконтроля (основные условия образовательного процесса; ход образовательного процесса при реализации образовательных программ общего среднего образования и</w:t>
      </w:r>
      <w:r w:rsidR="00423226" w:rsidRPr="003C246F">
        <w:rPr>
          <w:rFonts w:ascii="Times New Roman" w:eastAsia="Times New Roman" w:hAnsi="Times New Roman" w:cs="Times New Roman"/>
          <w:sz w:val="30"/>
          <w:szCs w:val="30"/>
          <w:lang w:val="be-BY"/>
        </w:rPr>
        <w:t xml:space="preserve"> др.</w:t>
      </w:r>
      <w:r w:rsidRPr="003C246F">
        <w:rPr>
          <w:rFonts w:ascii="Times New Roman" w:eastAsia="Times New Roman" w:hAnsi="Times New Roman" w:cs="Times New Roman"/>
          <w:sz w:val="30"/>
          <w:szCs w:val="30"/>
        </w:rPr>
        <w:t>);</w:t>
      </w:r>
    </w:p>
    <w:p w:rsidR="00E36AF5" w:rsidRPr="003C246F" w:rsidRDefault="00E36AF5" w:rsidP="00E36AF5">
      <w:pPr>
        <w:spacing w:after="0" w:line="240" w:lineRule="auto"/>
        <w:ind w:firstLine="709"/>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виды самоконтроля (тематический и фронтальный);</w:t>
      </w:r>
    </w:p>
    <w:p w:rsidR="00E36AF5" w:rsidRPr="003C246F" w:rsidRDefault="00E36AF5" w:rsidP="00E36AF5">
      <w:pPr>
        <w:shd w:val="clear" w:color="auto" w:fill="FFFFFF"/>
        <w:spacing w:after="0" w:line="294" w:lineRule="atLeast"/>
        <w:ind w:firstLine="708"/>
        <w:jc w:val="both"/>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формы самоконтроля (персональный, классно-обобщающий, предметно-обобщающий, тематически-обобщающий, комплексно</w:t>
      </w:r>
      <w:r w:rsidR="004B5DD1" w:rsidRPr="003C246F">
        <w:rPr>
          <w:rFonts w:ascii="Times New Roman" w:eastAsia="Times New Roman" w:hAnsi="Times New Roman" w:cs="Times New Roman"/>
          <w:sz w:val="30"/>
          <w:szCs w:val="30"/>
          <w:lang w:eastAsia="ru-RU"/>
        </w:rPr>
        <w:t>-обобщающий</w:t>
      </w:r>
      <w:r w:rsidRPr="003C246F">
        <w:rPr>
          <w:rFonts w:ascii="Times New Roman" w:eastAsia="Times New Roman" w:hAnsi="Times New Roman" w:cs="Times New Roman"/>
          <w:sz w:val="30"/>
          <w:szCs w:val="30"/>
          <w:lang w:eastAsia="ru-RU"/>
        </w:rPr>
        <w:t xml:space="preserve"> и</w:t>
      </w:r>
      <w:r w:rsidR="004B5DD1" w:rsidRPr="003C246F">
        <w:rPr>
          <w:rFonts w:ascii="Times New Roman" w:eastAsia="Times New Roman" w:hAnsi="Times New Roman" w:cs="Times New Roman"/>
          <w:sz w:val="30"/>
          <w:szCs w:val="30"/>
          <w:lang w:val="be-BY" w:eastAsia="ru-RU"/>
        </w:rPr>
        <w:t xml:space="preserve"> др.</w:t>
      </w:r>
      <w:r w:rsidRPr="003C246F">
        <w:rPr>
          <w:rFonts w:ascii="Times New Roman" w:eastAsia="Times New Roman" w:hAnsi="Times New Roman" w:cs="Times New Roman"/>
          <w:sz w:val="30"/>
          <w:szCs w:val="30"/>
          <w:lang w:eastAsia="ru-RU"/>
        </w:rPr>
        <w:t>);</w:t>
      </w:r>
    </w:p>
    <w:p w:rsidR="00E36AF5" w:rsidRPr="003C246F" w:rsidRDefault="00E36AF5" w:rsidP="00E36AF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eastAsia="ru-RU"/>
        </w:rPr>
      </w:pPr>
      <w:r w:rsidRPr="003C246F">
        <w:rPr>
          <w:rFonts w:ascii="Times New Roman" w:eastAsia="Times New Roman" w:hAnsi="Times New Roman" w:cs="Times New Roman"/>
          <w:sz w:val="30"/>
          <w:szCs w:val="30"/>
          <w:lang w:eastAsia="ru-RU"/>
        </w:rPr>
        <w:t>методы самоконтроля (наблюдение, беседа, опрос, анкетирование, интервьюирование и</w:t>
      </w:r>
      <w:r w:rsidR="004B5DD1" w:rsidRPr="003C246F">
        <w:rPr>
          <w:rFonts w:ascii="Times New Roman" w:eastAsia="Times New Roman" w:hAnsi="Times New Roman" w:cs="Times New Roman"/>
          <w:sz w:val="30"/>
          <w:szCs w:val="30"/>
          <w:lang w:val="be-BY" w:eastAsia="ru-RU"/>
        </w:rPr>
        <w:t xml:space="preserve"> др.</w:t>
      </w:r>
      <w:r w:rsidRPr="003C246F">
        <w:rPr>
          <w:rFonts w:ascii="Times New Roman" w:eastAsia="Times New Roman" w:hAnsi="Times New Roman" w:cs="Times New Roman"/>
          <w:sz w:val="30"/>
          <w:szCs w:val="30"/>
          <w:lang w:eastAsia="ru-RU"/>
        </w:rPr>
        <w:t>);</w:t>
      </w:r>
    </w:p>
    <w:p w:rsidR="00E36AF5" w:rsidRPr="003C246F" w:rsidRDefault="00E36AF5" w:rsidP="00F65D53">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распределение функциональных обязанностей по организации самоконтроля, подведению итогов, выработке рекомендаций, проектов управленческих решений;</w:t>
      </w:r>
    </w:p>
    <w:p w:rsidR="00C445B8" w:rsidRPr="003C246F" w:rsidRDefault="00E36AF5" w:rsidP="00F65D5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lang w:val="be-BY" w:eastAsia="ru-RU"/>
        </w:rPr>
      </w:pPr>
      <w:r w:rsidRPr="003C246F">
        <w:rPr>
          <w:rFonts w:ascii="Times New Roman" w:eastAsia="Times New Roman" w:hAnsi="Times New Roman" w:cs="Times New Roman"/>
          <w:sz w:val="30"/>
          <w:szCs w:val="30"/>
          <w:lang w:eastAsia="ru-RU"/>
        </w:rPr>
        <w:t xml:space="preserve">иные положения, регулирующие проведение </w:t>
      </w:r>
      <w:r w:rsidRPr="003C246F">
        <w:rPr>
          <w:rFonts w:ascii="Times New Roman" w:eastAsia="Times New Roman" w:hAnsi="Times New Roman" w:cs="Times New Roman"/>
          <w:sz w:val="30"/>
          <w:szCs w:val="30"/>
        </w:rPr>
        <w:t>самоконтроля.</w:t>
      </w:r>
    </w:p>
    <w:p w:rsidR="00F65D53" w:rsidRPr="003C246F" w:rsidRDefault="00F65D53" w:rsidP="00F65D53">
      <w:pPr>
        <w:spacing w:after="0" w:line="240" w:lineRule="auto"/>
        <w:jc w:val="center"/>
        <w:rPr>
          <w:rFonts w:ascii="Times New Roman" w:eastAsia="Times New Roman" w:hAnsi="Times New Roman" w:cs="Times New Roman"/>
          <w:b/>
          <w:bCs/>
          <w:sz w:val="30"/>
          <w:szCs w:val="30"/>
        </w:rPr>
      </w:pPr>
    </w:p>
    <w:p w:rsidR="00294E4B" w:rsidRPr="003C246F" w:rsidRDefault="00294E4B" w:rsidP="00F65D53">
      <w:pPr>
        <w:spacing w:after="0" w:line="240" w:lineRule="auto"/>
        <w:ind w:firstLine="709"/>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lang w:val="en-US"/>
        </w:rPr>
        <w:t>V</w:t>
      </w:r>
      <w:r w:rsidRPr="003C246F">
        <w:rPr>
          <w:rFonts w:ascii="Times New Roman" w:eastAsia="Times New Roman" w:hAnsi="Times New Roman" w:cs="Times New Roman"/>
          <w:b/>
          <w:bCs/>
          <w:sz w:val="30"/>
          <w:szCs w:val="30"/>
        </w:rPr>
        <w:t>.</w:t>
      </w:r>
      <w:r w:rsidRPr="003C246F">
        <w:rPr>
          <w:rFonts w:ascii="Times New Roman" w:eastAsia="Times New Roman" w:hAnsi="Times New Roman" w:cs="Times New Roman"/>
          <w:b/>
          <w:bCs/>
          <w:sz w:val="30"/>
          <w:szCs w:val="30"/>
          <w:lang w:val="en-US"/>
        </w:rPr>
        <w:t> </w:t>
      </w:r>
      <w:r w:rsidRPr="003C246F">
        <w:rPr>
          <w:rFonts w:ascii="Times New Roman" w:eastAsia="Times New Roman" w:hAnsi="Times New Roman" w:cs="Times New Roman"/>
          <w:b/>
          <w:bCs/>
          <w:sz w:val="30"/>
          <w:szCs w:val="30"/>
        </w:rPr>
        <w:t>ОБЕСПЕЧЕНИЕ МЕР СОЦИАЛЬНОЙ ЗАЩИТЫ УЧАЩИХСЯ УЧРЕЖДЕНИЙ ОБЩЕГО СРЕДНЕГО ОБРАЗОВАНИЯ</w:t>
      </w:r>
    </w:p>
    <w:p w:rsidR="00294E4B" w:rsidRPr="003C246F" w:rsidRDefault="00372F7E" w:rsidP="00F65D53">
      <w:pPr>
        <w:spacing w:after="0" w:line="240" w:lineRule="auto"/>
        <w:ind w:firstLine="708"/>
        <w:rPr>
          <w:rFonts w:ascii="Times New Roman" w:hAnsi="Times New Roman" w:cs="Times New Roman"/>
          <w:b/>
          <w:bCs/>
          <w:sz w:val="30"/>
          <w:szCs w:val="30"/>
        </w:rPr>
      </w:pPr>
      <w:r w:rsidRPr="003C246F">
        <w:rPr>
          <w:rFonts w:ascii="Times New Roman" w:hAnsi="Times New Roman" w:cs="Times New Roman"/>
          <w:b/>
          <w:bCs/>
          <w:sz w:val="30"/>
          <w:szCs w:val="30"/>
        </w:rPr>
        <w:t>1. </w:t>
      </w:r>
      <w:r w:rsidR="00294E4B" w:rsidRPr="003C246F">
        <w:rPr>
          <w:rFonts w:ascii="Times New Roman" w:hAnsi="Times New Roman" w:cs="Times New Roman"/>
          <w:b/>
          <w:bCs/>
          <w:sz w:val="30"/>
          <w:szCs w:val="30"/>
        </w:rPr>
        <w:t>Организация питания отдельных категорий учащихся</w:t>
      </w:r>
    </w:p>
    <w:p w:rsidR="00294E4B" w:rsidRPr="003C246F" w:rsidRDefault="00294E4B" w:rsidP="00F65D53">
      <w:pPr>
        <w:autoSpaceDE w:val="0"/>
        <w:autoSpaceDN w:val="0"/>
        <w:adjustRightInd w:val="0"/>
        <w:spacing w:after="0" w:line="240" w:lineRule="auto"/>
        <w:ind w:right="-1"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В соответствии с постановлением Совета Министров Республики Беларусь от 21.02.2005</w:t>
      </w:r>
      <w:r w:rsidR="00F56A6A" w:rsidRPr="003C246F">
        <w:rPr>
          <w:rFonts w:ascii="Times New Roman" w:eastAsia="Times New Roman" w:hAnsi="Times New Roman" w:cs="Times New Roman"/>
          <w:sz w:val="30"/>
          <w:szCs w:val="30"/>
          <w:lang w:val="be-BY"/>
        </w:rPr>
        <w:t xml:space="preserve"> № </w:t>
      </w:r>
      <w:r w:rsidRPr="003C246F">
        <w:rPr>
          <w:rFonts w:ascii="Times New Roman" w:eastAsia="Times New Roman" w:hAnsi="Times New Roman" w:cs="Times New Roman"/>
          <w:sz w:val="30"/>
          <w:szCs w:val="30"/>
          <w:lang w:val="be-BY"/>
        </w:rPr>
        <w:t>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(далее – постановление № 177) учащиеся из семей, имеющих трех и более детей в возрасте до 18 лет</w:t>
      </w:r>
      <w:r w:rsidR="00B6513F" w:rsidRPr="003C246F">
        <w:rPr>
          <w:rFonts w:ascii="Times New Roman" w:eastAsia="Times New Roman" w:hAnsi="Times New Roman" w:cs="Times New Roman"/>
          <w:sz w:val="30"/>
          <w:szCs w:val="30"/>
          <w:lang w:val="be-BY"/>
        </w:rPr>
        <w:t>,</w:t>
      </w:r>
      <w:r w:rsidRPr="003C246F">
        <w:rPr>
          <w:rFonts w:ascii="Times New Roman" w:eastAsia="Times New Roman" w:hAnsi="Times New Roman" w:cs="Times New Roman"/>
          <w:sz w:val="30"/>
          <w:szCs w:val="30"/>
          <w:lang w:val="be-BY"/>
        </w:rPr>
        <w:t xml:space="preserve"> обеспечиваются двух- или трехразовым бесплатным питанием за счет средств республиканского и (или) местных бюджетов.</w:t>
      </w:r>
    </w:p>
    <w:p w:rsidR="00294E4B" w:rsidRPr="003C246F" w:rsidRDefault="00294E4B" w:rsidP="00294E4B">
      <w:pPr>
        <w:autoSpaceDE w:val="0"/>
        <w:autoSpaceDN w:val="0"/>
        <w:adjustRightInd w:val="0"/>
        <w:spacing w:after="0" w:line="240" w:lineRule="auto"/>
        <w:ind w:right="-1"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val="be-BY"/>
        </w:rPr>
        <w:t xml:space="preserve">Согласно статье 62 Кодекса Республики Беларусь о браке и семье </w:t>
      </w:r>
      <w:r w:rsidRPr="003C246F">
        <w:rPr>
          <w:rFonts w:ascii="Times New Roman" w:eastAsia="Times New Roman" w:hAnsi="Times New Roman" w:cs="Times New Roman"/>
          <w:sz w:val="30"/>
          <w:szCs w:val="30"/>
        </w:rPr>
        <w:t xml:space="preserve">семья, в которой на иждивении и воспитании находятся трое и более детей, называется </w:t>
      </w:r>
      <w:r w:rsidRPr="003C246F">
        <w:rPr>
          <w:rFonts w:ascii="Times New Roman" w:eastAsia="Times New Roman" w:hAnsi="Times New Roman" w:cs="Times New Roman"/>
          <w:sz w:val="30"/>
          <w:szCs w:val="30"/>
          <w:lang w:val="be-BY"/>
        </w:rPr>
        <w:t>м</w:t>
      </w:r>
      <w:proofErr w:type="spellStart"/>
      <w:r w:rsidRPr="003C246F">
        <w:rPr>
          <w:rFonts w:ascii="Times New Roman" w:eastAsia="Times New Roman" w:hAnsi="Times New Roman" w:cs="Times New Roman"/>
          <w:sz w:val="30"/>
          <w:szCs w:val="30"/>
        </w:rPr>
        <w:t>ногодетной</w:t>
      </w:r>
      <w:proofErr w:type="spellEnd"/>
      <w:r w:rsidRPr="003C246F">
        <w:rPr>
          <w:rFonts w:ascii="Times New Roman" w:eastAsia="Times New Roman" w:hAnsi="Times New Roman" w:cs="Times New Roman"/>
          <w:sz w:val="30"/>
          <w:szCs w:val="30"/>
        </w:rPr>
        <w:t xml:space="preserve">. Статус многодетной семьи подтверждается удостоверением, которое выдается местными исполнительными и </w:t>
      </w:r>
      <w:r w:rsidRPr="003C246F">
        <w:rPr>
          <w:rFonts w:ascii="Times New Roman" w:eastAsia="Times New Roman" w:hAnsi="Times New Roman" w:cs="Times New Roman"/>
          <w:sz w:val="30"/>
          <w:szCs w:val="30"/>
        </w:rPr>
        <w:lastRenderedPageBreak/>
        <w:t xml:space="preserve">распорядительными органами. Семья самостоятельно несет издержки по воспитанию и содержанию детей (родных и усыновленных). </w:t>
      </w:r>
    </w:p>
    <w:p w:rsidR="00294E4B" w:rsidRPr="003C246F" w:rsidRDefault="00294E4B" w:rsidP="00294E4B">
      <w:pPr>
        <w:autoSpaceDE w:val="0"/>
        <w:autoSpaceDN w:val="0"/>
        <w:adjustRightInd w:val="0"/>
        <w:spacing w:after="0" w:line="240" w:lineRule="auto"/>
        <w:ind w:right="-1"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Льготы, установленные законодательством для многодетных семей, не распространяются на опекунские, приемные семьи и детские дома семейного типа, принявшие на воспитание детей-сирот и детей, оставшихся без попечения родителей, а регулируются отдельными нормами законодательства, поскольку расходы на содержание детей − воспитанников опекунских, приемных семей и детских домов семейного типа финансируются за счет средств республиканского и (или) местных бюджетов, а также иных источников в порядке, установленном законодательством. </w:t>
      </w:r>
    </w:p>
    <w:p w:rsidR="00294E4B" w:rsidRPr="003C246F" w:rsidRDefault="00294E4B" w:rsidP="00294E4B">
      <w:pPr>
        <w:autoSpaceDE w:val="0"/>
        <w:autoSpaceDN w:val="0"/>
        <w:adjustRightInd w:val="0"/>
        <w:spacing w:after="0" w:line="240" w:lineRule="auto"/>
        <w:ind w:right="-1"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Так, в соответствии с постановлением Совета Министров Республики Беларусь от 06.07.2006 № 840 опекуны (попечители), приемные родители и родители-воспитатели ежемесячно получают денежные выплаты на питание воспитанников приемной семьи,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w:t>
      </w:r>
    </w:p>
    <w:p w:rsidR="00294E4B" w:rsidRPr="003C246F" w:rsidRDefault="00294E4B" w:rsidP="00294E4B">
      <w:pPr>
        <w:autoSpaceDE w:val="0"/>
        <w:autoSpaceDN w:val="0"/>
        <w:adjustRightInd w:val="0"/>
        <w:spacing w:after="0" w:line="240" w:lineRule="auto"/>
        <w:ind w:right="-1"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Таким образом, если в семье воспитывается трое детей, среди которых есть дети-сироты и дети, оставшиеся без попечения родителей, то им не может быть предоставлено питание за счет средств бюджета в соответствии с пунктом 1-1 постановления № 177.</w:t>
      </w:r>
    </w:p>
    <w:p w:rsidR="00294E4B" w:rsidRPr="003C246F" w:rsidRDefault="00294E4B" w:rsidP="00294E4B">
      <w:pPr>
        <w:autoSpaceDE w:val="0"/>
        <w:autoSpaceDN w:val="0"/>
        <w:adjustRightInd w:val="0"/>
        <w:spacing w:after="0" w:line="240" w:lineRule="auto"/>
        <w:ind w:right="-1"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eastAsia="ru-RU"/>
        </w:rPr>
        <w:t xml:space="preserve">Дополнительно информируем, что в соответствии с пунктом </w:t>
      </w:r>
      <w:r w:rsidRPr="003C246F">
        <w:rPr>
          <w:rFonts w:ascii="Times New Roman" w:eastAsia="Times New Roman" w:hAnsi="Times New Roman" w:cs="Times New Roman"/>
          <w:sz w:val="30"/>
          <w:szCs w:val="30"/>
        </w:rPr>
        <w:t>38 постановления № 177 органы управления образованием и учреждения образования могут направлять на организацию питания средства от проведенных благотворительных акций, пожертвований благотворительных фондов, государственных и общественных организаций, спонсоров, иностранных инвесторов, поступлений по линии гуманитарной помощи и других источников, не запрещенных законодательством Республики Беларусь.</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 соответствии с пунктом 6 постановления № 177 </w:t>
      </w:r>
      <w:r w:rsidRPr="003C246F">
        <w:rPr>
          <w:rFonts w:ascii="Times New Roman" w:eastAsia="Times New Roman" w:hAnsi="Times New Roman" w:cs="Times New Roman"/>
          <w:b/>
          <w:bCs/>
          <w:i/>
          <w:iCs/>
          <w:sz w:val="30"/>
          <w:szCs w:val="30"/>
        </w:rPr>
        <w:t>питание учащихся первых классов, которые обучаются на базе учреждений дошкольного образования</w:t>
      </w:r>
      <w:r w:rsidRPr="003C246F">
        <w:rPr>
          <w:rFonts w:ascii="Times New Roman" w:eastAsia="Times New Roman" w:hAnsi="Times New Roman" w:cs="Times New Roman"/>
          <w:sz w:val="30"/>
          <w:szCs w:val="30"/>
        </w:rPr>
        <w:t>, организуется и оплачивается в порядке, установленном для воспитанников учреждений дошкольного образования, т.е. на основании постановления Совета Министров Республики Беларусь от 29.02.2008 № 307 «О размере и порядке взимания платы за питание детей, получающих дошкольное образование, специальное образование на уровне дошкольного образования» (далее – постановление № 307).</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rPr>
        <w:t xml:space="preserve">Постановлением № 307 установлено,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w:t>
      </w:r>
      <w:r w:rsidRPr="003C246F">
        <w:rPr>
          <w:rFonts w:ascii="Times New Roman" w:eastAsia="Times New Roman" w:hAnsi="Times New Roman" w:cs="Times New Roman"/>
          <w:sz w:val="30"/>
          <w:szCs w:val="30"/>
        </w:rPr>
        <w:lastRenderedPageBreak/>
        <w:t xml:space="preserve">образования, </w:t>
      </w:r>
      <w:r w:rsidR="00B36087" w:rsidRPr="003C246F">
        <w:rPr>
          <w:rFonts w:ascii="Times New Roman" w:eastAsia="Times New Roman" w:hAnsi="Times New Roman" w:cs="Times New Roman"/>
          <w:sz w:val="30"/>
          <w:szCs w:val="30"/>
        </w:rPr>
        <w:t>образовательную программу специального образования на уровне дошкольного образования</w:t>
      </w:r>
      <w:r w:rsidR="00B36087">
        <w:rPr>
          <w:rFonts w:ascii="Times New Roman" w:eastAsia="Times New Roman" w:hAnsi="Times New Roman" w:cs="Times New Roman"/>
          <w:sz w:val="30"/>
          <w:szCs w:val="30"/>
        </w:rPr>
        <w:t>,</w:t>
      </w:r>
      <w:r w:rsidR="00B36087"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rPr>
        <w:t>образовательную программу специального образования на уровне дошкольного образования для лиц с интеллектуальной недостаточностью</w:t>
      </w:r>
      <w:r w:rsidRPr="003C246F">
        <w:rPr>
          <w:rFonts w:ascii="Times New Roman" w:eastAsia="Times New Roman" w:hAnsi="Times New Roman" w:cs="Times New Roman"/>
          <w:sz w:val="30"/>
          <w:szCs w:val="30"/>
          <w:lang w:val="be-BY"/>
        </w:rPr>
        <w:t xml:space="preserve">, </w:t>
      </w:r>
      <w:r w:rsidRPr="003C246F">
        <w:rPr>
          <w:rFonts w:ascii="Times New Roman" w:eastAsia="Times New Roman" w:hAnsi="Times New Roman" w:cs="Times New Roman"/>
          <w:sz w:val="30"/>
          <w:szCs w:val="30"/>
        </w:rPr>
        <w:t>финансируемых за счет средств республиканского и (или) местного бюджетов</w:t>
      </w:r>
      <w:r w:rsidRPr="003C246F">
        <w:rPr>
          <w:rFonts w:ascii="Times New Roman" w:eastAsia="Times New Roman" w:hAnsi="Times New Roman" w:cs="Times New Roman"/>
          <w:sz w:val="30"/>
          <w:szCs w:val="30"/>
          <w:lang w:val="be-BY"/>
        </w:rPr>
        <w:t xml:space="preserve">, </w:t>
      </w:r>
      <w:r w:rsidRPr="003C246F">
        <w:rPr>
          <w:rFonts w:ascii="Times New Roman" w:eastAsia="Times New Roman" w:hAnsi="Times New Roman" w:cs="Times New Roman"/>
          <w:sz w:val="30"/>
          <w:szCs w:val="30"/>
        </w:rPr>
        <w:t>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r w:rsidRPr="003C246F">
        <w:rPr>
          <w:rFonts w:ascii="Times New Roman" w:eastAsia="Times New Roman" w:hAnsi="Times New Roman" w:cs="Times New Roman"/>
          <w:sz w:val="30"/>
          <w:szCs w:val="30"/>
          <w:lang w:val="be-BY"/>
        </w:rPr>
        <w:t>.</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val="be-BY"/>
        </w:rPr>
        <w:t xml:space="preserve">Данным постановлением предусмотрены льготы по оплате питания. Так, в частности, </w:t>
      </w:r>
      <w:r w:rsidRPr="003C246F">
        <w:rPr>
          <w:rFonts w:ascii="Times New Roman" w:eastAsia="Times New Roman" w:hAnsi="Times New Roman" w:cs="Times New Roman"/>
          <w:sz w:val="30"/>
          <w:szCs w:val="30"/>
        </w:rPr>
        <w:t xml:space="preserve">оплата за питание </w:t>
      </w:r>
    </w:p>
    <w:p w:rsidR="00294E4B" w:rsidRPr="003C246F" w:rsidRDefault="00294E4B" w:rsidP="00294E4B">
      <w:pPr>
        <w:spacing w:after="0" w:line="240" w:lineRule="auto"/>
        <w:ind w:firstLine="709"/>
        <w:jc w:val="both"/>
        <w:rPr>
          <w:rFonts w:ascii="Times New Roman" w:eastAsia="Times New Roman" w:hAnsi="Times New Roman" w:cs="Times New Roman"/>
          <w:b/>
          <w:bCs/>
          <w:i/>
          <w:iCs/>
          <w:sz w:val="30"/>
          <w:szCs w:val="30"/>
        </w:rPr>
      </w:pPr>
      <w:r w:rsidRPr="003C246F">
        <w:rPr>
          <w:rFonts w:ascii="Times New Roman" w:eastAsia="Times New Roman" w:hAnsi="Times New Roman" w:cs="Times New Roman"/>
          <w:b/>
          <w:bCs/>
          <w:i/>
          <w:iCs/>
          <w:sz w:val="30"/>
          <w:szCs w:val="30"/>
        </w:rPr>
        <w:t>не взимается:</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с членов семей лиц, перечисленных в подпунктах 12.2 и 12.3 пункта 12 статьи 3 Закона Республики Беларусь от 14.06.2007 «О государственных социальных льготах, правах и гарантиях для отдельных категорий граждан» </w:t>
      </w:r>
      <w:r w:rsidRPr="003C246F">
        <w:rPr>
          <w:rFonts w:ascii="Times New Roman" w:eastAsia="Times New Roman" w:hAnsi="Times New Roman" w:cs="Times New Roman"/>
          <w:i/>
          <w:iCs/>
          <w:sz w:val="30"/>
          <w:szCs w:val="30"/>
        </w:rPr>
        <w:t>(Национальный реестр правовых актов Республики Беларусь, 2007 г., № 147, 2/1336);</w:t>
      </w:r>
    </w:p>
    <w:p w:rsidR="00294E4B" w:rsidRPr="003C246F" w:rsidRDefault="00294E4B" w:rsidP="00294E4B">
      <w:pPr>
        <w:spacing w:after="0" w:line="240" w:lineRule="auto"/>
        <w:ind w:firstLine="709"/>
        <w:jc w:val="both"/>
        <w:rPr>
          <w:rFonts w:ascii="Times New Roman" w:eastAsia="Times New Roman" w:hAnsi="Times New Roman" w:cs="Times New Roman"/>
          <w:b/>
          <w:bCs/>
          <w:i/>
          <w:iCs/>
          <w:sz w:val="30"/>
          <w:szCs w:val="30"/>
        </w:rPr>
      </w:pPr>
      <w:r w:rsidRPr="003C246F">
        <w:rPr>
          <w:rFonts w:ascii="Times New Roman" w:eastAsia="Times New Roman" w:hAnsi="Times New Roman" w:cs="Times New Roman"/>
          <w:b/>
          <w:bCs/>
          <w:i/>
          <w:iCs/>
          <w:sz w:val="30"/>
          <w:szCs w:val="30"/>
        </w:rPr>
        <w:t>снижается:</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sz w:val="30"/>
          <w:szCs w:val="30"/>
        </w:rPr>
        <w:t>на 50 процентов</w:t>
      </w:r>
      <w:r w:rsidRPr="003C246F">
        <w:rPr>
          <w:rFonts w:ascii="Times New Roman" w:eastAsia="Times New Roman" w:hAnsi="Times New Roman" w:cs="Times New Roman"/>
          <w:sz w:val="30"/>
          <w:szCs w:val="30"/>
        </w:rPr>
        <w:t xml:space="preserve"> для семей, имеющих трех и более детей в возрасте до 18 лет;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для опекунов, приемных родителей, родителей-воспитателей детских домов семейного типа, детских деревень (городков);</w:t>
      </w:r>
    </w:p>
    <w:p w:rsidR="00294E4B" w:rsidRPr="003C246F" w:rsidRDefault="00294E4B" w:rsidP="00EB55B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
          <w:bCs/>
          <w:sz w:val="30"/>
          <w:szCs w:val="30"/>
        </w:rPr>
        <w:t>на 30 процентов</w:t>
      </w:r>
      <w:r w:rsidRPr="003C246F">
        <w:rPr>
          <w:rFonts w:ascii="Times New Roman" w:eastAsia="Times New Roman" w:hAnsi="Times New Roman" w:cs="Times New Roman"/>
          <w:sz w:val="30"/>
          <w:szCs w:val="30"/>
        </w:rPr>
        <w:t xml:space="preserve"> для семей, имеющих двух детей, получающих дошкольное образование, специальное образование на уровне дошкольного образования.</w:t>
      </w:r>
    </w:p>
    <w:p w:rsidR="00294E4B" w:rsidRPr="003C246F" w:rsidRDefault="005E66B8" w:rsidP="005E66B8">
      <w:pPr>
        <w:spacing w:after="0" w:line="259" w:lineRule="auto"/>
        <w:ind w:firstLine="708"/>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2. </w:t>
      </w:r>
      <w:r w:rsidR="00294E4B" w:rsidRPr="003C246F">
        <w:rPr>
          <w:rFonts w:ascii="Times New Roman" w:eastAsia="Times New Roman" w:hAnsi="Times New Roman" w:cs="Times New Roman"/>
          <w:b/>
          <w:bCs/>
          <w:sz w:val="30"/>
          <w:szCs w:val="30"/>
        </w:rPr>
        <w:t>Транспортное обеспечение учащихся</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 соответствии со статьей 38 Кодекса </w:t>
      </w:r>
      <w:r w:rsidR="00B4492C" w:rsidRPr="003C246F">
        <w:rPr>
          <w:rFonts w:ascii="Times New Roman" w:eastAsia="Times New Roman" w:hAnsi="Times New Roman" w:cs="Times New Roman"/>
          <w:sz w:val="30"/>
          <w:szCs w:val="30"/>
        </w:rPr>
        <w:t xml:space="preserve">об образовании </w:t>
      </w:r>
      <w:r w:rsidRPr="003C246F">
        <w:rPr>
          <w:rFonts w:ascii="Times New Roman" w:eastAsia="Times New Roman" w:hAnsi="Times New Roman" w:cs="Times New Roman"/>
          <w:sz w:val="30"/>
          <w:szCs w:val="30"/>
        </w:rPr>
        <w:t>транспортное обеспечение обучающихся является одной из мер их социальной защиты.</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Согласно пункту 1 статьи 47 Кодекса </w:t>
      </w:r>
      <w:r w:rsidR="00B4492C" w:rsidRPr="003C246F">
        <w:rPr>
          <w:rFonts w:ascii="Times New Roman" w:eastAsia="Times New Roman" w:hAnsi="Times New Roman" w:cs="Times New Roman"/>
          <w:sz w:val="30"/>
          <w:szCs w:val="30"/>
        </w:rPr>
        <w:t xml:space="preserve">об образовании </w:t>
      </w:r>
      <w:r w:rsidRPr="003C246F">
        <w:rPr>
          <w:rFonts w:ascii="Times New Roman" w:eastAsia="Times New Roman" w:hAnsi="Times New Roman" w:cs="Times New Roman"/>
          <w:sz w:val="30"/>
          <w:szCs w:val="30"/>
        </w:rPr>
        <w:t>транспортное обеспечение учащихся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Постановлением Совета Министров Республики Беларусь от 16.02.2011 № 202 «О некоторых вопросах проезда обучающихся» (далее – постановление № 202) учащимся, получающим общее среднее и специальное образование, представлено право бесплатного проезда на </w:t>
      </w:r>
      <w:r w:rsidRPr="003C246F">
        <w:rPr>
          <w:rFonts w:ascii="Times New Roman" w:eastAsia="Times New Roman" w:hAnsi="Times New Roman" w:cs="Times New Roman"/>
          <w:sz w:val="30"/>
          <w:szCs w:val="30"/>
        </w:rPr>
        <w:lastRenderedPageBreak/>
        <w:t>автомобильном транспорте общего пользования регулярного городского сообщения, городском электрическом транспорте и в метрополитене от места жительства (места пребывания) к месту учебы и обратно в период с 1 сентября по 30 июня. Данное право реализуется на основании справки о том, что гражданин является обучающимся учреждения образования.</w:t>
      </w:r>
    </w:p>
    <w:p w:rsidR="00294E4B" w:rsidRPr="003C246F" w:rsidRDefault="00294E4B" w:rsidP="00294E4B">
      <w:pPr>
        <w:suppressAutoHyphens/>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Типовая форма справки о том, что гражданин является обучающимся, установлена постановлением Министерства образования Республики Беларусь от 21.06.2012 № 67.</w:t>
      </w:r>
    </w:p>
    <w:p w:rsidR="00315217" w:rsidRPr="003C246F" w:rsidRDefault="00315217" w:rsidP="00315217">
      <w:pPr>
        <w:spacing w:after="0" w:line="240" w:lineRule="auto"/>
        <w:ind w:right="-1" w:firstLine="652"/>
        <w:jc w:val="both"/>
        <w:rPr>
          <w:rFonts w:ascii="Times New Roman" w:eastAsia="Times New Roman" w:hAnsi="Times New Roman"/>
          <w:b/>
          <w:color w:val="000000"/>
          <w:sz w:val="30"/>
          <w:szCs w:val="30"/>
          <w:lang w:eastAsia="ru-RU"/>
        </w:rPr>
      </w:pPr>
      <w:r w:rsidRPr="003C246F">
        <w:rPr>
          <w:rFonts w:ascii="Times New Roman" w:eastAsia="Times New Roman" w:hAnsi="Times New Roman"/>
          <w:b/>
          <w:color w:val="000000"/>
          <w:sz w:val="30"/>
          <w:szCs w:val="30"/>
          <w:lang w:eastAsia="ru-RU"/>
        </w:rPr>
        <w:t>Обращаем особое внимание</w:t>
      </w:r>
      <w:r w:rsidRPr="003C246F">
        <w:rPr>
          <w:rFonts w:ascii="Times New Roman" w:eastAsia="Times New Roman" w:hAnsi="Times New Roman"/>
          <w:color w:val="000000"/>
          <w:sz w:val="30"/>
          <w:szCs w:val="30"/>
          <w:lang w:eastAsia="ru-RU"/>
        </w:rPr>
        <w:t xml:space="preserve"> на то, что в соответствии с подпунктом 6.3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26 апреля 2010 № 200, в</w:t>
      </w:r>
      <w:r w:rsidRPr="003C246F">
        <w:rPr>
          <w:rFonts w:ascii="Times New Roman" w:hAnsi="Times New Roman"/>
          <w:sz w:val="30"/>
          <w:szCs w:val="30"/>
        </w:rPr>
        <w:t xml:space="preserve">ыдача справки о том, что гражданин является обучающимся (с указанием необходимых сведений, которыми располагает учреждение образования) осуществляется бесплатно </w:t>
      </w:r>
      <w:r w:rsidRPr="003C246F">
        <w:rPr>
          <w:rFonts w:ascii="Times New Roman" w:eastAsia="Times New Roman" w:hAnsi="Times New Roman"/>
          <w:color w:val="000000"/>
          <w:sz w:val="30"/>
          <w:szCs w:val="30"/>
          <w:lang w:eastAsia="ru-RU"/>
        </w:rPr>
        <w:t xml:space="preserve">учреждением образования по </w:t>
      </w:r>
      <w:r w:rsidRPr="003C246F">
        <w:rPr>
          <w:rFonts w:ascii="Times New Roman" w:hAnsi="Times New Roman"/>
          <w:sz w:val="30"/>
          <w:szCs w:val="30"/>
        </w:rPr>
        <w:t xml:space="preserve">заявлению гражданина в день его обращения. </w:t>
      </w:r>
      <w:r w:rsidRPr="003C246F">
        <w:rPr>
          <w:rFonts w:ascii="Times New Roman" w:eastAsia="Times New Roman" w:hAnsi="Times New Roman"/>
          <w:b/>
          <w:color w:val="000000"/>
          <w:sz w:val="30"/>
          <w:szCs w:val="30"/>
          <w:lang w:eastAsia="ru-RU"/>
        </w:rPr>
        <w:t>Срок действия справки для обучающихся, получающих общее среднее образование, – с 1 сентября либо с даты подачи заявления (в случае подачи заявления после 1 сентября) по 31 августа.</w:t>
      </w:r>
    </w:p>
    <w:p w:rsidR="00294E4B" w:rsidRPr="003C246F" w:rsidRDefault="00294E4B" w:rsidP="00294E4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Пункт 2 постановления № 202 содержит рекомендательную норму областным, Минскому городскому и районным Советам депутатов в пределах своей компетенции принимать дополнительные меры по поддержке обучающихся, получающих общее среднее и специальное образование, в течение учебного года при проезде в общественном транспорте в иных случаях. Порядок предоставления данных дополнительных мер по поддержке учащихся определяется местным исполнительным и распорядительным органом, исходя из финансовых возможностей и потребности в предоставлении поддержки учащимся, в пределах средств местных бюджетов.</w:t>
      </w:r>
    </w:p>
    <w:p w:rsidR="00294E4B" w:rsidRPr="003C246F" w:rsidRDefault="00294E4B" w:rsidP="00294E4B">
      <w:pPr>
        <w:shd w:val="clear" w:color="auto" w:fill="FFFFFF"/>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pacing w:val="-1"/>
          <w:sz w:val="30"/>
          <w:szCs w:val="30"/>
        </w:rPr>
        <w:t xml:space="preserve">Согласно пункту 2 статьи 47 Кодекса </w:t>
      </w:r>
      <w:r w:rsidR="00F56A6A" w:rsidRPr="003C246F">
        <w:rPr>
          <w:rFonts w:ascii="Times New Roman" w:eastAsia="Times New Roman" w:hAnsi="Times New Roman" w:cs="Times New Roman"/>
          <w:spacing w:val="-1"/>
          <w:sz w:val="30"/>
          <w:szCs w:val="30"/>
        </w:rPr>
        <w:t xml:space="preserve">об образовании </w:t>
      </w:r>
      <w:r w:rsidRPr="003C246F">
        <w:rPr>
          <w:rFonts w:ascii="Times New Roman" w:eastAsia="Times New Roman" w:hAnsi="Times New Roman" w:cs="Times New Roman"/>
          <w:spacing w:val="5"/>
          <w:sz w:val="30"/>
          <w:szCs w:val="30"/>
        </w:rPr>
        <w:t>при организации бесплатного подвоза обучающихся в учреж</w:t>
      </w:r>
      <w:r w:rsidRPr="003C246F">
        <w:rPr>
          <w:rFonts w:ascii="Times New Roman" w:eastAsia="Times New Roman" w:hAnsi="Times New Roman" w:cs="Times New Roman"/>
          <w:sz w:val="30"/>
          <w:szCs w:val="30"/>
        </w:rPr>
        <w:t xml:space="preserve">дениях общего среднего образования, проживающих в сельских </w:t>
      </w:r>
      <w:r w:rsidRPr="003C246F">
        <w:rPr>
          <w:rFonts w:ascii="Times New Roman" w:eastAsia="Times New Roman" w:hAnsi="Times New Roman" w:cs="Times New Roman"/>
          <w:spacing w:val="3"/>
          <w:sz w:val="30"/>
          <w:szCs w:val="30"/>
        </w:rPr>
        <w:t xml:space="preserve">населенных пунктах, используются маршрутные автобусы, пригородные </w:t>
      </w:r>
      <w:r w:rsidRPr="003C246F">
        <w:rPr>
          <w:rFonts w:ascii="Times New Roman" w:eastAsia="Times New Roman" w:hAnsi="Times New Roman" w:cs="Times New Roman"/>
          <w:sz w:val="30"/>
          <w:szCs w:val="30"/>
        </w:rPr>
        <w:t>и местные поезда, транспорт сельскохозяйственных и иных организаций.</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Вопросы подвоза учащихся</w:t>
      </w:r>
      <w:r w:rsidR="00821B65" w:rsidRPr="003C246F">
        <w:rPr>
          <w:rFonts w:ascii="Times New Roman" w:eastAsia="Times New Roman" w:hAnsi="Times New Roman" w:cs="Times New Roman"/>
          <w:sz w:val="30"/>
          <w:szCs w:val="30"/>
        </w:rPr>
        <w:t xml:space="preserve"> учреждений общего среднего образования</w:t>
      </w:r>
      <w:r w:rsidRPr="003C246F">
        <w:rPr>
          <w:rFonts w:ascii="Times New Roman" w:eastAsia="Times New Roman" w:hAnsi="Times New Roman" w:cs="Times New Roman"/>
          <w:sz w:val="30"/>
          <w:szCs w:val="30"/>
        </w:rPr>
        <w:t xml:space="preserve"> регулируются Инструкцией о порядке организации подвоза обучающихся, утвержденной постановлением Министерства образования Республики Беларусь от 30.08.2011 № 247 (далее – Инструкция).</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Районные исполнительные комитеты и местные админис</w:t>
      </w:r>
      <w:r w:rsidR="00821B65" w:rsidRPr="003C246F">
        <w:rPr>
          <w:rFonts w:ascii="Times New Roman" w:eastAsia="Times New Roman" w:hAnsi="Times New Roman" w:cs="Times New Roman"/>
          <w:sz w:val="30"/>
          <w:szCs w:val="30"/>
        </w:rPr>
        <w:t>трации обязаны закрепить за учреждени</w:t>
      </w:r>
      <w:r w:rsidR="00F95E81" w:rsidRPr="003C246F">
        <w:rPr>
          <w:rFonts w:ascii="Times New Roman" w:eastAsia="Times New Roman" w:hAnsi="Times New Roman" w:cs="Times New Roman"/>
          <w:sz w:val="30"/>
          <w:szCs w:val="30"/>
        </w:rPr>
        <w:t>ями</w:t>
      </w:r>
      <w:r w:rsidR="00821B65" w:rsidRPr="003C246F">
        <w:rPr>
          <w:rFonts w:ascii="Times New Roman" w:eastAsia="Times New Roman" w:hAnsi="Times New Roman" w:cs="Times New Roman"/>
          <w:sz w:val="30"/>
          <w:szCs w:val="30"/>
        </w:rPr>
        <w:t xml:space="preserve"> общего среднего образования</w:t>
      </w:r>
      <w:r w:rsidRPr="003C246F">
        <w:rPr>
          <w:rFonts w:ascii="Times New Roman" w:eastAsia="Times New Roman" w:hAnsi="Times New Roman" w:cs="Times New Roman"/>
          <w:sz w:val="30"/>
          <w:szCs w:val="30"/>
        </w:rPr>
        <w:t xml:space="preserve">, в функционал которых входит организация подвоза обучающихся, каждый населенный пункт.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lastRenderedPageBreak/>
        <w:t xml:space="preserve">Подвоз учащихся, проживающих в сельской местности, осуществляется бесплатно, т.к. покупка, содержание и эксплуатация школьных автобусов осуществляется за счет средств местных бюджетов. В случае отсутствия школьных автобусов учащимся бесплатно предоставляется проездной билет на пригородный транспорт, приобретаемый за счет средств местных бюджетов. </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Вопросы организации бесплатного подвоза обучающихся, проживающих в сельских населенных пунктах, решаются местными исполнительными и распорядительными органами.</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 соответствии с Законом Республики Беларусь «О местном управлении и самоуправлении в Республике Беларусь» Советы депутатов, исполнительные и распорядительные органы в пределах своей компетенции в порядке, установленном законодательством, принимают меры по обеспечению социальной защиты граждан на соответствующей территории, в том числе путем предоставления государственной адресной социальной помощи, назначения и выплаты пособий, оказания иных видов социальной поддержки, осуществляют разъяснение вопросов применения законодательства, относящихся к компетенции органов местного управления и самоуправления. </w:t>
      </w:r>
    </w:p>
    <w:p w:rsidR="00294E4B" w:rsidRPr="003C246F" w:rsidRDefault="00294E4B" w:rsidP="00EB55BA">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На основании пункта 7 статьи 11 Закона Республики Беларусь «О местном управлении и самоуправлении в Республике Беларусь» вопросы, затрагивающие интересы сопредельных территорий, решаются соответствующими Советами совместно. </w:t>
      </w:r>
    </w:p>
    <w:p w:rsidR="00294E4B" w:rsidRPr="003C246F" w:rsidRDefault="00821B65" w:rsidP="00821B65">
      <w:pPr>
        <w:spacing w:after="0" w:line="240" w:lineRule="auto"/>
        <w:ind w:firstLine="708"/>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3. </w:t>
      </w:r>
      <w:r w:rsidR="00294E4B" w:rsidRPr="003C246F">
        <w:rPr>
          <w:rFonts w:ascii="Times New Roman" w:eastAsia="Times New Roman" w:hAnsi="Times New Roman" w:cs="Times New Roman"/>
          <w:b/>
          <w:bCs/>
          <w:sz w:val="30"/>
          <w:szCs w:val="30"/>
        </w:rPr>
        <w:t>Обеспечение учебниками и учебными пособиями</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В соответствии с пунктом 2 статьи 39 Кодекса </w:t>
      </w:r>
      <w:r w:rsidR="00821B65" w:rsidRPr="003C246F">
        <w:rPr>
          <w:rFonts w:ascii="Times New Roman" w:eastAsia="Times New Roman" w:hAnsi="Times New Roman" w:cs="Times New Roman"/>
          <w:sz w:val="30"/>
          <w:szCs w:val="30"/>
        </w:rPr>
        <w:t xml:space="preserve">об образовании </w:t>
      </w:r>
      <w:r w:rsidRPr="003C246F">
        <w:rPr>
          <w:rFonts w:ascii="Times New Roman" w:eastAsia="Times New Roman" w:hAnsi="Times New Roman" w:cs="Times New Roman"/>
          <w:b/>
          <w:bCs/>
          <w:sz w:val="30"/>
          <w:szCs w:val="30"/>
        </w:rPr>
        <w:t>бесплатное пользование учебниками и учебными пособиями</w:t>
      </w:r>
      <w:r w:rsidRPr="003C246F">
        <w:rPr>
          <w:rFonts w:ascii="Times New Roman" w:eastAsia="Times New Roman" w:hAnsi="Times New Roman" w:cs="Times New Roman"/>
          <w:sz w:val="30"/>
          <w:szCs w:val="30"/>
        </w:rPr>
        <w:t xml:space="preserve"> устанавливается:</w:t>
      </w:r>
    </w:p>
    <w:p w:rsidR="00294E4B" w:rsidRPr="003C246F" w:rsidRDefault="002A01E0"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lang w:val="be-BY"/>
        </w:rPr>
        <w:t xml:space="preserve">для </w:t>
      </w:r>
      <w:r w:rsidR="00294E4B" w:rsidRPr="003C246F">
        <w:rPr>
          <w:rFonts w:ascii="Times New Roman" w:eastAsia="Times New Roman" w:hAnsi="Times New Roman" w:cs="Times New Roman"/>
          <w:sz w:val="30"/>
          <w:szCs w:val="30"/>
        </w:rPr>
        <w:t>учащихся санаторных школ-интернатов, специальных учебно-воспитательных учреждений и специальных лечебно-воспитательных учреждений;</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лиц с особенностями психофизического развития;</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детей-сирот и детей, оставшихся без попечения родителей, а также лиц из числа детей-сирот и детей, оставшихся без попечения родителей;</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детей-инвалидов в возрасте до восемнадцати лет, инвалидов с детства;</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обучающихся из семей, которые в соответствии с законодательством получают государственные пособия на детей старше трех лет;</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обучающихся из семей, в которых один или оба родителя являются инвалидами I или II группы;</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i/>
          <w:iCs/>
          <w:sz w:val="30"/>
          <w:szCs w:val="30"/>
        </w:rPr>
      </w:pPr>
      <w:r w:rsidRPr="003C246F">
        <w:rPr>
          <w:rFonts w:ascii="Times New Roman" w:eastAsia="Times New Roman" w:hAnsi="Times New Roman" w:cs="Times New Roman"/>
          <w:sz w:val="30"/>
          <w:szCs w:val="30"/>
        </w:rPr>
        <w:lastRenderedPageBreak/>
        <w:t xml:space="preserve">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14.06.2007 «О государственных социальных льготах, правах и гарантиях для отдельных категорий граждан» </w:t>
      </w:r>
      <w:r w:rsidRPr="003C246F">
        <w:rPr>
          <w:rFonts w:ascii="Times New Roman" w:eastAsia="Times New Roman" w:hAnsi="Times New Roman" w:cs="Times New Roman"/>
          <w:i/>
          <w:iCs/>
          <w:sz w:val="30"/>
          <w:szCs w:val="30"/>
        </w:rPr>
        <w:t>(Национальный реестр правовых актов Республики Беларусь, 2007 г., N 147, 2/1336).</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Для обучающихся </w:t>
      </w:r>
      <w:r w:rsidRPr="003C246F">
        <w:rPr>
          <w:rFonts w:ascii="Times New Roman" w:eastAsia="Times New Roman" w:hAnsi="Times New Roman" w:cs="Times New Roman"/>
          <w:b/>
          <w:bCs/>
          <w:sz w:val="30"/>
          <w:szCs w:val="30"/>
        </w:rPr>
        <w:t>из многодетных семей</w:t>
      </w:r>
      <w:r w:rsidRPr="003C246F">
        <w:rPr>
          <w:rFonts w:ascii="Times New Roman" w:eastAsia="Times New Roman" w:hAnsi="Times New Roman" w:cs="Times New Roman"/>
          <w:sz w:val="30"/>
          <w:szCs w:val="30"/>
        </w:rPr>
        <w:t xml:space="preserve">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 </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i/>
          <w:iCs/>
          <w:sz w:val="30"/>
          <w:szCs w:val="30"/>
        </w:rPr>
        <w:t>Категории семей, которые имеют право на государственное пособие на детей старше трех лет из отдельных категорий семей</w:t>
      </w:r>
      <w:r w:rsidRPr="003C246F">
        <w:rPr>
          <w:rFonts w:ascii="Times New Roman" w:eastAsia="Times New Roman" w:hAnsi="Times New Roman" w:cs="Times New Roman"/>
          <w:sz w:val="30"/>
          <w:szCs w:val="30"/>
        </w:rPr>
        <w:t xml:space="preserve">, указаны в статье 14 Закона Республики Беларусь от 29.12.2012 </w:t>
      </w:r>
      <w:r w:rsidR="00BA2BB2" w:rsidRPr="003C246F">
        <w:rPr>
          <w:rFonts w:ascii="Times New Roman" w:eastAsia="Times New Roman" w:hAnsi="Times New Roman" w:cs="Times New Roman"/>
          <w:sz w:val="30"/>
          <w:szCs w:val="30"/>
        </w:rPr>
        <w:br/>
      </w:r>
      <w:r w:rsidRPr="003C246F">
        <w:rPr>
          <w:rFonts w:ascii="Times New Roman" w:eastAsia="Times New Roman" w:hAnsi="Times New Roman" w:cs="Times New Roman"/>
          <w:sz w:val="30"/>
          <w:szCs w:val="30"/>
        </w:rPr>
        <w:t>«О государственных пособиях семьям, воспитывающим детей» (далее – Закон). Так, право на пособие на детей старше 3 лет из отдельных категорий семей имеют мать (мачеха) или отец (отчим), усыновитель (</w:t>
      </w:r>
      <w:proofErr w:type="spellStart"/>
      <w:r w:rsidRPr="003C246F">
        <w:rPr>
          <w:rFonts w:ascii="Times New Roman" w:eastAsia="Times New Roman" w:hAnsi="Times New Roman" w:cs="Times New Roman"/>
          <w:sz w:val="30"/>
          <w:szCs w:val="30"/>
        </w:rPr>
        <w:t>удочеритель</w:t>
      </w:r>
      <w:proofErr w:type="spellEnd"/>
      <w:r w:rsidRPr="003C246F">
        <w:rPr>
          <w:rFonts w:ascii="Times New Roman" w:eastAsia="Times New Roman" w:hAnsi="Times New Roman" w:cs="Times New Roman"/>
          <w:sz w:val="30"/>
          <w:szCs w:val="30"/>
        </w:rPr>
        <w:t>), опекун (попечитель) при воспитании ими ребенка, не находящегося на государственном обеспечении, если в семье:</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воспитывается ребенок-инвалид в возрасте до 18 лет;</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воспитывается ребенок в возрасте до 18 лет, инфицированный вирусом иммунодефицита человека;</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отец (отчим) или усыновитель (</w:t>
      </w:r>
      <w:proofErr w:type="spellStart"/>
      <w:r w:rsidRPr="003C246F">
        <w:rPr>
          <w:rFonts w:ascii="Times New Roman" w:eastAsia="Times New Roman" w:hAnsi="Times New Roman" w:cs="Times New Roman"/>
          <w:sz w:val="30"/>
          <w:szCs w:val="30"/>
        </w:rPr>
        <w:t>удочеритель</w:t>
      </w:r>
      <w:proofErr w:type="spellEnd"/>
      <w:r w:rsidRPr="003C246F">
        <w:rPr>
          <w:rFonts w:ascii="Times New Roman" w:eastAsia="Times New Roman" w:hAnsi="Times New Roman" w:cs="Times New Roman"/>
          <w:sz w:val="30"/>
          <w:szCs w:val="30"/>
        </w:rPr>
        <w:t>) являются военнослужащими, проходящими срочную военную службу;</w:t>
      </w:r>
    </w:p>
    <w:p w:rsidR="00294E4B" w:rsidRPr="003C246F" w:rsidRDefault="00294E4B" w:rsidP="00294E4B">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оба родителя (мать (мачеха), отец (отчим)) в полной семье либо единственный родитель в неполной семье, усыновитель (</w:t>
      </w:r>
      <w:proofErr w:type="spellStart"/>
      <w:r w:rsidRPr="003C246F">
        <w:rPr>
          <w:rFonts w:ascii="Times New Roman" w:eastAsia="Times New Roman" w:hAnsi="Times New Roman" w:cs="Times New Roman"/>
          <w:sz w:val="30"/>
          <w:szCs w:val="30"/>
        </w:rPr>
        <w:t>удочеритель</w:t>
      </w:r>
      <w:proofErr w:type="spellEnd"/>
      <w:r w:rsidRPr="003C246F">
        <w:rPr>
          <w:rFonts w:ascii="Times New Roman" w:eastAsia="Times New Roman" w:hAnsi="Times New Roman" w:cs="Times New Roman"/>
          <w:sz w:val="30"/>
          <w:szCs w:val="30"/>
        </w:rPr>
        <w:t>)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614920" w:rsidRPr="003C246F" w:rsidRDefault="00614920" w:rsidP="00614920">
      <w:pPr>
        <w:pStyle w:val="ConsPlusNormal"/>
        <w:ind w:firstLine="709"/>
        <w:jc w:val="both"/>
        <w:rPr>
          <w:rFonts w:ascii="Times New Roman" w:hAnsi="Times New Roman" w:cs="Times New Roman"/>
        </w:rPr>
      </w:pPr>
      <w:r w:rsidRPr="003C246F">
        <w:rPr>
          <w:rFonts w:ascii="Times New Roman" w:hAnsi="Times New Roman" w:cs="Times New Roman"/>
        </w:rPr>
        <w:t xml:space="preserve">В соответствии с подпунктом 1.2 пункта 1 постановления Совета Министров Республики Беларусь от 24 июня 2011 г. № 839 (в ред. постановлений Совмина от 04.08.2011 </w:t>
      </w:r>
      <w:hyperlink r:id="rId23" w:history="1">
        <w:r w:rsidRPr="003C246F">
          <w:rPr>
            <w:rFonts w:ascii="Times New Roman" w:hAnsi="Times New Roman" w:cs="Times New Roman"/>
          </w:rPr>
          <w:t>№ 1049</w:t>
        </w:r>
      </w:hyperlink>
      <w:r w:rsidRPr="003C246F">
        <w:rPr>
          <w:rFonts w:ascii="Times New Roman" w:hAnsi="Times New Roman" w:cs="Times New Roman"/>
        </w:rPr>
        <w:t xml:space="preserve">, от 19.07.2012 </w:t>
      </w:r>
      <w:hyperlink r:id="rId24" w:history="1">
        <w:r w:rsidRPr="003C246F">
          <w:rPr>
            <w:rFonts w:ascii="Times New Roman" w:hAnsi="Times New Roman" w:cs="Times New Roman"/>
          </w:rPr>
          <w:t>№ 664</w:t>
        </w:r>
      </w:hyperlink>
      <w:r w:rsidRPr="003C246F">
        <w:rPr>
          <w:rFonts w:ascii="Times New Roman" w:hAnsi="Times New Roman" w:cs="Times New Roman"/>
        </w:rPr>
        <w:t xml:space="preserve">, от 24.07.2014 </w:t>
      </w:r>
      <w:hyperlink r:id="rId25" w:history="1">
        <w:r w:rsidRPr="003C246F">
          <w:rPr>
            <w:rFonts w:ascii="Times New Roman" w:hAnsi="Times New Roman" w:cs="Times New Roman"/>
          </w:rPr>
          <w:t>№ 725</w:t>
        </w:r>
      </w:hyperlink>
      <w:r w:rsidRPr="003C246F">
        <w:rPr>
          <w:rFonts w:ascii="Times New Roman" w:hAnsi="Times New Roman" w:cs="Times New Roman"/>
        </w:rPr>
        <w:t xml:space="preserve">, от 28.11.2014 </w:t>
      </w:r>
      <w:hyperlink r:id="rId26" w:history="1">
        <w:r w:rsidRPr="003C246F">
          <w:rPr>
            <w:rFonts w:ascii="Times New Roman" w:hAnsi="Times New Roman" w:cs="Times New Roman"/>
          </w:rPr>
          <w:t>№ 1114</w:t>
        </w:r>
      </w:hyperlink>
      <w:r w:rsidRPr="003C246F">
        <w:rPr>
          <w:rFonts w:ascii="Times New Roman" w:hAnsi="Times New Roman" w:cs="Times New Roman"/>
        </w:rPr>
        <w:t xml:space="preserve">, от 12.01.2017 </w:t>
      </w:r>
      <w:hyperlink r:id="rId27" w:history="1">
        <w:r w:rsidRPr="003C246F">
          <w:rPr>
            <w:rFonts w:ascii="Times New Roman" w:hAnsi="Times New Roman" w:cs="Times New Roman"/>
          </w:rPr>
          <w:t>№ 22</w:t>
        </w:r>
      </w:hyperlink>
      <w:r w:rsidRPr="003C246F">
        <w:rPr>
          <w:rFonts w:ascii="Times New Roman" w:hAnsi="Times New Roman" w:cs="Times New Roman"/>
        </w:rPr>
        <w:t xml:space="preserve">, от 28.08.2018 </w:t>
      </w:r>
      <w:hyperlink r:id="rId28" w:history="1">
        <w:r w:rsidRPr="003C246F">
          <w:rPr>
            <w:rFonts w:ascii="Times New Roman" w:hAnsi="Times New Roman" w:cs="Times New Roman"/>
          </w:rPr>
          <w:t>№ 621</w:t>
        </w:r>
      </w:hyperlink>
      <w:r w:rsidRPr="003C246F">
        <w:rPr>
          <w:rFonts w:ascii="Times New Roman" w:hAnsi="Times New Roman" w:cs="Times New Roman"/>
        </w:rPr>
        <w:t>)</w:t>
      </w:r>
      <w:r w:rsidRPr="003C246F">
        <w:rPr>
          <w:sz w:val="22"/>
        </w:rPr>
        <w:t xml:space="preserve"> </w:t>
      </w:r>
      <w:r w:rsidRPr="003C246F">
        <w:rPr>
          <w:rFonts w:ascii="Times New Roman" w:hAnsi="Times New Roman" w:cs="Times New Roman"/>
        </w:rPr>
        <w:t xml:space="preserve">плата за пользование учебниками и учебными пособиями лицами при освоении содержания образовательных программ общего среднего образования за I-XI классы взимается в размере 0,5 базовой </w:t>
      </w:r>
      <w:hyperlink r:id="rId29" w:history="1">
        <w:r w:rsidRPr="003C246F">
          <w:rPr>
            <w:rFonts w:ascii="Times New Roman" w:hAnsi="Times New Roman" w:cs="Times New Roman"/>
          </w:rPr>
          <w:t>величины</w:t>
        </w:r>
      </w:hyperlink>
      <w:r w:rsidRPr="003C246F">
        <w:rPr>
          <w:rFonts w:ascii="Times New Roman" w:hAnsi="Times New Roman" w:cs="Times New Roman"/>
        </w:rPr>
        <w:t>.</w:t>
      </w:r>
    </w:p>
    <w:p w:rsidR="00294E4B" w:rsidRPr="003C246F" w:rsidRDefault="00294E4B" w:rsidP="00F65D53">
      <w:pPr>
        <w:spacing w:after="0" w:line="240" w:lineRule="auto"/>
        <w:ind w:firstLine="709"/>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lang w:val="en-US"/>
        </w:rPr>
        <w:t>V</w:t>
      </w:r>
      <w:r w:rsidR="00EB55BA" w:rsidRPr="003C246F">
        <w:rPr>
          <w:rFonts w:ascii="Times New Roman" w:eastAsia="Times New Roman" w:hAnsi="Times New Roman" w:cs="Times New Roman"/>
          <w:b/>
          <w:bCs/>
          <w:sz w:val="30"/>
          <w:szCs w:val="30"/>
          <w:lang w:val="en-US"/>
        </w:rPr>
        <w:t>I</w:t>
      </w:r>
      <w:r w:rsidRPr="003C246F">
        <w:rPr>
          <w:rFonts w:ascii="Times New Roman" w:eastAsia="Times New Roman" w:hAnsi="Times New Roman" w:cs="Times New Roman"/>
          <w:b/>
          <w:bCs/>
          <w:sz w:val="30"/>
          <w:szCs w:val="30"/>
        </w:rPr>
        <w:t>.</w:t>
      </w:r>
      <w:r w:rsidRPr="003C246F">
        <w:rPr>
          <w:rFonts w:ascii="Times New Roman" w:eastAsia="Times New Roman" w:hAnsi="Times New Roman" w:cs="Times New Roman"/>
          <w:b/>
          <w:bCs/>
          <w:sz w:val="30"/>
          <w:szCs w:val="30"/>
          <w:lang w:val="en-US"/>
        </w:rPr>
        <w:t> </w:t>
      </w:r>
      <w:r w:rsidR="004C5A9E" w:rsidRPr="003C246F">
        <w:rPr>
          <w:rFonts w:ascii="Times New Roman" w:eastAsia="Times New Roman" w:hAnsi="Times New Roman" w:cs="Times New Roman"/>
          <w:b/>
          <w:sz w:val="30"/>
          <w:szCs w:val="30"/>
        </w:rPr>
        <w:t>ВЕДЕНИЕ ДОКУМЕНТОВ</w:t>
      </w:r>
      <w:r w:rsidR="008B5CA6" w:rsidRPr="003C246F">
        <w:rPr>
          <w:rFonts w:ascii="Times New Roman" w:eastAsia="Times New Roman" w:hAnsi="Times New Roman" w:cs="Times New Roman"/>
          <w:b/>
          <w:sz w:val="30"/>
          <w:szCs w:val="30"/>
        </w:rPr>
        <w:t xml:space="preserve"> В УЧРЕЖДЕНИИ ОБРАЗОВАНИЯ</w:t>
      </w:r>
      <w:r w:rsidR="004C5A9E" w:rsidRPr="003C246F">
        <w:rPr>
          <w:rFonts w:ascii="Times New Roman" w:eastAsia="Times New Roman" w:hAnsi="Times New Roman" w:cs="Times New Roman"/>
          <w:b/>
          <w:sz w:val="30"/>
          <w:szCs w:val="30"/>
        </w:rPr>
        <w:t xml:space="preserve">, </w:t>
      </w:r>
      <w:r w:rsidR="008B5CA6" w:rsidRPr="003C246F">
        <w:rPr>
          <w:rFonts w:ascii="Times New Roman" w:eastAsia="Times New Roman" w:hAnsi="Times New Roman" w:cs="Times New Roman"/>
          <w:b/>
          <w:sz w:val="30"/>
          <w:szCs w:val="30"/>
        </w:rPr>
        <w:t>УЧЕТ</w:t>
      </w:r>
      <w:r w:rsidR="004C5A9E" w:rsidRPr="003C246F">
        <w:rPr>
          <w:rFonts w:ascii="Times New Roman" w:eastAsia="Times New Roman" w:hAnsi="Times New Roman" w:cs="Times New Roman"/>
          <w:b/>
          <w:sz w:val="30"/>
          <w:szCs w:val="30"/>
        </w:rPr>
        <w:t xml:space="preserve"> В СФЕРЕ ОБРАЗОВАНИЯ</w:t>
      </w:r>
    </w:p>
    <w:p w:rsidR="00294E4B" w:rsidRPr="003C246F" w:rsidRDefault="004C5A9E" w:rsidP="00F65D53">
      <w:pPr>
        <w:spacing w:after="0" w:line="240" w:lineRule="auto"/>
        <w:ind w:firstLine="708"/>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1. </w:t>
      </w:r>
      <w:r w:rsidR="00564166" w:rsidRPr="003C246F">
        <w:rPr>
          <w:rFonts w:ascii="Times New Roman" w:eastAsia="Times New Roman" w:hAnsi="Times New Roman" w:cs="Times New Roman"/>
          <w:b/>
          <w:bCs/>
          <w:sz w:val="30"/>
          <w:szCs w:val="30"/>
        </w:rPr>
        <w:t>Ведение документов в учреждении</w:t>
      </w:r>
      <w:r w:rsidR="008A6F39" w:rsidRPr="003C246F">
        <w:rPr>
          <w:rFonts w:ascii="Times New Roman" w:eastAsia="Times New Roman" w:hAnsi="Times New Roman" w:cs="Times New Roman"/>
          <w:b/>
          <w:bCs/>
          <w:sz w:val="30"/>
          <w:szCs w:val="30"/>
        </w:rPr>
        <w:t xml:space="preserve"> образования</w:t>
      </w:r>
      <w:r w:rsidR="00564166" w:rsidRPr="003C246F">
        <w:rPr>
          <w:rFonts w:ascii="Times New Roman" w:eastAsia="Times New Roman" w:hAnsi="Times New Roman" w:cs="Times New Roman"/>
          <w:b/>
          <w:bCs/>
          <w:sz w:val="30"/>
          <w:szCs w:val="30"/>
        </w:rPr>
        <w:t xml:space="preserve"> </w:t>
      </w:r>
    </w:p>
    <w:p w:rsidR="008B5CA6" w:rsidRPr="003C246F" w:rsidRDefault="00384542" w:rsidP="00F65D53">
      <w:pPr>
        <w:spacing w:after="0" w:line="240" w:lineRule="auto"/>
        <w:ind w:firstLine="708"/>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В</w:t>
      </w:r>
      <w:r w:rsidR="00FF1B35" w:rsidRPr="003C246F">
        <w:rPr>
          <w:rFonts w:ascii="Times New Roman" w:eastAsia="Times New Roman" w:hAnsi="Times New Roman" w:cs="Times New Roman"/>
          <w:sz w:val="30"/>
          <w:szCs w:val="30"/>
        </w:rPr>
        <w:t xml:space="preserve"> </w:t>
      </w:r>
      <w:r w:rsidRPr="003C246F">
        <w:rPr>
          <w:rFonts w:ascii="Times New Roman" w:eastAsia="Times New Roman" w:hAnsi="Times New Roman" w:cs="Times New Roman"/>
          <w:sz w:val="30"/>
          <w:szCs w:val="30"/>
        </w:rPr>
        <w:t>соответствии с постановлени</w:t>
      </w:r>
      <w:r w:rsidR="00E53252" w:rsidRPr="003C246F">
        <w:rPr>
          <w:rFonts w:ascii="Times New Roman" w:eastAsia="Times New Roman" w:hAnsi="Times New Roman" w:cs="Times New Roman"/>
          <w:sz w:val="30"/>
          <w:szCs w:val="30"/>
        </w:rPr>
        <w:t>ем</w:t>
      </w:r>
      <w:r w:rsidRPr="003C246F">
        <w:rPr>
          <w:rFonts w:ascii="Times New Roman" w:eastAsia="Times New Roman" w:hAnsi="Times New Roman" w:cs="Times New Roman"/>
          <w:sz w:val="30"/>
          <w:szCs w:val="30"/>
        </w:rPr>
        <w:t xml:space="preserve"> Министерства образования Республики Беларусь от 27.12.2017 № 164 «Об установлении перечня документов, обязательных для ведения отдельными педагогическими работниками, и </w:t>
      </w:r>
      <w:proofErr w:type="spellStart"/>
      <w:r w:rsidRPr="003C246F">
        <w:rPr>
          <w:rFonts w:ascii="Times New Roman" w:eastAsia="Times New Roman" w:hAnsi="Times New Roman" w:cs="Times New Roman"/>
          <w:sz w:val="30"/>
          <w:szCs w:val="30"/>
        </w:rPr>
        <w:t>исключени</w:t>
      </w:r>
      <w:proofErr w:type="spellEnd"/>
      <w:r w:rsidR="00C1533E" w:rsidRPr="003C246F">
        <w:rPr>
          <w:rFonts w:ascii="Times New Roman" w:eastAsia="Times New Roman" w:hAnsi="Times New Roman" w:cs="Times New Roman"/>
          <w:sz w:val="30"/>
          <w:szCs w:val="30"/>
          <w:lang w:val="be-BY"/>
        </w:rPr>
        <w:t xml:space="preserve">и </w:t>
      </w:r>
      <w:r w:rsidRPr="003C246F">
        <w:rPr>
          <w:rFonts w:ascii="Times New Roman" w:eastAsia="Times New Roman" w:hAnsi="Times New Roman" w:cs="Times New Roman"/>
          <w:sz w:val="30"/>
          <w:szCs w:val="30"/>
        </w:rPr>
        <w:t xml:space="preserve">практики привлечения педагогических </w:t>
      </w:r>
      <w:r w:rsidRPr="003C246F">
        <w:rPr>
          <w:rFonts w:ascii="Times New Roman" w:eastAsia="Times New Roman" w:hAnsi="Times New Roman" w:cs="Times New Roman"/>
          <w:sz w:val="30"/>
          <w:szCs w:val="30"/>
        </w:rPr>
        <w:lastRenderedPageBreak/>
        <w:t xml:space="preserve">работников к выполнению работ, не относящихся к выполнению их трудовых функций» руководитель учреждения образования </w:t>
      </w:r>
      <w:r w:rsidR="00E53252" w:rsidRPr="003C246F">
        <w:rPr>
          <w:rFonts w:ascii="Times New Roman" w:eastAsia="Times New Roman" w:hAnsi="Times New Roman" w:cs="Times New Roman"/>
          <w:sz w:val="30"/>
          <w:szCs w:val="30"/>
        </w:rPr>
        <w:t>определяет</w:t>
      </w:r>
      <w:r w:rsidR="008B5CA6" w:rsidRPr="003C246F">
        <w:rPr>
          <w:rFonts w:ascii="Times New Roman" w:eastAsia="Times New Roman" w:hAnsi="Times New Roman" w:cs="Times New Roman"/>
          <w:sz w:val="30"/>
          <w:szCs w:val="30"/>
        </w:rPr>
        <w:t xml:space="preserve"> </w:t>
      </w:r>
      <w:r w:rsidR="00FF1B35" w:rsidRPr="003C246F">
        <w:rPr>
          <w:rFonts w:ascii="Times New Roman" w:eastAsia="Times New Roman" w:hAnsi="Times New Roman" w:cs="Times New Roman"/>
          <w:sz w:val="30"/>
          <w:szCs w:val="30"/>
        </w:rPr>
        <w:t>п</w:t>
      </w:r>
      <w:r w:rsidR="00362E8E" w:rsidRPr="003C246F">
        <w:rPr>
          <w:rFonts w:ascii="Times New Roman" w:eastAsia="Times New Roman" w:hAnsi="Times New Roman" w:cs="Times New Roman"/>
          <w:sz w:val="30"/>
          <w:szCs w:val="30"/>
        </w:rPr>
        <w:t>еречень документов, обязательных для ведения отдельными педагогическими работниками</w:t>
      </w:r>
      <w:r w:rsidR="00B3216E" w:rsidRPr="003C246F">
        <w:rPr>
          <w:rFonts w:ascii="Times New Roman" w:eastAsia="Times New Roman" w:hAnsi="Times New Roman" w:cs="Times New Roman"/>
          <w:sz w:val="30"/>
          <w:szCs w:val="30"/>
        </w:rPr>
        <w:t xml:space="preserve">, </w:t>
      </w:r>
      <w:r w:rsidR="00E53252" w:rsidRPr="003C246F">
        <w:rPr>
          <w:rFonts w:ascii="Times New Roman" w:eastAsia="Times New Roman" w:hAnsi="Times New Roman" w:cs="Times New Roman"/>
          <w:sz w:val="30"/>
          <w:szCs w:val="30"/>
        </w:rPr>
        <w:t>в соответствии с приложением к указанному постановлению Министерства образования Республики Беларусь;</w:t>
      </w:r>
      <w:r w:rsidR="008B5CA6" w:rsidRPr="003C246F">
        <w:rPr>
          <w:rFonts w:ascii="Times New Roman" w:eastAsia="Times New Roman" w:hAnsi="Times New Roman" w:cs="Times New Roman"/>
          <w:sz w:val="30"/>
          <w:szCs w:val="30"/>
        </w:rPr>
        <w:t xml:space="preserve"> </w:t>
      </w:r>
      <w:r w:rsidR="00E53252" w:rsidRPr="003C246F">
        <w:rPr>
          <w:rFonts w:ascii="Times New Roman" w:eastAsia="Times New Roman" w:hAnsi="Times New Roman" w:cs="Times New Roman"/>
          <w:sz w:val="30"/>
          <w:szCs w:val="30"/>
        </w:rPr>
        <w:t xml:space="preserve">перечень документов, </w:t>
      </w:r>
      <w:r w:rsidR="00FF1B35" w:rsidRPr="003C246F">
        <w:rPr>
          <w:rFonts w:ascii="Times New Roman" w:eastAsia="Times New Roman" w:hAnsi="Times New Roman" w:cs="Times New Roman"/>
          <w:sz w:val="30"/>
          <w:szCs w:val="30"/>
        </w:rPr>
        <w:t xml:space="preserve">образующихся в деятельности учреждения образования, </w:t>
      </w:r>
      <w:r w:rsidR="008B5CA6" w:rsidRPr="003C246F">
        <w:rPr>
          <w:rFonts w:ascii="Times New Roman" w:eastAsia="Times New Roman" w:hAnsi="Times New Roman" w:cs="Times New Roman"/>
          <w:sz w:val="30"/>
          <w:szCs w:val="30"/>
        </w:rPr>
        <w:t xml:space="preserve">в соответствии с Перечнем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установленным в приложении к постановлению Министерства образования Республики Беларусь </w:t>
      </w:r>
      <w:r w:rsidR="009D78DE" w:rsidRPr="003C246F">
        <w:rPr>
          <w:rFonts w:ascii="Times New Roman" w:eastAsia="Times New Roman" w:hAnsi="Times New Roman" w:cs="Times New Roman"/>
          <w:sz w:val="30"/>
          <w:szCs w:val="30"/>
        </w:rPr>
        <w:br/>
        <w:t>от 24.05.2012 № 52, пунктом 1 постановления № </w:t>
      </w:r>
      <w:r w:rsidR="008B5CA6" w:rsidRPr="003C246F">
        <w:rPr>
          <w:rFonts w:ascii="Times New Roman" w:eastAsia="Times New Roman" w:hAnsi="Times New Roman" w:cs="Times New Roman"/>
          <w:sz w:val="30"/>
          <w:szCs w:val="30"/>
        </w:rPr>
        <w:t>164 и с учетом специфики деятельности.</w:t>
      </w:r>
    </w:p>
    <w:p w:rsidR="00294E4B" w:rsidRPr="003C246F" w:rsidRDefault="009D78DE" w:rsidP="009D78DE">
      <w:pPr>
        <w:spacing w:after="0" w:line="240" w:lineRule="auto"/>
        <w:jc w:val="both"/>
        <w:rPr>
          <w:rFonts w:ascii="Times New Roman" w:eastAsia="Times New Roman" w:hAnsi="Times New Roman" w:cs="Times New Roman"/>
          <w:i/>
          <w:iCs/>
          <w:sz w:val="30"/>
          <w:szCs w:val="30"/>
        </w:rPr>
      </w:pPr>
      <w:r w:rsidRPr="003C246F">
        <w:rPr>
          <w:rFonts w:ascii="Times New Roman" w:eastAsia="Times New Roman" w:hAnsi="Times New Roman" w:cs="Times New Roman"/>
          <w:sz w:val="30"/>
          <w:szCs w:val="30"/>
        </w:rPr>
        <w:tab/>
      </w:r>
      <w:r w:rsidR="0008459C" w:rsidRPr="003C246F">
        <w:rPr>
          <w:rFonts w:ascii="Times New Roman" w:eastAsia="Times New Roman" w:hAnsi="Times New Roman" w:cs="Times New Roman"/>
          <w:sz w:val="30"/>
          <w:szCs w:val="30"/>
        </w:rPr>
        <w:t>Таким образом, руководитель учреждения общего среднего образования</w:t>
      </w:r>
      <w:r w:rsidR="00294E4B" w:rsidRPr="003C246F">
        <w:rPr>
          <w:rFonts w:ascii="Times New Roman" w:eastAsia="Times New Roman" w:hAnsi="Times New Roman" w:cs="Times New Roman"/>
          <w:sz w:val="30"/>
          <w:szCs w:val="30"/>
        </w:rPr>
        <w:t xml:space="preserve"> с учетом специфики деятельности </w:t>
      </w:r>
      <w:r w:rsidR="00177FA5" w:rsidRPr="003C246F">
        <w:rPr>
          <w:rFonts w:ascii="Times New Roman" w:eastAsia="Times New Roman" w:hAnsi="Times New Roman" w:cs="Times New Roman"/>
          <w:sz w:val="30"/>
          <w:szCs w:val="30"/>
        </w:rPr>
        <w:t xml:space="preserve">этого </w:t>
      </w:r>
      <w:r w:rsidR="00294E4B" w:rsidRPr="003C246F">
        <w:rPr>
          <w:rFonts w:ascii="Times New Roman" w:eastAsia="Times New Roman" w:hAnsi="Times New Roman" w:cs="Times New Roman"/>
          <w:sz w:val="30"/>
          <w:szCs w:val="30"/>
        </w:rPr>
        <w:t xml:space="preserve">учреждения образования определяет перечень документов, </w:t>
      </w:r>
      <w:r w:rsidRPr="003C246F">
        <w:rPr>
          <w:rFonts w:ascii="Times New Roman" w:eastAsia="Times New Roman" w:hAnsi="Times New Roman" w:cs="Times New Roman"/>
          <w:sz w:val="30"/>
          <w:szCs w:val="30"/>
        </w:rPr>
        <w:t xml:space="preserve">обязательных для ведения отдельными педагогическими работниками, перечень документов, </w:t>
      </w:r>
      <w:r w:rsidR="00294E4B" w:rsidRPr="003C246F">
        <w:rPr>
          <w:rFonts w:ascii="Times New Roman" w:eastAsia="Times New Roman" w:hAnsi="Times New Roman" w:cs="Times New Roman"/>
          <w:sz w:val="30"/>
          <w:szCs w:val="30"/>
        </w:rPr>
        <w:t>образующихся в работе учреждения</w:t>
      </w:r>
      <w:r w:rsidR="0008459C" w:rsidRPr="003C246F">
        <w:rPr>
          <w:rFonts w:ascii="Times New Roman" w:eastAsia="Times New Roman" w:hAnsi="Times New Roman" w:cs="Times New Roman"/>
          <w:sz w:val="30"/>
          <w:szCs w:val="30"/>
        </w:rPr>
        <w:t xml:space="preserve"> образования</w:t>
      </w:r>
      <w:r w:rsidR="00294E4B" w:rsidRPr="003C246F">
        <w:rPr>
          <w:rFonts w:ascii="Times New Roman" w:eastAsia="Times New Roman" w:hAnsi="Times New Roman" w:cs="Times New Roman"/>
          <w:sz w:val="30"/>
          <w:szCs w:val="30"/>
        </w:rPr>
        <w:t>, и несет ответственность за состояние д</w:t>
      </w:r>
      <w:r w:rsidR="00A36A5C" w:rsidRPr="003C246F">
        <w:rPr>
          <w:rFonts w:ascii="Times New Roman" w:eastAsia="Times New Roman" w:hAnsi="Times New Roman" w:cs="Times New Roman"/>
          <w:sz w:val="30"/>
          <w:szCs w:val="30"/>
        </w:rPr>
        <w:t>ел по ведени</w:t>
      </w:r>
      <w:r w:rsidR="008A6F39" w:rsidRPr="003C246F">
        <w:rPr>
          <w:rFonts w:ascii="Times New Roman" w:eastAsia="Times New Roman" w:hAnsi="Times New Roman" w:cs="Times New Roman"/>
          <w:sz w:val="30"/>
          <w:szCs w:val="30"/>
        </w:rPr>
        <w:t xml:space="preserve">ю </w:t>
      </w:r>
      <w:r w:rsidRPr="003C246F">
        <w:rPr>
          <w:rFonts w:ascii="Times New Roman" w:eastAsia="Times New Roman" w:hAnsi="Times New Roman" w:cs="Times New Roman"/>
          <w:sz w:val="30"/>
          <w:szCs w:val="30"/>
        </w:rPr>
        <w:t xml:space="preserve">этих документов. </w:t>
      </w:r>
      <w:r w:rsidR="00294E4B" w:rsidRPr="003C246F">
        <w:rPr>
          <w:rFonts w:ascii="Times New Roman" w:eastAsia="Times New Roman" w:hAnsi="Times New Roman" w:cs="Times New Roman"/>
          <w:sz w:val="30"/>
          <w:szCs w:val="30"/>
        </w:rPr>
        <w:t>Недопустимо выполнение функциональных обязанностей (в том числе ведение до</w:t>
      </w:r>
      <w:r w:rsidRPr="003C246F">
        <w:rPr>
          <w:rFonts w:ascii="Times New Roman" w:eastAsia="Times New Roman" w:hAnsi="Times New Roman" w:cs="Times New Roman"/>
          <w:sz w:val="30"/>
          <w:szCs w:val="30"/>
        </w:rPr>
        <w:t>кументов</w:t>
      </w:r>
      <w:r w:rsidR="0008459C" w:rsidRPr="003C246F">
        <w:rPr>
          <w:rFonts w:ascii="Times New Roman" w:eastAsia="Times New Roman" w:hAnsi="Times New Roman" w:cs="Times New Roman"/>
          <w:sz w:val="30"/>
          <w:szCs w:val="30"/>
        </w:rPr>
        <w:t>) руководителя учреждения образования и его заместителей</w:t>
      </w:r>
      <w:r w:rsidR="00294E4B" w:rsidRPr="003C246F">
        <w:rPr>
          <w:rFonts w:ascii="Times New Roman" w:eastAsia="Times New Roman" w:hAnsi="Times New Roman" w:cs="Times New Roman"/>
          <w:sz w:val="30"/>
          <w:szCs w:val="30"/>
        </w:rPr>
        <w:t xml:space="preserve"> учителями-предметниками</w:t>
      </w:r>
      <w:r w:rsidR="00294E4B" w:rsidRPr="003C246F">
        <w:rPr>
          <w:rFonts w:ascii="Times New Roman" w:eastAsia="Times New Roman" w:hAnsi="Times New Roman" w:cs="Times New Roman"/>
          <w:i/>
          <w:iCs/>
          <w:sz w:val="30"/>
          <w:szCs w:val="30"/>
        </w:rPr>
        <w:t>.</w:t>
      </w:r>
    </w:p>
    <w:p w:rsidR="00F51302" w:rsidRPr="003C246F" w:rsidRDefault="00294E4B" w:rsidP="00E13953">
      <w:pPr>
        <w:spacing w:after="0" w:line="240" w:lineRule="auto"/>
        <w:ind w:firstLine="708"/>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rPr>
        <w:t>2. </w:t>
      </w:r>
      <w:r w:rsidR="00F51302" w:rsidRPr="003C246F">
        <w:rPr>
          <w:rFonts w:ascii="Times New Roman" w:eastAsia="Times New Roman" w:hAnsi="Times New Roman" w:cs="Times New Roman"/>
          <w:b/>
          <w:bCs/>
          <w:sz w:val="30"/>
          <w:szCs w:val="30"/>
        </w:rPr>
        <w:t>Учет в сфере общего среднего образования</w:t>
      </w:r>
    </w:p>
    <w:p w:rsidR="009F5798" w:rsidRPr="003C246F" w:rsidRDefault="009F5798" w:rsidP="009F5798">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bCs/>
          <w:sz w:val="30"/>
          <w:szCs w:val="30"/>
        </w:rPr>
        <w:t>Цель учета и объекты учета в сфере образования определены в ст</w:t>
      </w:r>
      <w:r w:rsidR="00595C11" w:rsidRPr="003C246F">
        <w:rPr>
          <w:rFonts w:ascii="Times New Roman" w:eastAsia="Times New Roman" w:hAnsi="Times New Roman" w:cs="Times New Roman"/>
          <w:bCs/>
          <w:sz w:val="30"/>
          <w:szCs w:val="30"/>
        </w:rPr>
        <w:t>атье 114 Кодекса об образовании. П</w:t>
      </w:r>
      <w:r w:rsidR="00595C11" w:rsidRPr="003C246F">
        <w:rPr>
          <w:rFonts w:ascii="Times New Roman" w:eastAsia="Times New Roman" w:hAnsi="Times New Roman" w:cs="Times New Roman"/>
          <w:sz w:val="30"/>
          <w:szCs w:val="30"/>
        </w:rPr>
        <w:t xml:space="preserve">орядок ведения учета в сфере образования регулируется </w:t>
      </w:r>
      <w:r w:rsidR="00F128C3" w:rsidRPr="003C246F">
        <w:rPr>
          <w:rFonts w:ascii="Times New Roman" w:eastAsia="Times New Roman" w:hAnsi="Times New Roman" w:cs="Times New Roman"/>
          <w:sz w:val="30"/>
          <w:szCs w:val="30"/>
          <w:lang w:val="be-BY"/>
        </w:rPr>
        <w:t xml:space="preserve">Інструкцыяй аб парадку фарміравання, вядзення і выкарыстання </w:t>
      </w:r>
      <w:r w:rsidR="00DE5C76" w:rsidRPr="003C246F">
        <w:rPr>
          <w:rFonts w:ascii="Times New Roman" w:eastAsia="Times New Roman" w:hAnsi="Times New Roman" w:cs="Times New Roman"/>
          <w:sz w:val="30"/>
          <w:szCs w:val="30"/>
          <w:lang w:val="be-BY"/>
        </w:rPr>
        <w:t xml:space="preserve">аўтаматызаванай сістэмы ўліку ў сферы адукацыі </w:t>
      </w:r>
      <w:r w:rsidR="00DE5C76" w:rsidRPr="003C246F">
        <w:rPr>
          <w:rFonts w:ascii="Times New Roman" w:eastAsia="Times New Roman" w:hAnsi="Times New Roman" w:cs="Times New Roman"/>
          <w:bCs/>
          <w:sz w:val="30"/>
          <w:szCs w:val="30"/>
        </w:rPr>
        <w:t>«</w:t>
      </w:r>
      <w:r w:rsidR="00DE5C76" w:rsidRPr="003C246F">
        <w:rPr>
          <w:rFonts w:ascii="Times New Roman" w:eastAsia="Times New Roman" w:hAnsi="Times New Roman" w:cs="Times New Roman"/>
          <w:bCs/>
          <w:sz w:val="30"/>
          <w:szCs w:val="30"/>
          <w:lang w:val="be-BY"/>
        </w:rPr>
        <w:t>Электронная аду</w:t>
      </w:r>
      <w:r w:rsidR="00655276" w:rsidRPr="003C246F">
        <w:rPr>
          <w:rFonts w:ascii="Times New Roman" w:eastAsia="Times New Roman" w:hAnsi="Times New Roman" w:cs="Times New Roman"/>
          <w:bCs/>
          <w:sz w:val="30"/>
          <w:szCs w:val="30"/>
          <w:lang w:val="be-BY"/>
        </w:rPr>
        <w:t>к</w:t>
      </w:r>
      <w:r w:rsidR="00DE5C76" w:rsidRPr="003C246F">
        <w:rPr>
          <w:rFonts w:ascii="Times New Roman" w:eastAsia="Times New Roman" w:hAnsi="Times New Roman" w:cs="Times New Roman"/>
          <w:bCs/>
          <w:sz w:val="30"/>
          <w:szCs w:val="30"/>
          <w:lang w:val="be-BY"/>
        </w:rPr>
        <w:t>ацыя</w:t>
      </w:r>
      <w:r w:rsidR="00DE5C76" w:rsidRPr="003C246F">
        <w:rPr>
          <w:rFonts w:ascii="Times New Roman" w:eastAsia="Times New Roman" w:hAnsi="Times New Roman" w:cs="Times New Roman"/>
          <w:bCs/>
          <w:sz w:val="30"/>
          <w:szCs w:val="30"/>
        </w:rPr>
        <w:t>»,</w:t>
      </w:r>
      <w:r w:rsidR="00DE5C76" w:rsidRPr="003C246F">
        <w:rPr>
          <w:rFonts w:ascii="Times New Roman" w:eastAsia="Times New Roman" w:hAnsi="Times New Roman" w:cs="Times New Roman"/>
          <w:bCs/>
          <w:sz w:val="30"/>
          <w:szCs w:val="30"/>
          <w:lang w:val="be-BY"/>
        </w:rPr>
        <w:t xml:space="preserve"> </w:t>
      </w:r>
      <w:r w:rsidR="00084DBC" w:rsidRPr="003C246F">
        <w:rPr>
          <w:rFonts w:ascii="Times New Roman" w:eastAsia="Times New Roman" w:hAnsi="Times New Roman" w:cs="Times New Roman"/>
          <w:bCs/>
          <w:sz w:val="30"/>
          <w:szCs w:val="30"/>
        </w:rPr>
        <w:t>утвержденн</w:t>
      </w:r>
      <w:r w:rsidR="00595C11" w:rsidRPr="003C246F">
        <w:rPr>
          <w:rFonts w:ascii="Times New Roman" w:eastAsia="Times New Roman" w:hAnsi="Times New Roman" w:cs="Times New Roman"/>
          <w:bCs/>
          <w:sz w:val="30"/>
          <w:szCs w:val="30"/>
        </w:rPr>
        <w:t>ой</w:t>
      </w:r>
      <w:r w:rsidR="00084DBC" w:rsidRPr="003C246F">
        <w:rPr>
          <w:rFonts w:ascii="Times New Roman" w:eastAsia="Times New Roman" w:hAnsi="Times New Roman" w:cs="Times New Roman"/>
          <w:bCs/>
          <w:sz w:val="30"/>
          <w:szCs w:val="30"/>
        </w:rPr>
        <w:t xml:space="preserve"> п</w:t>
      </w:r>
      <w:r w:rsidRPr="003C246F">
        <w:rPr>
          <w:rFonts w:ascii="Times New Roman" w:eastAsia="Times New Roman" w:hAnsi="Times New Roman" w:cs="Times New Roman"/>
          <w:bCs/>
          <w:sz w:val="30"/>
          <w:szCs w:val="30"/>
        </w:rPr>
        <w:t>остановление</w:t>
      </w:r>
      <w:r w:rsidR="00084DBC" w:rsidRPr="003C246F">
        <w:rPr>
          <w:rFonts w:ascii="Times New Roman" w:eastAsia="Times New Roman" w:hAnsi="Times New Roman" w:cs="Times New Roman"/>
          <w:bCs/>
          <w:sz w:val="30"/>
          <w:szCs w:val="30"/>
        </w:rPr>
        <w:t>м</w:t>
      </w:r>
      <w:r w:rsidRPr="003C246F">
        <w:rPr>
          <w:rFonts w:ascii="Times New Roman" w:eastAsia="Times New Roman" w:hAnsi="Times New Roman" w:cs="Times New Roman"/>
          <w:bCs/>
          <w:sz w:val="30"/>
          <w:szCs w:val="30"/>
        </w:rPr>
        <w:t xml:space="preserve"> Министерства образования Республики Беларусь </w:t>
      </w:r>
      <w:r w:rsidRPr="003C246F">
        <w:rPr>
          <w:rFonts w:ascii="Times New Roman" w:eastAsia="Times New Roman" w:hAnsi="Times New Roman" w:cs="Times New Roman"/>
          <w:sz w:val="30"/>
          <w:szCs w:val="30"/>
        </w:rPr>
        <w:t xml:space="preserve">от 15.09.2015 № 115 (в редакции постановления Минобразования от </w:t>
      </w:r>
      <w:r w:rsidR="00084DBC" w:rsidRPr="003C246F">
        <w:rPr>
          <w:rFonts w:ascii="Times New Roman" w:eastAsia="Times New Roman" w:hAnsi="Times New Roman" w:cs="Times New Roman"/>
          <w:sz w:val="30"/>
          <w:szCs w:val="30"/>
        </w:rPr>
        <w:t>11.05.2018 № 42)</w:t>
      </w:r>
      <w:r w:rsidR="00595C11" w:rsidRPr="003C246F">
        <w:rPr>
          <w:rFonts w:ascii="Times New Roman" w:eastAsia="Times New Roman" w:hAnsi="Times New Roman" w:cs="Times New Roman"/>
          <w:sz w:val="30"/>
          <w:szCs w:val="30"/>
        </w:rPr>
        <w:t>.</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Обращаем внимание на то, что Указом Президента Республики Беларусь от 2 </w:t>
      </w:r>
      <w:r w:rsidRPr="003C246F">
        <w:rPr>
          <w:rFonts w:ascii="Times New Roman" w:eastAsia="Times New Roman" w:hAnsi="Times New Roman" w:cs="Times New Roman"/>
          <w:sz w:val="30"/>
          <w:szCs w:val="30"/>
          <w:lang w:val="be-BY"/>
        </w:rPr>
        <w:t xml:space="preserve">марта </w:t>
      </w:r>
      <w:r w:rsidRPr="003C246F">
        <w:rPr>
          <w:rFonts w:ascii="Times New Roman" w:eastAsia="Times New Roman" w:hAnsi="Times New Roman" w:cs="Times New Roman"/>
          <w:sz w:val="30"/>
          <w:szCs w:val="30"/>
        </w:rPr>
        <w:t>2011</w:t>
      </w:r>
      <w:r w:rsidRPr="003C246F">
        <w:rPr>
          <w:rFonts w:ascii="Times New Roman" w:eastAsia="Times New Roman" w:hAnsi="Times New Roman" w:cs="Times New Roman"/>
          <w:sz w:val="30"/>
          <w:szCs w:val="30"/>
          <w:lang w:val="be-BY"/>
        </w:rPr>
        <w:t> г.</w:t>
      </w:r>
      <w:r w:rsidR="00B43D97" w:rsidRPr="003C246F">
        <w:rPr>
          <w:rFonts w:ascii="Times New Roman" w:eastAsia="Times New Roman" w:hAnsi="Times New Roman" w:cs="Times New Roman"/>
          <w:sz w:val="30"/>
          <w:szCs w:val="30"/>
        </w:rPr>
        <w:t xml:space="preserve"> № </w:t>
      </w:r>
      <w:r w:rsidRPr="003C246F">
        <w:rPr>
          <w:rFonts w:ascii="Times New Roman" w:eastAsia="Times New Roman" w:hAnsi="Times New Roman" w:cs="Times New Roman"/>
          <w:sz w:val="30"/>
          <w:szCs w:val="30"/>
        </w:rPr>
        <w:t xml:space="preserve">95 «О некоторых вопросах сбора информации, не содержащейся в государственной статистической отчетности» </w:t>
      </w:r>
      <w:r w:rsidR="00E60A8C" w:rsidRPr="003C246F">
        <w:rPr>
          <w:rFonts w:ascii="Times New Roman" w:eastAsia="Times New Roman" w:hAnsi="Times New Roman" w:cs="Times New Roman"/>
          <w:sz w:val="30"/>
          <w:szCs w:val="30"/>
        </w:rPr>
        <w:t xml:space="preserve">(в редакции Указа Президента Республики Беларусь </w:t>
      </w:r>
      <w:r w:rsidR="00B43D97" w:rsidRPr="003C246F">
        <w:rPr>
          <w:rFonts w:ascii="Times New Roman" w:eastAsia="Times New Roman" w:hAnsi="Times New Roman" w:cs="Times New Roman"/>
          <w:sz w:val="30"/>
          <w:szCs w:val="30"/>
        </w:rPr>
        <w:br/>
      </w:r>
      <w:r w:rsidR="00E60A8C" w:rsidRPr="003C246F">
        <w:rPr>
          <w:rFonts w:ascii="Times New Roman" w:eastAsia="Times New Roman" w:hAnsi="Times New Roman" w:cs="Times New Roman"/>
          <w:sz w:val="30"/>
          <w:szCs w:val="30"/>
        </w:rPr>
        <w:t xml:space="preserve">от 15.08.2017 № 287) </w:t>
      </w:r>
      <w:r w:rsidRPr="003C246F">
        <w:rPr>
          <w:rFonts w:ascii="Times New Roman" w:eastAsia="Times New Roman" w:hAnsi="Times New Roman" w:cs="Times New Roman"/>
          <w:sz w:val="30"/>
          <w:szCs w:val="30"/>
        </w:rPr>
        <w:t>установлено, что государственный орган вправе осуществлять разовый сбор информации у подчиненных (входящих в состав, систему) организаций, а также у неподчиненных организаций по вопросам, вход</w:t>
      </w:r>
      <w:r w:rsidR="00B43D97" w:rsidRPr="003C246F">
        <w:rPr>
          <w:rFonts w:ascii="Times New Roman" w:eastAsia="Times New Roman" w:hAnsi="Times New Roman" w:cs="Times New Roman"/>
          <w:sz w:val="30"/>
          <w:szCs w:val="30"/>
        </w:rPr>
        <w:t>ящим в его компетенцию (далее – </w:t>
      </w:r>
      <w:r w:rsidRPr="003C246F">
        <w:rPr>
          <w:rFonts w:ascii="Times New Roman" w:eastAsia="Times New Roman" w:hAnsi="Times New Roman" w:cs="Times New Roman"/>
          <w:sz w:val="30"/>
          <w:szCs w:val="30"/>
        </w:rPr>
        <w:t xml:space="preserve">разовая информация). </w:t>
      </w:r>
      <w:r w:rsidRPr="003C246F">
        <w:rPr>
          <w:rFonts w:ascii="Times New Roman" w:eastAsia="Times New Roman" w:hAnsi="Times New Roman" w:cs="Times New Roman"/>
          <w:sz w:val="30"/>
          <w:szCs w:val="30"/>
        </w:rPr>
        <w:lastRenderedPageBreak/>
        <w:t>Запрос о предоставлении разовой информации должен содержать основания для направления запроса и предоставления разовой информации, способ предоставления разовой информации (на электронном или бумажном носителе посредством почтовой связи либо специально подготовленных информационных систем и сетей или иным способом, подтверждающим, что данная информация исходит от запрашиваемой организации), форму, по которой предоставляется разовая информация, и при необходимости указания по ее заполнению.</w:t>
      </w:r>
    </w:p>
    <w:p w:rsidR="00294E4B" w:rsidRPr="003C246F" w:rsidRDefault="00294E4B" w:rsidP="00860616">
      <w:pPr>
        <w:spacing w:line="240" w:lineRule="auto"/>
        <w:ind w:firstLine="709"/>
        <w:jc w:val="both"/>
        <w:rPr>
          <w:rFonts w:ascii="Times New Roman" w:eastAsia="Times New Roman" w:hAnsi="Times New Roman" w:cs="Times New Roman"/>
          <w:sz w:val="30"/>
          <w:szCs w:val="30"/>
        </w:rPr>
      </w:pPr>
      <w:r w:rsidRPr="003C246F">
        <w:rPr>
          <w:rFonts w:ascii="Times New Roman" w:eastAsia="Times New Roman" w:hAnsi="Times New Roman" w:cs="Times New Roman"/>
          <w:sz w:val="30"/>
          <w:szCs w:val="30"/>
        </w:rPr>
        <w:t xml:space="preserve">Запрос иной информации, сбор которой не предусмотрен законодательством, запрещен. </w:t>
      </w:r>
    </w:p>
    <w:p w:rsidR="00294E4B" w:rsidRPr="003C246F" w:rsidRDefault="00294E4B" w:rsidP="00F65D53">
      <w:pPr>
        <w:autoSpaceDE w:val="0"/>
        <w:autoSpaceDN w:val="0"/>
        <w:adjustRightInd w:val="0"/>
        <w:spacing w:line="240" w:lineRule="auto"/>
        <w:ind w:firstLine="709"/>
        <w:jc w:val="both"/>
        <w:rPr>
          <w:rFonts w:ascii="Times New Roman" w:eastAsia="Times New Roman" w:hAnsi="Times New Roman" w:cs="Times New Roman"/>
          <w:b/>
          <w:bCs/>
          <w:sz w:val="30"/>
          <w:szCs w:val="30"/>
        </w:rPr>
      </w:pPr>
      <w:r w:rsidRPr="003C246F">
        <w:rPr>
          <w:rFonts w:ascii="Times New Roman" w:eastAsia="Times New Roman" w:hAnsi="Times New Roman" w:cs="Times New Roman"/>
          <w:b/>
          <w:bCs/>
          <w:sz w:val="30"/>
          <w:szCs w:val="30"/>
          <w:lang w:val="en-US"/>
        </w:rPr>
        <w:t>VI</w:t>
      </w:r>
      <w:r w:rsidR="00EB55BA" w:rsidRPr="003C246F">
        <w:rPr>
          <w:rFonts w:ascii="Times New Roman" w:eastAsia="Times New Roman" w:hAnsi="Times New Roman" w:cs="Times New Roman"/>
          <w:b/>
          <w:bCs/>
          <w:sz w:val="30"/>
          <w:szCs w:val="30"/>
          <w:lang w:val="en-US"/>
        </w:rPr>
        <w:t>I</w:t>
      </w:r>
      <w:r w:rsidRPr="003C246F">
        <w:rPr>
          <w:rFonts w:ascii="Times New Roman" w:eastAsia="Times New Roman" w:hAnsi="Times New Roman" w:cs="Times New Roman"/>
          <w:b/>
          <w:bCs/>
          <w:sz w:val="30"/>
          <w:szCs w:val="30"/>
        </w:rPr>
        <w:t>.</w:t>
      </w:r>
      <w:r w:rsidRPr="003C246F">
        <w:rPr>
          <w:rFonts w:ascii="Times New Roman" w:eastAsia="Times New Roman" w:hAnsi="Times New Roman" w:cs="Times New Roman"/>
          <w:b/>
          <w:bCs/>
          <w:sz w:val="30"/>
          <w:szCs w:val="30"/>
          <w:lang w:val="en-US"/>
        </w:rPr>
        <w:t> </w:t>
      </w:r>
      <w:r w:rsidR="00860616" w:rsidRPr="003C246F">
        <w:rPr>
          <w:rFonts w:ascii="Times New Roman" w:eastAsia="Times New Roman" w:hAnsi="Times New Roman" w:cs="Times New Roman"/>
          <w:b/>
          <w:bCs/>
          <w:sz w:val="30"/>
          <w:szCs w:val="30"/>
        </w:rPr>
        <w:t xml:space="preserve">ОФИЦИАЛЬНЫЕ </w:t>
      </w:r>
      <w:r w:rsidRPr="003C246F">
        <w:rPr>
          <w:rFonts w:ascii="Times New Roman" w:eastAsia="Times New Roman" w:hAnsi="Times New Roman" w:cs="Times New Roman"/>
          <w:b/>
          <w:bCs/>
          <w:sz w:val="30"/>
          <w:szCs w:val="30"/>
        </w:rPr>
        <w:t>САЙТЫ</w:t>
      </w:r>
      <w:r w:rsidR="00860616" w:rsidRPr="003C246F">
        <w:rPr>
          <w:rFonts w:ascii="Times New Roman" w:eastAsia="Times New Roman" w:hAnsi="Times New Roman" w:cs="Times New Roman"/>
          <w:b/>
          <w:bCs/>
          <w:sz w:val="30"/>
          <w:szCs w:val="30"/>
        </w:rPr>
        <w:t xml:space="preserve"> СТРУКТУРНЫХ</w:t>
      </w:r>
      <w:r w:rsidRPr="003C246F">
        <w:rPr>
          <w:rFonts w:ascii="Times New Roman" w:eastAsia="Times New Roman" w:hAnsi="Times New Roman" w:cs="Times New Roman"/>
          <w:b/>
          <w:bCs/>
          <w:sz w:val="30"/>
          <w:szCs w:val="30"/>
        </w:rPr>
        <w:t xml:space="preserve"> </w:t>
      </w:r>
      <w:r w:rsidR="005E66B8" w:rsidRPr="003C246F">
        <w:rPr>
          <w:rFonts w:ascii="Times New Roman" w:eastAsia="Times New Roman" w:hAnsi="Times New Roman" w:cs="Times New Roman"/>
          <w:b/>
          <w:bCs/>
          <w:sz w:val="30"/>
          <w:szCs w:val="30"/>
        </w:rPr>
        <w:t>ПОДРАЗДЕЛЕНИЙ</w:t>
      </w:r>
      <w:r w:rsidR="00860616" w:rsidRPr="003C246F">
        <w:rPr>
          <w:rFonts w:ascii="Times New Roman" w:eastAsia="Times New Roman" w:hAnsi="Times New Roman" w:cs="Times New Roman"/>
          <w:b/>
          <w:bCs/>
          <w:sz w:val="30"/>
          <w:szCs w:val="30"/>
        </w:rPr>
        <w:t xml:space="preserve"> </w:t>
      </w:r>
      <w:r w:rsidR="005E66B8" w:rsidRPr="003C246F">
        <w:rPr>
          <w:rFonts w:ascii="Times New Roman" w:eastAsia="Times New Roman" w:hAnsi="Times New Roman" w:cs="Times New Roman"/>
          <w:b/>
          <w:bCs/>
          <w:sz w:val="30"/>
          <w:szCs w:val="30"/>
        </w:rPr>
        <w:t>ОБЛАС</w:t>
      </w:r>
      <w:r w:rsidR="00860616" w:rsidRPr="003C246F">
        <w:rPr>
          <w:rFonts w:ascii="Times New Roman" w:eastAsia="Times New Roman" w:hAnsi="Times New Roman" w:cs="Times New Roman"/>
          <w:b/>
          <w:bCs/>
          <w:sz w:val="30"/>
          <w:szCs w:val="30"/>
        </w:rPr>
        <w:t>ТНЫХ (МИНСКОГО</w:t>
      </w:r>
      <w:r w:rsidR="005E66B8" w:rsidRPr="003C246F">
        <w:rPr>
          <w:rFonts w:ascii="Times New Roman" w:eastAsia="Times New Roman" w:hAnsi="Times New Roman" w:cs="Times New Roman"/>
          <w:b/>
          <w:bCs/>
          <w:sz w:val="30"/>
          <w:szCs w:val="30"/>
        </w:rPr>
        <w:t xml:space="preserve"> </w:t>
      </w:r>
      <w:r w:rsidR="00860616" w:rsidRPr="003C246F">
        <w:rPr>
          <w:rFonts w:ascii="Times New Roman" w:eastAsia="Times New Roman" w:hAnsi="Times New Roman" w:cs="Times New Roman"/>
          <w:b/>
          <w:bCs/>
          <w:sz w:val="30"/>
          <w:szCs w:val="30"/>
        </w:rPr>
        <w:t>ГОРОДСКОГО) ИСПОЛНИТЕЛЬНЫХ КОМИТЕТОВ, ГОРОДСКИХ, РАЙОННЫХ КОМИТЕТОВ, МЕСТНЫХ АДМИНИСТРАЦИЙ РАЙОНОВ В ГОРОДАХ, ОСУЩЕСТВЛЯЮЩИХ ГОСУДАРСТВЕННО-ВЛАСТНЫЕ ПОЛНОМОЧИЯ В СФЕРЕ ОБРАЗОВАНИЯ, УЧРЕЖДЕНИЙ ОБРАЗОВАНИЯ</w:t>
      </w:r>
    </w:p>
    <w:p w:rsidR="00396FA2" w:rsidRPr="003C246F" w:rsidRDefault="00294E4B" w:rsidP="00294E4B">
      <w:pPr>
        <w:spacing w:after="0" w:line="240" w:lineRule="auto"/>
        <w:ind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 xml:space="preserve">Сайты </w:t>
      </w:r>
      <w:r w:rsidR="00396FA2" w:rsidRPr="003C246F">
        <w:rPr>
          <w:rFonts w:ascii="Times New Roman" w:eastAsia="Times New Roman" w:hAnsi="Times New Roman" w:cs="Times New Roman"/>
          <w:sz w:val="30"/>
          <w:szCs w:val="30"/>
          <w:lang w:val="be-BY"/>
        </w:rPr>
        <w:t xml:space="preserve">структурных подразделений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учреждений общего среднего образования относятся к категории официальных сайтов </w:t>
      </w:r>
      <w:r w:rsidR="00A233D7" w:rsidRPr="003C246F">
        <w:rPr>
          <w:rFonts w:ascii="Times New Roman" w:eastAsia="Times New Roman" w:hAnsi="Times New Roman" w:cs="Times New Roman"/>
          <w:sz w:val="30"/>
          <w:szCs w:val="30"/>
          <w:lang w:val="be-BY"/>
        </w:rPr>
        <w:t>(далее – </w:t>
      </w:r>
      <w:r w:rsidR="00396FA2" w:rsidRPr="003C246F">
        <w:rPr>
          <w:rFonts w:ascii="Times New Roman" w:eastAsia="Times New Roman" w:hAnsi="Times New Roman" w:cs="Times New Roman"/>
          <w:sz w:val="30"/>
          <w:szCs w:val="30"/>
          <w:lang w:val="be-BY"/>
        </w:rPr>
        <w:t>официальные сайты), основной целью которых является позиционирование организации и (или) учреждения в глобальной компьютерной сети Интернет.</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 xml:space="preserve">Официальные </w:t>
      </w:r>
      <w:r w:rsidR="003E27D0" w:rsidRPr="003C246F">
        <w:rPr>
          <w:rFonts w:ascii="Times New Roman" w:eastAsia="Times New Roman" w:hAnsi="Times New Roman" w:cs="Times New Roman"/>
          <w:sz w:val="30"/>
          <w:szCs w:val="30"/>
          <w:lang w:val="be-BY"/>
        </w:rPr>
        <w:t xml:space="preserve">сайты являются средством </w:t>
      </w:r>
      <w:r w:rsidR="00696DE8" w:rsidRPr="003C246F">
        <w:rPr>
          <w:rFonts w:ascii="Times New Roman" w:eastAsia="Times New Roman" w:hAnsi="Times New Roman" w:cs="Times New Roman"/>
          <w:sz w:val="30"/>
          <w:szCs w:val="30"/>
          <w:lang w:val="be-BY"/>
        </w:rPr>
        <w:t xml:space="preserve">создания </w:t>
      </w:r>
      <w:r w:rsidRPr="003C246F">
        <w:rPr>
          <w:rFonts w:ascii="Times New Roman" w:eastAsia="Times New Roman" w:hAnsi="Times New Roman" w:cs="Times New Roman"/>
          <w:sz w:val="30"/>
          <w:szCs w:val="30"/>
          <w:lang w:val="be-BY"/>
        </w:rPr>
        <w:t xml:space="preserve">единого информационного образовательного пространства, формирования положительного имиджа региональной </w:t>
      </w:r>
      <w:r w:rsidR="00A233D7" w:rsidRPr="003C246F">
        <w:rPr>
          <w:rFonts w:ascii="Times New Roman" w:eastAsia="Times New Roman" w:hAnsi="Times New Roman" w:cs="Times New Roman"/>
          <w:sz w:val="30"/>
          <w:szCs w:val="30"/>
          <w:lang w:val="be-BY"/>
        </w:rPr>
        <w:t>системы образования, имиджа учреждений общего среднего образования</w:t>
      </w:r>
      <w:r w:rsidRPr="003C246F">
        <w:rPr>
          <w:rFonts w:ascii="Times New Roman" w:eastAsia="Times New Roman" w:hAnsi="Times New Roman" w:cs="Times New Roman"/>
          <w:sz w:val="30"/>
          <w:szCs w:val="30"/>
          <w:lang w:val="be-BY"/>
        </w:rPr>
        <w:t>.</w:t>
      </w:r>
    </w:p>
    <w:p w:rsidR="00294E4B" w:rsidRPr="003C246F" w:rsidRDefault="00294E4B" w:rsidP="00294E4B">
      <w:pPr>
        <w:spacing w:after="0" w:line="240" w:lineRule="auto"/>
        <w:ind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В связи с этим официальные сайты должны быть информативными (целостно представлять систему образования региона, х</w:t>
      </w:r>
      <w:r w:rsidR="0008459C" w:rsidRPr="003C246F">
        <w:rPr>
          <w:rFonts w:ascii="Times New Roman" w:eastAsia="Times New Roman" w:hAnsi="Times New Roman" w:cs="Times New Roman"/>
          <w:sz w:val="30"/>
          <w:szCs w:val="30"/>
          <w:lang w:val="be-BY"/>
        </w:rPr>
        <w:t>арактеризовать деятельность учреждения общего среднего образования</w:t>
      </w:r>
      <w:r w:rsidRPr="003C246F">
        <w:rPr>
          <w:rFonts w:ascii="Times New Roman" w:eastAsia="Times New Roman" w:hAnsi="Times New Roman" w:cs="Times New Roman"/>
          <w:sz w:val="30"/>
          <w:szCs w:val="30"/>
          <w:lang w:val="be-BY"/>
        </w:rPr>
        <w:t>), доступными и иметь удобную навигацию, систему поиска. Любая  информация, размещенная на официальном сайте, должна быть достоверной и снабжена соответствующими ссылками на источник данной информации. Оперативная (текущая) информация должна систематически обновляться.</w:t>
      </w:r>
    </w:p>
    <w:p w:rsidR="00294E4B" w:rsidRPr="003C246F" w:rsidRDefault="00294E4B" w:rsidP="006300F0">
      <w:pPr>
        <w:spacing w:line="240" w:lineRule="auto"/>
        <w:ind w:firstLine="709"/>
        <w:jc w:val="both"/>
        <w:rPr>
          <w:rFonts w:ascii="Times New Roman" w:eastAsia="Times New Roman" w:hAnsi="Times New Roman" w:cs="Times New Roman"/>
          <w:sz w:val="30"/>
          <w:szCs w:val="30"/>
          <w:lang w:val="be-BY"/>
        </w:rPr>
      </w:pPr>
      <w:r w:rsidRPr="003C246F">
        <w:rPr>
          <w:rFonts w:ascii="Times New Roman" w:eastAsia="Times New Roman" w:hAnsi="Times New Roman" w:cs="Times New Roman"/>
          <w:sz w:val="30"/>
          <w:szCs w:val="30"/>
          <w:lang w:val="be-BY"/>
        </w:rPr>
        <w:t>С целью снижения количества обращений граждан необходимо анализировать содержание поступающих от граждан вопросов и размещать на официальных сайтах соответствующие комментарии.</w:t>
      </w:r>
    </w:p>
    <w:p w:rsidR="00C7732C" w:rsidRPr="003C246F" w:rsidRDefault="00C7732C" w:rsidP="00C7732C">
      <w:pPr>
        <w:pStyle w:val="aa"/>
        <w:ind w:firstLine="709"/>
        <w:rPr>
          <w:rFonts w:ascii="Times New Roman" w:hAnsi="Times New Roman"/>
          <w:i/>
          <w:sz w:val="30"/>
          <w:szCs w:val="30"/>
        </w:rPr>
      </w:pPr>
      <w:r w:rsidRPr="003C246F">
        <w:rPr>
          <w:rFonts w:ascii="Times New Roman" w:hAnsi="Times New Roman"/>
          <w:i/>
          <w:sz w:val="30"/>
          <w:szCs w:val="30"/>
        </w:rPr>
        <w:t xml:space="preserve">В соответствии с пунктом 47 Положения об учреждении общего среднего образования дополнительно информируем, что в </w:t>
      </w:r>
      <w:r w:rsidRPr="003C246F">
        <w:rPr>
          <w:rFonts w:ascii="Times New Roman" w:hAnsi="Times New Roman"/>
          <w:i/>
          <w:sz w:val="30"/>
          <w:szCs w:val="30"/>
        </w:rPr>
        <w:lastRenderedPageBreak/>
        <w:t>2020/2021 учебном году организация образовательного процесса будет осуществляться по четвертям в следующие сроки:</w:t>
      </w:r>
    </w:p>
    <w:p w:rsidR="00C7732C" w:rsidRPr="003C246F" w:rsidRDefault="00C7732C" w:rsidP="00C7732C">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первая четверть – с 1 сентября 2020 г.</w:t>
      </w:r>
      <w:r w:rsidRPr="003C246F">
        <w:rPr>
          <w:rFonts w:ascii="Times New Roman" w:hAnsi="Times New Roman" w:cs="Times New Roman"/>
          <w:sz w:val="30"/>
          <w:szCs w:val="30"/>
          <w:lang w:val="en-US"/>
        </w:rPr>
        <w:t> </w:t>
      </w:r>
      <w:r w:rsidRPr="003C246F">
        <w:rPr>
          <w:rFonts w:ascii="Times New Roman" w:hAnsi="Times New Roman" w:cs="Times New Roman"/>
          <w:sz w:val="30"/>
          <w:szCs w:val="30"/>
          <w:lang w:val="be-BY"/>
        </w:rPr>
        <w:t xml:space="preserve"> </w:t>
      </w:r>
      <w:r w:rsidRPr="003C246F">
        <w:rPr>
          <w:rFonts w:ascii="Times New Roman" w:hAnsi="Times New Roman" w:cs="Times New Roman"/>
          <w:sz w:val="30"/>
          <w:szCs w:val="30"/>
        </w:rPr>
        <w:t>по 31 октября 2020 г.;</w:t>
      </w:r>
    </w:p>
    <w:p w:rsidR="00C7732C" w:rsidRPr="003C246F" w:rsidRDefault="00C7732C" w:rsidP="00C7732C">
      <w:pPr>
        <w:tabs>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rPr>
        <w:t>вторая – с 9 ноября 2020 г. </w:t>
      </w:r>
      <w:r w:rsidRPr="003C246F">
        <w:rPr>
          <w:rFonts w:ascii="Times New Roman" w:hAnsi="Times New Roman" w:cs="Times New Roman"/>
          <w:sz w:val="30"/>
          <w:szCs w:val="30"/>
          <w:lang w:val="be-BY"/>
        </w:rPr>
        <w:t xml:space="preserve"> </w:t>
      </w:r>
      <w:r w:rsidRPr="003C246F">
        <w:rPr>
          <w:rFonts w:ascii="Times New Roman" w:hAnsi="Times New Roman" w:cs="Times New Roman"/>
          <w:sz w:val="30"/>
          <w:szCs w:val="30"/>
        </w:rPr>
        <w:t>по 24 декабря 2020 г.;</w:t>
      </w:r>
    </w:p>
    <w:p w:rsidR="00C7732C" w:rsidRPr="003C246F" w:rsidRDefault="00C7732C" w:rsidP="00C7732C">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третья – с 11 января 2021 г.</w:t>
      </w:r>
      <w:r w:rsidRPr="003C246F">
        <w:rPr>
          <w:rFonts w:ascii="Times New Roman" w:hAnsi="Times New Roman" w:cs="Times New Roman"/>
          <w:sz w:val="30"/>
          <w:szCs w:val="30"/>
          <w:lang w:val="en-US"/>
        </w:rPr>
        <w:t> </w:t>
      </w:r>
      <w:r w:rsidRPr="003C246F">
        <w:rPr>
          <w:rFonts w:ascii="Times New Roman" w:hAnsi="Times New Roman" w:cs="Times New Roman"/>
          <w:sz w:val="30"/>
          <w:szCs w:val="30"/>
        </w:rPr>
        <w:t xml:space="preserve"> по 27 марта 2021 г.;</w:t>
      </w:r>
    </w:p>
    <w:p w:rsidR="00C7732C" w:rsidRPr="003C246F" w:rsidRDefault="00C7732C" w:rsidP="00C7732C">
      <w:pPr>
        <w:tabs>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rPr>
        <w:t>четвертая – с 5 апреля 2021 г.</w:t>
      </w:r>
      <w:r w:rsidRPr="003C246F">
        <w:rPr>
          <w:rFonts w:ascii="Times New Roman" w:hAnsi="Times New Roman" w:cs="Times New Roman"/>
          <w:sz w:val="30"/>
          <w:szCs w:val="30"/>
          <w:lang w:val="en-US"/>
        </w:rPr>
        <w:t> </w:t>
      </w:r>
      <w:r w:rsidRPr="003C246F">
        <w:rPr>
          <w:rFonts w:ascii="Times New Roman" w:hAnsi="Times New Roman" w:cs="Times New Roman"/>
          <w:sz w:val="30"/>
          <w:szCs w:val="30"/>
          <w:lang w:val="be-BY"/>
        </w:rPr>
        <w:t xml:space="preserve"> </w:t>
      </w:r>
      <w:r w:rsidRPr="003C246F">
        <w:rPr>
          <w:rFonts w:ascii="Times New Roman" w:hAnsi="Times New Roman" w:cs="Times New Roman"/>
          <w:sz w:val="30"/>
          <w:szCs w:val="30"/>
        </w:rPr>
        <w:t>по 31</w:t>
      </w:r>
      <w:r w:rsidRPr="003C246F">
        <w:rPr>
          <w:rFonts w:ascii="Times New Roman" w:hAnsi="Times New Roman" w:cs="Times New Roman"/>
          <w:sz w:val="30"/>
          <w:szCs w:val="30"/>
          <w:lang w:val="be-BY"/>
        </w:rPr>
        <w:t xml:space="preserve"> мая </w:t>
      </w:r>
      <w:r w:rsidRPr="003C246F">
        <w:rPr>
          <w:rFonts w:ascii="Times New Roman" w:hAnsi="Times New Roman" w:cs="Times New Roman"/>
          <w:sz w:val="30"/>
          <w:szCs w:val="30"/>
        </w:rPr>
        <w:t>2021 г</w:t>
      </w:r>
      <w:r w:rsidRPr="003C246F">
        <w:rPr>
          <w:rFonts w:ascii="Times New Roman" w:hAnsi="Times New Roman" w:cs="Times New Roman"/>
          <w:sz w:val="30"/>
          <w:szCs w:val="30"/>
          <w:lang w:val="be-BY"/>
        </w:rPr>
        <w:t>.</w:t>
      </w:r>
    </w:p>
    <w:p w:rsidR="00C7732C" w:rsidRPr="003C246F" w:rsidRDefault="00C7732C" w:rsidP="00C7732C">
      <w:pPr>
        <w:tabs>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lang w:val="be-BY"/>
        </w:rPr>
        <w:t xml:space="preserve">На протяжении учебного года устанавливаются </w:t>
      </w:r>
      <w:r w:rsidRPr="003C246F">
        <w:rPr>
          <w:rFonts w:ascii="Times New Roman" w:hAnsi="Times New Roman" w:cs="Times New Roman"/>
          <w:b/>
          <w:i/>
          <w:sz w:val="30"/>
          <w:szCs w:val="30"/>
          <w:lang w:val="be-BY"/>
        </w:rPr>
        <w:t>каникулы</w:t>
      </w:r>
      <w:r w:rsidRPr="003C246F">
        <w:rPr>
          <w:rFonts w:ascii="Times New Roman" w:hAnsi="Times New Roman" w:cs="Times New Roman"/>
          <w:sz w:val="30"/>
          <w:szCs w:val="30"/>
          <w:lang w:val="be-BY"/>
        </w:rPr>
        <w:t>:</w:t>
      </w:r>
    </w:p>
    <w:p w:rsidR="00C7732C" w:rsidRPr="003C246F" w:rsidRDefault="00C7732C" w:rsidP="00C7732C">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 xml:space="preserve">осенние – 8 дней с 1 ноября 2020 г.  по 8 ноября 2020 г. </w:t>
      </w:r>
      <w:r w:rsidRPr="003C246F">
        <w:rPr>
          <w:rFonts w:ascii="Times New Roman" w:hAnsi="Times New Roman" w:cs="Times New Roman"/>
          <w:sz w:val="30"/>
          <w:szCs w:val="30"/>
          <w:lang w:val="be-BY"/>
        </w:rPr>
        <w:t>включительно</w:t>
      </w:r>
      <w:r w:rsidRPr="003C246F">
        <w:rPr>
          <w:rFonts w:ascii="Times New Roman" w:hAnsi="Times New Roman" w:cs="Times New Roman"/>
          <w:sz w:val="30"/>
          <w:szCs w:val="30"/>
        </w:rPr>
        <w:t>;</w:t>
      </w:r>
    </w:p>
    <w:p w:rsidR="00C7732C" w:rsidRPr="003C246F" w:rsidRDefault="00C7732C" w:rsidP="00C7732C">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зимние – 17 дней с 25 декабря 2020 г. </w:t>
      </w:r>
      <w:r w:rsidRPr="003C246F">
        <w:rPr>
          <w:rFonts w:ascii="Times New Roman" w:hAnsi="Times New Roman" w:cs="Times New Roman"/>
          <w:sz w:val="30"/>
          <w:szCs w:val="30"/>
          <w:lang w:val="be-BY"/>
        </w:rPr>
        <w:t xml:space="preserve"> </w:t>
      </w:r>
      <w:r w:rsidRPr="003C246F">
        <w:rPr>
          <w:rFonts w:ascii="Times New Roman" w:hAnsi="Times New Roman" w:cs="Times New Roman"/>
          <w:sz w:val="30"/>
          <w:szCs w:val="30"/>
        </w:rPr>
        <w:t xml:space="preserve">по 10 января 2021 г.  </w:t>
      </w:r>
      <w:r w:rsidRPr="003C246F">
        <w:rPr>
          <w:rFonts w:ascii="Times New Roman" w:hAnsi="Times New Roman" w:cs="Times New Roman"/>
          <w:sz w:val="30"/>
          <w:szCs w:val="30"/>
          <w:lang w:val="be-BY"/>
        </w:rPr>
        <w:t>включительно</w:t>
      </w:r>
      <w:r w:rsidRPr="003C246F">
        <w:rPr>
          <w:rFonts w:ascii="Times New Roman" w:hAnsi="Times New Roman" w:cs="Times New Roman"/>
          <w:sz w:val="30"/>
          <w:szCs w:val="30"/>
        </w:rPr>
        <w:t>;</w:t>
      </w:r>
    </w:p>
    <w:p w:rsidR="00C7732C" w:rsidRPr="003C246F" w:rsidRDefault="00C7732C" w:rsidP="00C7732C">
      <w:pPr>
        <w:tabs>
          <w:tab w:val="left" w:pos="6663"/>
        </w:tabs>
        <w:spacing w:after="0" w:line="240" w:lineRule="auto"/>
        <w:ind w:left="-57" w:right="6" w:firstLine="709"/>
        <w:jc w:val="both"/>
        <w:rPr>
          <w:rFonts w:ascii="Times New Roman" w:hAnsi="Times New Roman" w:cs="Times New Roman"/>
          <w:sz w:val="30"/>
          <w:szCs w:val="30"/>
        </w:rPr>
      </w:pPr>
      <w:r w:rsidRPr="003C246F">
        <w:rPr>
          <w:rFonts w:ascii="Times New Roman" w:hAnsi="Times New Roman" w:cs="Times New Roman"/>
          <w:sz w:val="30"/>
          <w:szCs w:val="30"/>
        </w:rPr>
        <w:t>весенние – 8 дней с 28 марта 2020 г.  по 4 апреля 2021 г. </w:t>
      </w:r>
      <w:r w:rsidRPr="003C246F">
        <w:rPr>
          <w:rFonts w:ascii="Times New Roman" w:hAnsi="Times New Roman" w:cs="Times New Roman"/>
          <w:sz w:val="30"/>
          <w:szCs w:val="30"/>
          <w:lang w:val="be-BY"/>
        </w:rPr>
        <w:t xml:space="preserve"> включительно</w:t>
      </w:r>
      <w:r w:rsidRPr="003C246F">
        <w:rPr>
          <w:rFonts w:ascii="Times New Roman" w:hAnsi="Times New Roman" w:cs="Times New Roman"/>
          <w:sz w:val="30"/>
          <w:szCs w:val="30"/>
        </w:rPr>
        <w:t>;</w:t>
      </w:r>
    </w:p>
    <w:p w:rsidR="00C7732C" w:rsidRPr="003C246F" w:rsidRDefault="00C7732C" w:rsidP="00C7732C">
      <w:pPr>
        <w:tabs>
          <w:tab w:val="left" w:pos="567"/>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rPr>
        <w:t xml:space="preserve">летние – 92 дня с </w:t>
      </w:r>
      <w:r w:rsidRPr="003C246F">
        <w:rPr>
          <w:rFonts w:ascii="Times New Roman" w:hAnsi="Times New Roman" w:cs="Times New Roman"/>
          <w:sz w:val="30"/>
          <w:szCs w:val="30"/>
          <w:lang w:val="be-BY"/>
        </w:rPr>
        <w:t xml:space="preserve">1 июня </w:t>
      </w:r>
      <w:r w:rsidRPr="003C246F">
        <w:rPr>
          <w:rFonts w:ascii="Times New Roman" w:hAnsi="Times New Roman" w:cs="Times New Roman"/>
          <w:sz w:val="30"/>
          <w:szCs w:val="30"/>
        </w:rPr>
        <w:t>2021 г.  по 31 августа 2021 г., для уча</w:t>
      </w:r>
      <w:r w:rsidRPr="003C246F">
        <w:rPr>
          <w:rFonts w:ascii="Times New Roman" w:hAnsi="Times New Roman" w:cs="Times New Roman"/>
          <w:sz w:val="30"/>
          <w:szCs w:val="30"/>
          <w:lang w:val="be-BY"/>
        </w:rPr>
        <w:t xml:space="preserve">щихся, завершивших обучение на </w:t>
      </w:r>
      <w:r w:rsidRPr="003C246F">
        <w:rPr>
          <w:rFonts w:ascii="Times New Roman" w:hAnsi="Times New Roman" w:cs="Times New Roman"/>
          <w:sz w:val="30"/>
          <w:szCs w:val="30"/>
          <w:lang w:val="en-US"/>
        </w:rPr>
        <w:t>II</w:t>
      </w:r>
      <w:r w:rsidRPr="003C246F">
        <w:rPr>
          <w:rFonts w:ascii="Times New Roman" w:hAnsi="Times New Roman" w:cs="Times New Roman"/>
          <w:sz w:val="30"/>
          <w:szCs w:val="30"/>
        </w:rPr>
        <w:t xml:space="preserve"> ступени</w:t>
      </w:r>
      <w:r w:rsidRPr="003C246F">
        <w:rPr>
          <w:rFonts w:ascii="Times New Roman" w:hAnsi="Times New Roman" w:cs="Times New Roman"/>
          <w:sz w:val="30"/>
          <w:szCs w:val="30"/>
          <w:lang w:val="be-BY"/>
        </w:rPr>
        <w:t xml:space="preserve"> общ</w:t>
      </w:r>
      <w:r w:rsidR="00B36087">
        <w:rPr>
          <w:rFonts w:ascii="Times New Roman" w:hAnsi="Times New Roman" w:cs="Times New Roman"/>
          <w:sz w:val="30"/>
          <w:szCs w:val="30"/>
          <w:lang w:val="be-BY"/>
        </w:rPr>
        <w:t>его среднего образования, – 82 </w:t>
      </w:r>
      <w:r w:rsidRPr="003C246F">
        <w:rPr>
          <w:rFonts w:ascii="Times New Roman" w:hAnsi="Times New Roman" w:cs="Times New Roman"/>
          <w:sz w:val="30"/>
          <w:szCs w:val="30"/>
          <w:lang w:val="be-BY"/>
        </w:rPr>
        <w:t>дня с 11 июня 2021г. по 31 августа 2021 г. включительно</w:t>
      </w:r>
      <w:r w:rsidRPr="003C246F">
        <w:rPr>
          <w:rFonts w:ascii="Times New Roman" w:hAnsi="Times New Roman" w:cs="Times New Roman"/>
          <w:sz w:val="30"/>
          <w:szCs w:val="30"/>
        </w:rPr>
        <w:t>.</w:t>
      </w:r>
    </w:p>
    <w:p w:rsidR="00C7732C" w:rsidRPr="00DD3826" w:rsidRDefault="00C7732C" w:rsidP="00C7732C">
      <w:pPr>
        <w:tabs>
          <w:tab w:val="left" w:pos="6663"/>
        </w:tabs>
        <w:spacing w:after="0" w:line="240" w:lineRule="auto"/>
        <w:ind w:left="-57" w:right="6" w:firstLine="709"/>
        <w:jc w:val="both"/>
        <w:rPr>
          <w:rFonts w:ascii="Times New Roman" w:hAnsi="Times New Roman" w:cs="Times New Roman"/>
          <w:sz w:val="30"/>
          <w:szCs w:val="30"/>
          <w:lang w:val="be-BY"/>
        </w:rPr>
      </w:pPr>
      <w:r w:rsidRPr="003C246F">
        <w:rPr>
          <w:rFonts w:ascii="Times New Roman" w:hAnsi="Times New Roman" w:cs="Times New Roman"/>
          <w:sz w:val="30"/>
          <w:szCs w:val="30"/>
          <w:lang w:val="be-BY"/>
        </w:rPr>
        <w:t xml:space="preserve">Для учащихся I – II классов (ІІІ классов – для учащихся с ОПФР с пятилетним сроком обучения на </w:t>
      </w:r>
      <w:r w:rsidRPr="003C246F">
        <w:rPr>
          <w:rFonts w:ascii="Times New Roman" w:hAnsi="Times New Roman" w:cs="Times New Roman"/>
          <w:sz w:val="30"/>
          <w:szCs w:val="30"/>
          <w:lang w:val="en-US"/>
        </w:rPr>
        <w:t>I</w:t>
      </w:r>
      <w:r w:rsidRPr="003C246F">
        <w:rPr>
          <w:rFonts w:ascii="Times New Roman" w:hAnsi="Times New Roman" w:cs="Times New Roman"/>
          <w:sz w:val="30"/>
          <w:szCs w:val="30"/>
        </w:rPr>
        <w:t xml:space="preserve"> ступени общего среднего образования</w:t>
      </w:r>
      <w:r w:rsidRPr="003C246F">
        <w:rPr>
          <w:rFonts w:ascii="Times New Roman" w:hAnsi="Times New Roman" w:cs="Times New Roman"/>
          <w:sz w:val="30"/>
          <w:szCs w:val="30"/>
          <w:lang w:val="be-BY"/>
        </w:rPr>
        <w:t>) в ІІІ четверти проводятся дополнительные зимние каникулы с 15 февраля 2021 г. по 21 февраля 2021 г. продолжительностью 7 дней.</w:t>
      </w:r>
    </w:p>
    <w:p w:rsidR="00C7732C" w:rsidRPr="004B78A2" w:rsidRDefault="00C7732C" w:rsidP="006300F0">
      <w:pPr>
        <w:spacing w:line="240" w:lineRule="auto"/>
        <w:ind w:firstLine="709"/>
        <w:jc w:val="both"/>
        <w:rPr>
          <w:rFonts w:ascii="Times New Roman" w:eastAsia="Times New Roman" w:hAnsi="Times New Roman" w:cs="Times New Roman"/>
          <w:sz w:val="30"/>
          <w:szCs w:val="30"/>
          <w:lang w:val="be-BY"/>
        </w:rPr>
      </w:pPr>
    </w:p>
    <w:sectPr w:rsidR="00C7732C" w:rsidRPr="004B78A2" w:rsidSect="004F0378">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2A" w:rsidRDefault="0087792A">
      <w:pPr>
        <w:spacing w:after="0" w:line="240" w:lineRule="auto"/>
      </w:pPr>
      <w:r>
        <w:separator/>
      </w:r>
    </w:p>
  </w:endnote>
  <w:endnote w:type="continuationSeparator" w:id="0">
    <w:p w:rsidR="0087792A" w:rsidRDefault="0087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2A" w:rsidRDefault="0087792A">
      <w:pPr>
        <w:spacing w:after="0" w:line="240" w:lineRule="auto"/>
      </w:pPr>
      <w:r>
        <w:separator/>
      </w:r>
    </w:p>
  </w:footnote>
  <w:footnote w:type="continuationSeparator" w:id="0">
    <w:p w:rsidR="0087792A" w:rsidRDefault="00877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92A" w:rsidRPr="00B07DFB" w:rsidRDefault="0087792A">
    <w:pPr>
      <w:pStyle w:val="a5"/>
      <w:jc w:val="center"/>
      <w:rPr>
        <w:rFonts w:ascii="Times New Roman" w:hAnsi="Times New Roman" w:cs="Times New Roman"/>
        <w:sz w:val="30"/>
        <w:szCs w:val="30"/>
      </w:rPr>
    </w:pPr>
    <w:r w:rsidRPr="00B07DFB">
      <w:rPr>
        <w:rFonts w:ascii="Times New Roman" w:hAnsi="Times New Roman" w:cs="Times New Roman"/>
        <w:sz w:val="30"/>
        <w:szCs w:val="30"/>
      </w:rPr>
      <w:fldChar w:fldCharType="begin"/>
    </w:r>
    <w:r w:rsidRPr="00B07DFB">
      <w:rPr>
        <w:rFonts w:ascii="Times New Roman" w:hAnsi="Times New Roman" w:cs="Times New Roman"/>
        <w:sz w:val="30"/>
        <w:szCs w:val="30"/>
      </w:rPr>
      <w:instrText>PAGE   \* MERGEFORMAT</w:instrText>
    </w:r>
    <w:r w:rsidRPr="00B07DFB">
      <w:rPr>
        <w:rFonts w:ascii="Times New Roman" w:hAnsi="Times New Roman" w:cs="Times New Roman"/>
        <w:sz w:val="30"/>
        <w:szCs w:val="30"/>
      </w:rPr>
      <w:fldChar w:fldCharType="separate"/>
    </w:r>
    <w:r w:rsidR="00E713CF">
      <w:rPr>
        <w:rFonts w:ascii="Times New Roman" w:hAnsi="Times New Roman" w:cs="Times New Roman"/>
        <w:noProof/>
        <w:sz w:val="30"/>
        <w:szCs w:val="30"/>
      </w:rPr>
      <w:t>8</w:t>
    </w:r>
    <w:r w:rsidRPr="00B07DFB">
      <w:rPr>
        <w:rFonts w:ascii="Times New Roman" w:hAnsi="Times New Roman" w:cs="Times New Roman"/>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D18"/>
    <w:multiLevelType w:val="hybridMultilevel"/>
    <w:tmpl w:val="44A26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90655E6"/>
    <w:multiLevelType w:val="hybridMultilevel"/>
    <w:tmpl w:val="8EBC4E64"/>
    <w:lvl w:ilvl="0" w:tplc="CE1211F0">
      <w:start w:val="1"/>
      <w:numFmt w:val="decimal"/>
      <w:lvlText w:val="%1."/>
      <w:lvlJc w:val="left"/>
      <w:pPr>
        <w:ind w:left="4472" w:hanging="360"/>
      </w:pPr>
      <w:rPr>
        <w:rFonts w:cs="Times New Roman" w:hint="default"/>
        <w:color w:val="000000"/>
      </w:rPr>
    </w:lvl>
    <w:lvl w:ilvl="1" w:tplc="04190019">
      <w:start w:val="1"/>
      <w:numFmt w:val="lowerLetter"/>
      <w:lvlText w:val="%2."/>
      <w:lvlJc w:val="left"/>
      <w:pPr>
        <w:ind w:left="5192" w:hanging="360"/>
      </w:pPr>
      <w:rPr>
        <w:rFonts w:cs="Times New Roman"/>
      </w:rPr>
    </w:lvl>
    <w:lvl w:ilvl="2" w:tplc="0419001B">
      <w:start w:val="1"/>
      <w:numFmt w:val="lowerRoman"/>
      <w:lvlText w:val="%3."/>
      <w:lvlJc w:val="right"/>
      <w:pPr>
        <w:ind w:left="5912" w:hanging="180"/>
      </w:pPr>
      <w:rPr>
        <w:rFonts w:cs="Times New Roman"/>
      </w:rPr>
    </w:lvl>
    <w:lvl w:ilvl="3" w:tplc="0419000F">
      <w:start w:val="1"/>
      <w:numFmt w:val="decimal"/>
      <w:lvlText w:val="%4."/>
      <w:lvlJc w:val="left"/>
      <w:pPr>
        <w:ind w:left="6632" w:hanging="360"/>
      </w:pPr>
      <w:rPr>
        <w:rFonts w:cs="Times New Roman"/>
      </w:rPr>
    </w:lvl>
    <w:lvl w:ilvl="4" w:tplc="04190019">
      <w:start w:val="1"/>
      <w:numFmt w:val="lowerLetter"/>
      <w:lvlText w:val="%5."/>
      <w:lvlJc w:val="left"/>
      <w:pPr>
        <w:ind w:left="7352" w:hanging="360"/>
      </w:pPr>
      <w:rPr>
        <w:rFonts w:cs="Times New Roman"/>
      </w:rPr>
    </w:lvl>
    <w:lvl w:ilvl="5" w:tplc="0419001B">
      <w:start w:val="1"/>
      <w:numFmt w:val="lowerRoman"/>
      <w:lvlText w:val="%6."/>
      <w:lvlJc w:val="right"/>
      <w:pPr>
        <w:ind w:left="8072" w:hanging="180"/>
      </w:pPr>
      <w:rPr>
        <w:rFonts w:cs="Times New Roman"/>
      </w:rPr>
    </w:lvl>
    <w:lvl w:ilvl="6" w:tplc="0419000F">
      <w:start w:val="1"/>
      <w:numFmt w:val="decimal"/>
      <w:lvlText w:val="%7."/>
      <w:lvlJc w:val="left"/>
      <w:pPr>
        <w:ind w:left="8792" w:hanging="360"/>
      </w:pPr>
      <w:rPr>
        <w:rFonts w:cs="Times New Roman"/>
      </w:rPr>
    </w:lvl>
    <w:lvl w:ilvl="7" w:tplc="04190019">
      <w:start w:val="1"/>
      <w:numFmt w:val="lowerLetter"/>
      <w:lvlText w:val="%8."/>
      <w:lvlJc w:val="left"/>
      <w:pPr>
        <w:ind w:left="9512" w:hanging="360"/>
      </w:pPr>
      <w:rPr>
        <w:rFonts w:cs="Times New Roman"/>
      </w:rPr>
    </w:lvl>
    <w:lvl w:ilvl="8" w:tplc="0419001B">
      <w:start w:val="1"/>
      <w:numFmt w:val="lowerRoman"/>
      <w:lvlText w:val="%9."/>
      <w:lvlJc w:val="right"/>
      <w:pPr>
        <w:ind w:left="10232" w:hanging="180"/>
      </w:pPr>
      <w:rPr>
        <w:rFonts w:cs="Times New Roman"/>
      </w:rPr>
    </w:lvl>
  </w:abstractNum>
  <w:abstractNum w:abstractNumId="2" w15:restartNumberingAfterBreak="0">
    <w:nsid w:val="09F769E9"/>
    <w:multiLevelType w:val="hybridMultilevel"/>
    <w:tmpl w:val="D8C0CB1C"/>
    <w:lvl w:ilvl="0" w:tplc="C6D8FC34">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0AA21CAF"/>
    <w:multiLevelType w:val="hybridMultilevel"/>
    <w:tmpl w:val="28C2E386"/>
    <w:lvl w:ilvl="0" w:tplc="4E821F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12B4680"/>
    <w:multiLevelType w:val="hybridMultilevel"/>
    <w:tmpl w:val="8AFA0A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47C10BF"/>
    <w:multiLevelType w:val="hybridMultilevel"/>
    <w:tmpl w:val="E026A63C"/>
    <w:lvl w:ilvl="0" w:tplc="499067B4">
      <w:start w:val="1"/>
      <w:numFmt w:val="decimal"/>
      <w:lvlText w:val="%1."/>
      <w:lvlJc w:val="left"/>
      <w:pPr>
        <w:ind w:left="1714" w:hanging="10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033C01"/>
    <w:multiLevelType w:val="hybridMultilevel"/>
    <w:tmpl w:val="E5B877E2"/>
    <w:lvl w:ilvl="0" w:tplc="9264894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8633C5E"/>
    <w:multiLevelType w:val="hybridMultilevel"/>
    <w:tmpl w:val="51BE7780"/>
    <w:lvl w:ilvl="0" w:tplc="FEBCFFE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1AB554DC"/>
    <w:multiLevelType w:val="hybridMultilevel"/>
    <w:tmpl w:val="CD304AFE"/>
    <w:lvl w:ilvl="0" w:tplc="887A2D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9389E"/>
    <w:multiLevelType w:val="hybridMultilevel"/>
    <w:tmpl w:val="95E2A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3562CF"/>
    <w:multiLevelType w:val="hybridMultilevel"/>
    <w:tmpl w:val="D2BC3720"/>
    <w:lvl w:ilvl="0" w:tplc="2098BE78">
      <w:start w:val="1"/>
      <w:numFmt w:val="decimal"/>
      <w:lvlText w:val="%1."/>
      <w:lvlJc w:val="left"/>
      <w:pPr>
        <w:ind w:left="928"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24F18A7"/>
    <w:multiLevelType w:val="hybridMultilevel"/>
    <w:tmpl w:val="9B36FDBE"/>
    <w:lvl w:ilvl="0" w:tplc="FC6A225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4953462D"/>
    <w:multiLevelType w:val="hybridMultilevel"/>
    <w:tmpl w:val="2CF88688"/>
    <w:lvl w:ilvl="0" w:tplc="50B2470C">
      <w:start w:val="2"/>
      <w:numFmt w:val="decimal"/>
      <w:lvlText w:val="%1."/>
      <w:lvlJc w:val="left"/>
      <w:pPr>
        <w:ind w:left="1069" w:hanging="360"/>
      </w:pPr>
      <w:rPr>
        <w:rFonts w:cs="Times New Roman" w:hint="default"/>
        <w:i w:val="0"/>
        <w:iCs w:val="0"/>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4AC6482F"/>
    <w:multiLevelType w:val="hybridMultilevel"/>
    <w:tmpl w:val="649E91FC"/>
    <w:lvl w:ilvl="0" w:tplc="3F1202A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5600944"/>
    <w:multiLevelType w:val="hybridMultilevel"/>
    <w:tmpl w:val="FEB04078"/>
    <w:lvl w:ilvl="0" w:tplc="3620C9A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66E81BD7"/>
    <w:multiLevelType w:val="hybridMultilevel"/>
    <w:tmpl w:val="89421C38"/>
    <w:lvl w:ilvl="0" w:tplc="F30A8B2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15:restartNumberingAfterBreak="0">
    <w:nsid w:val="729A5742"/>
    <w:multiLevelType w:val="hybridMultilevel"/>
    <w:tmpl w:val="8E8C1D2C"/>
    <w:lvl w:ilvl="0" w:tplc="8F3EA2E6">
      <w:start w:val="1"/>
      <w:numFmt w:val="decimal"/>
      <w:lvlText w:val="%1"/>
      <w:lvlJc w:val="left"/>
      <w:pPr>
        <w:ind w:left="928" w:hanging="360"/>
      </w:pPr>
      <w:rPr>
        <w:rFonts w:ascii="Times New Roman" w:eastAsia="Times New Roman" w:hAnsi="Times New Roman" w:cs="Times New Roman"/>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7" w15:restartNumberingAfterBreak="0">
    <w:nsid w:val="743C6221"/>
    <w:multiLevelType w:val="hybridMultilevel"/>
    <w:tmpl w:val="0A8AAD9A"/>
    <w:lvl w:ilvl="0" w:tplc="E016610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75E76D65"/>
    <w:multiLevelType w:val="hybridMultilevel"/>
    <w:tmpl w:val="8EC82B08"/>
    <w:lvl w:ilvl="0" w:tplc="C45A622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7C54027D"/>
    <w:multiLevelType w:val="hybridMultilevel"/>
    <w:tmpl w:val="42F66D54"/>
    <w:lvl w:ilvl="0" w:tplc="E95C1C7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3"/>
  </w:num>
  <w:num w:numId="2">
    <w:abstractNumId w:val="7"/>
  </w:num>
  <w:num w:numId="3">
    <w:abstractNumId w:val="19"/>
  </w:num>
  <w:num w:numId="4">
    <w:abstractNumId w:val="14"/>
  </w:num>
  <w:num w:numId="5">
    <w:abstractNumId w:val="17"/>
  </w:num>
  <w:num w:numId="6">
    <w:abstractNumId w:val="15"/>
  </w:num>
  <w:num w:numId="7">
    <w:abstractNumId w:val="2"/>
  </w:num>
  <w:num w:numId="8">
    <w:abstractNumId w:val="10"/>
  </w:num>
  <w:num w:numId="9">
    <w:abstractNumId w:val="0"/>
  </w:num>
  <w:num w:numId="10">
    <w:abstractNumId w:val="16"/>
  </w:num>
  <w:num w:numId="11">
    <w:abstractNumId w:val="1"/>
  </w:num>
  <w:num w:numId="12">
    <w:abstractNumId w:val="12"/>
  </w:num>
  <w:num w:numId="13">
    <w:abstractNumId w:val="4"/>
  </w:num>
  <w:num w:numId="14">
    <w:abstractNumId w:val="11"/>
  </w:num>
  <w:num w:numId="15">
    <w:abstractNumId w:val="6"/>
  </w:num>
  <w:num w:numId="16">
    <w:abstractNumId w:val="18"/>
  </w:num>
  <w:num w:numId="17">
    <w:abstractNumId w:val="5"/>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50"/>
    <w:rsid w:val="0000053A"/>
    <w:rsid w:val="000006C2"/>
    <w:rsid w:val="0000472D"/>
    <w:rsid w:val="0000578B"/>
    <w:rsid w:val="00006771"/>
    <w:rsid w:val="0001077E"/>
    <w:rsid w:val="00012415"/>
    <w:rsid w:val="00013412"/>
    <w:rsid w:val="0002051E"/>
    <w:rsid w:val="0003002D"/>
    <w:rsid w:val="000456C3"/>
    <w:rsid w:val="000464AD"/>
    <w:rsid w:val="00047F34"/>
    <w:rsid w:val="0005144E"/>
    <w:rsid w:val="00055537"/>
    <w:rsid w:val="00061694"/>
    <w:rsid w:val="00062976"/>
    <w:rsid w:val="00062CE7"/>
    <w:rsid w:val="00064C54"/>
    <w:rsid w:val="000717C2"/>
    <w:rsid w:val="0007535F"/>
    <w:rsid w:val="00083DAA"/>
    <w:rsid w:val="0008459C"/>
    <w:rsid w:val="00084DBC"/>
    <w:rsid w:val="0008533A"/>
    <w:rsid w:val="00085550"/>
    <w:rsid w:val="0008637E"/>
    <w:rsid w:val="00087A95"/>
    <w:rsid w:val="00090F42"/>
    <w:rsid w:val="000912AE"/>
    <w:rsid w:val="00092449"/>
    <w:rsid w:val="00092F58"/>
    <w:rsid w:val="000A0496"/>
    <w:rsid w:val="000A4AEF"/>
    <w:rsid w:val="000B23AA"/>
    <w:rsid w:val="000C05B3"/>
    <w:rsid w:val="000C10F9"/>
    <w:rsid w:val="000C5EF6"/>
    <w:rsid w:val="000C7FB5"/>
    <w:rsid w:val="000D5D61"/>
    <w:rsid w:val="000E1136"/>
    <w:rsid w:val="000E6977"/>
    <w:rsid w:val="000F0260"/>
    <w:rsid w:val="000F1D0C"/>
    <w:rsid w:val="000F2778"/>
    <w:rsid w:val="000F3C14"/>
    <w:rsid w:val="000F7F99"/>
    <w:rsid w:val="00100297"/>
    <w:rsid w:val="00100EDC"/>
    <w:rsid w:val="001248E4"/>
    <w:rsid w:val="00130D9F"/>
    <w:rsid w:val="00134125"/>
    <w:rsid w:val="00137D04"/>
    <w:rsid w:val="00142198"/>
    <w:rsid w:val="001511DC"/>
    <w:rsid w:val="001514F3"/>
    <w:rsid w:val="00153AE0"/>
    <w:rsid w:val="001573CD"/>
    <w:rsid w:val="0016187A"/>
    <w:rsid w:val="001728C4"/>
    <w:rsid w:val="001738CB"/>
    <w:rsid w:val="00174440"/>
    <w:rsid w:val="00175B6D"/>
    <w:rsid w:val="00177B62"/>
    <w:rsid w:val="00177FA5"/>
    <w:rsid w:val="00180A33"/>
    <w:rsid w:val="00182CCE"/>
    <w:rsid w:val="00183ED7"/>
    <w:rsid w:val="001A3CA7"/>
    <w:rsid w:val="001B3876"/>
    <w:rsid w:val="001B3B4A"/>
    <w:rsid w:val="001B713C"/>
    <w:rsid w:val="001C536D"/>
    <w:rsid w:val="001C5706"/>
    <w:rsid w:val="001C7737"/>
    <w:rsid w:val="001D1409"/>
    <w:rsid w:val="001D2208"/>
    <w:rsid w:val="001E2B7F"/>
    <w:rsid w:val="001E45B9"/>
    <w:rsid w:val="001E6931"/>
    <w:rsid w:val="00201A5D"/>
    <w:rsid w:val="00202863"/>
    <w:rsid w:val="002048AD"/>
    <w:rsid w:val="00204B46"/>
    <w:rsid w:val="00205553"/>
    <w:rsid w:val="002124FC"/>
    <w:rsid w:val="00212EB2"/>
    <w:rsid w:val="002132AB"/>
    <w:rsid w:val="0022108D"/>
    <w:rsid w:val="00221668"/>
    <w:rsid w:val="00222DB4"/>
    <w:rsid w:val="00222F2A"/>
    <w:rsid w:val="00232B45"/>
    <w:rsid w:val="002430E6"/>
    <w:rsid w:val="00247801"/>
    <w:rsid w:val="00250A6E"/>
    <w:rsid w:val="0025216C"/>
    <w:rsid w:val="00253166"/>
    <w:rsid w:val="00253A8D"/>
    <w:rsid w:val="0025550D"/>
    <w:rsid w:val="00257B05"/>
    <w:rsid w:val="00270DFF"/>
    <w:rsid w:val="002773B4"/>
    <w:rsid w:val="00281439"/>
    <w:rsid w:val="00281707"/>
    <w:rsid w:val="00283B75"/>
    <w:rsid w:val="00290F47"/>
    <w:rsid w:val="00293FD2"/>
    <w:rsid w:val="00294E4B"/>
    <w:rsid w:val="002969D2"/>
    <w:rsid w:val="00297CF6"/>
    <w:rsid w:val="002A01E0"/>
    <w:rsid w:val="002A0FF4"/>
    <w:rsid w:val="002A2BCD"/>
    <w:rsid w:val="002A6ABA"/>
    <w:rsid w:val="002A73E6"/>
    <w:rsid w:val="002B2EBF"/>
    <w:rsid w:val="002C0132"/>
    <w:rsid w:val="002C0D5B"/>
    <w:rsid w:val="002C6E94"/>
    <w:rsid w:val="002D000F"/>
    <w:rsid w:val="002D5A83"/>
    <w:rsid w:val="002E756F"/>
    <w:rsid w:val="002F12AB"/>
    <w:rsid w:val="002F2A62"/>
    <w:rsid w:val="002F3F8E"/>
    <w:rsid w:val="00302793"/>
    <w:rsid w:val="003048BA"/>
    <w:rsid w:val="00314C07"/>
    <w:rsid w:val="00315217"/>
    <w:rsid w:val="00316FD8"/>
    <w:rsid w:val="00317D88"/>
    <w:rsid w:val="003266D8"/>
    <w:rsid w:val="00332805"/>
    <w:rsid w:val="00336A98"/>
    <w:rsid w:val="00337E93"/>
    <w:rsid w:val="00341AC7"/>
    <w:rsid w:val="0034312D"/>
    <w:rsid w:val="003473E8"/>
    <w:rsid w:val="00356BA2"/>
    <w:rsid w:val="00362531"/>
    <w:rsid w:val="00362E8E"/>
    <w:rsid w:val="00362FBA"/>
    <w:rsid w:val="0037041A"/>
    <w:rsid w:val="00370793"/>
    <w:rsid w:val="00372F7E"/>
    <w:rsid w:val="003750C4"/>
    <w:rsid w:val="00381668"/>
    <w:rsid w:val="00384542"/>
    <w:rsid w:val="00384782"/>
    <w:rsid w:val="00386C91"/>
    <w:rsid w:val="00395D05"/>
    <w:rsid w:val="00396FA2"/>
    <w:rsid w:val="00397612"/>
    <w:rsid w:val="003A170D"/>
    <w:rsid w:val="003A35C6"/>
    <w:rsid w:val="003A43E5"/>
    <w:rsid w:val="003A6510"/>
    <w:rsid w:val="003B3AD2"/>
    <w:rsid w:val="003B5B1C"/>
    <w:rsid w:val="003B7F3B"/>
    <w:rsid w:val="003C246F"/>
    <w:rsid w:val="003C54BA"/>
    <w:rsid w:val="003D1DEC"/>
    <w:rsid w:val="003D2316"/>
    <w:rsid w:val="003D4C90"/>
    <w:rsid w:val="003D656B"/>
    <w:rsid w:val="003D72C9"/>
    <w:rsid w:val="003E02EF"/>
    <w:rsid w:val="003E0B2B"/>
    <w:rsid w:val="003E243C"/>
    <w:rsid w:val="003E27D0"/>
    <w:rsid w:val="003E307B"/>
    <w:rsid w:val="003E442F"/>
    <w:rsid w:val="003F04BE"/>
    <w:rsid w:val="003F6BEA"/>
    <w:rsid w:val="00404D10"/>
    <w:rsid w:val="00405776"/>
    <w:rsid w:val="0041186A"/>
    <w:rsid w:val="004163C8"/>
    <w:rsid w:val="0041686F"/>
    <w:rsid w:val="00423226"/>
    <w:rsid w:val="004237FF"/>
    <w:rsid w:val="0042409A"/>
    <w:rsid w:val="004275A2"/>
    <w:rsid w:val="0043089F"/>
    <w:rsid w:val="0043582A"/>
    <w:rsid w:val="0043710C"/>
    <w:rsid w:val="004447B9"/>
    <w:rsid w:val="0045098F"/>
    <w:rsid w:val="004536FC"/>
    <w:rsid w:val="00454F26"/>
    <w:rsid w:val="00457E8F"/>
    <w:rsid w:val="004600A0"/>
    <w:rsid w:val="004601E9"/>
    <w:rsid w:val="00466674"/>
    <w:rsid w:val="00470C5B"/>
    <w:rsid w:val="00471633"/>
    <w:rsid w:val="004779D3"/>
    <w:rsid w:val="004829DA"/>
    <w:rsid w:val="00497B72"/>
    <w:rsid w:val="004A152D"/>
    <w:rsid w:val="004A3F04"/>
    <w:rsid w:val="004A64F0"/>
    <w:rsid w:val="004A6D9D"/>
    <w:rsid w:val="004B5021"/>
    <w:rsid w:val="004B5DD1"/>
    <w:rsid w:val="004B6464"/>
    <w:rsid w:val="004B78A2"/>
    <w:rsid w:val="004C0709"/>
    <w:rsid w:val="004C29CA"/>
    <w:rsid w:val="004C47A4"/>
    <w:rsid w:val="004C5A9E"/>
    <w:rsid w:val="004D2D75"/>
    <w:rsid w:val="004E0346"/>
    <w:rsid w:val="004E0ED6"/>
    <w:rsid w:val="004E640F"/>
    <w:rsid w:val="004E7298"/>
    <w:rsid w:val="004F0378"/>
    <w:rsid w:val="004F06A5"/>
    <w:rsid w:val="004F3D2E"/>
    <w:rsid w:val="004F4E97"/>
    <w:rsid w:val="00505182"/>
    <w:rsid w:val="005051AE"/>
    <w:rsid w:val="00505298"/>
    <w:rsid w:val="00511F1B"/>
    <w:rsid w:val="00514B97"/>
    <w:rsid w:val="00515370"/>
    <w:rsid w:val="005158DC"/>
    <w:rsid w:val="005167DC"/>
    <w:rsid w:val="00523F51"/>
    <w:rsid w:val="005250EA"/>
    <w:rsid w:val="00525654"/>
    <w:rsid w:val="00533A43"/>
    <w:rsid w:val="00535350"/>
    <w:rsid w:val="00543F5E"/>
    <w:rsid w:val="005442D5"/>
    <w:rsid w:val="00546CFA"/>
    <w:rsid w:val="00550F92"/>
    <w:rsid w:val="00560C13"/>
    <w:rsid w:val="00562B20"/>
    <w:rsid w:val="00564166"/>
    <w:rsid w:val="005663E0"/>
    <w:rsid w:val="00571336"/>
    <w:rsid w:val="0057135C"/>
    <w:rsid w:val="00572E81"/>
    <w:rsid w:val="00576C4E"/>
    <w:rsid w:val="00581230"/>
    <w:rsid w:val="00581999"/>
    <w:rsid w:val="00583608"/>
    <w:rsid w:val="0058389E"/>
    <w:rsid w:val="00590715"/>
    <w:rsid w:val="005914FD"/>
    <w:rsid w:val="00595C11"/>
    <w:rsid w:val="005A0B88"/>
    <w:rsid w:val="005A1402"/>
    <w:rsid w:val="005A6B55"/>
    <w:rsid w:val="005A787D"/>
    <w:rsid w:val="005B0F52"/>
    <w:rsid w:val="005C20CD"/>
    <w:rsid w:val="005C29B7"/>
    <w:rsid w:val="005D0502"/>
    <w:rsid w:val="005D0C0B"/>
    <w:rsid w:val="005D1B3A"/>
    <w:rsid w:val="005E264E"/>
    <w:rsid w:val="005E66B8"/>
    <w:rsid w:val="00604E78"/>
    <w:rsid w:val="0061137D"/>
    <w:rsid w:val="00612193"/>
    <w:rsid w:val="00614920"/>
    <w:rsid w:val="006203F4"/>
    <w:rsid w:val="0062428E"/>
    <w:rsid w:val="006300F0"/>
    <w:rsid w:val="00631025"/>
    <w:rsid w:val="00640254"/>
    <w:rsid w:val="00642D6F"/>
    <w:rsid w:val="006513EC"/>
    <w:rsid w:val="00655276"/>
    <w:rsid w:val="00655567"/>
    <w:rsid w:val="00655BFA"/>
    <w:rsid w:val="00656B45"/>
    <w:rsid w:val="0065734D"/>
    <w:rsid w:val="0066153C"/>
    <w:rsid w:val="00661B08"/>
    <w:rsid w:val="00661E66"/>
    <w:rsid w:val="00663DDD"/>
    <w:rsid w:val="006650CB"/>
    <w:rsid w:val="0066614E"/>
    <w:rsid w:val="00667C06"/>
    <w:rsid w:val="006715B3"/>
    <w:rsid w:val="00671E56"/>
    <w:rsid w:val="006729E1"/>
    <w:rsid w:val="00675040"/>
    <w:rsid w:val="0067507A"/>
    <w:rsid w:val="00676DB1"/>
    <w:rsid w:val="00677C64"/>
    <w:rsid w:val="00693678"/>
    <w:rsid w:val="00694A6B"/>
    <w:rsid w:val="00696DE8"/>
    <w:rsid w:val="006A57BF"/>
    <w:rsid w:val="006C1F11"/>
    <w:rsid w:val="006C3C1B"/>
    <w:rsid w:val="006D359E"/>
    <w:rsid w:val="006D4C80"/>
    <w:rsid w:val="006D5616"/>
    <w:rsid w:val="006D6101"/>
    <w:rsid w:val="006E249D"/>
    <w:rsid w:val="006E3A8B"/>
    <w:rsid w:val="006E7212"/>
    <w:rsid w:val="006F21F0"/>
    <w:rsid w:val="006F488F"/>
    <w:rsid w:val="00701C14"/>
    <w:rsid w:val="0071131A"/>
    <w:rsid w:val="00711B9E"/>
    <w:rsid w:val="007131D6"/>
    <w:rsid w:val="007149F1"/>
    <w:rsid w:val="00716D5E"/>
    <w:rsid w:val="00717ADD"/>
    <w:rsid w:val="00720830"/>
    <w:rsid w:val="00722CC1"/>
    <w:rsid w:val="007245EC"/>
    <w:rsid w:val="007268E2"/>
    <w:rsid w:val="007275EC"/>
    <w:rsid w:val="00745003"/>
    <w:rsid w:val="00746D72"/>
    <w:rsid w:val="00760AAA"/>
    <w:rsid w:val="00761D93"/>
    <w:rsid w:val="00761F36"/>
    <w:rsid w:val="007620EB"/>
    <w:rsid w:val="00766958"/>
    <w:rsid w:val="00771863"/>
    <w:rsid w:val="00771E47"/>
    <w:rsid w:val="007758D1"/>
    <w:rsid w:val="007769A8"/>
    <w:rsid w:val="00777997"/>
    <w:rsid w:val="007823AE"/>
    <w:rsid w:val="0078364A"/>
    <w:rsid w:val="00787663"/>
    <w:rsid w:val="007934BF"/>
    <w:rsid w:val="007A0B20"/>
    <w:rsid w:val="007A3019"/>
    <w:rsid w:val="007A63DE"/>
    <w:rsid w:val="007A7322"/>
    <w:rsid w:val="007B5A96"/>
    <w:rsid w:val="007C248A"/>
    <w:rsid w:val="007C3B2B"/>
    <w:rsid w:val="007D2A1C"/>
    <w:rsid w:val="007D569B"/>
    <w:rsid w:val="007D6A37"/>
    <w:rsid w:val="007E0731"/>
    <w:rsid w:val="007F46DB"/>
    <w:rsid w:val="007F5EF5"/>
    <w:rsid w:val="007F776F"/>
    <w:rsid w:val="0080067D"/>
    <w:rsid w:val="008047D7"/>
    <w:rsid w:val="00804C37"/>
    <w:rsid w:val="008075D2"/>
    <w:rsid w:val="00813606"/>
    <w:rsid w:val="00813EE5"/>
    <w:rsid w:val="0081498E"/>
    <w:rsid w:val="00815BEC"/>
    <w:rsid w:val="00816653"/>
    <w:rsid w:val="00820F90"/>
    <w:rsid w:val="00821B65"/>
    <w:rsid w:val="00822889"/>
    <w:rsid w:val="0082335E"/>
    <w:rsid w:val="008370F7"/>
    <w:rsid w:val="00837FCD"/>
    <w:rsid w:val="008406F2"/>
    <w:rsid w:val="008601CA"/>
    <w:rsid w:val="00860616"/>
    <w:rsid w:val="0086442E"/>
    <w:rsid w:val="00864823"/>
    <w:rsid w:val="00864882"/>
    <w:rsid w:val="00871069"/>
    <w:rsid w:val="00871F7F"/>
    <w:rsid w:val="0087307E"/>
    <w:rsid w:val="00873DF2"/>
    <w:rsid w:val="00874627"/>
    <w:rsid w:val="0087792A"/>
    <w:rsid w:val="00877DED"/>
    <w:rsid w:val="00890B63"/>
    <w:rsid w:val="00893AA8"/>
    <w:rsid w:val="008956E0"/>
    <w:rsid w:val="0089661C"/>
    <w:rsid w:val="008969B8"/>
    <w:rsid w:val="008971AA"/>
    <w:rsid w:val="008975F6"/>
    <w:rsid w:val="008A174B"/>
    <w:rsid w:val="008A2CD6"/>
    <w:rsid w:val="008A6F39"/>
    <w:rsid w:val="008B2D02"/>
    <w:rsid w:val="008B301D"/>
    <w:rsid w:val="008B5CA6"/>
    <w:rsid w:val="008B6796"/>
    <w:rsid w:val="008C2C27"/>
    <w:rsid w:val="008C2DFF"/>
    <w:rsid w:val="008C670A"/>
    <w:rsid w:val="008D2B4B"/>
    <w:rsid w:val="008F37ED"/>
    <w:rsid w:val="008F4792"/>
    <w:rsid w:val="009022AF"/>
    <w:rsid w:val="00906FC9"/>
    <w:rsid w:val="0091056E"/>
    <w:rsid w:val="00916041"/>
    <w:rsid w:val="00917F6C"/>
    <w:rsid w:val="009246B3"/>
    <w:rsid w:val="00926197"/>
    <w:rsid w:val="00936376"/>
    <w:rsid w:val="00941CDF"/>
    <w:rsid w:val="009468A4"/>
    <w:rsid w:val="009545B5"/>
    <w:rsid w:val="00955B43"/>
    <w:rsid w:val="00956ED6"/>
    <w:rsid w:val="0096292D"/>
    <w:rsid w:val="00965002"/>
    <w:rsid w:val="00974E34"/>
    <w:rsid w:val="00984D1B"/>
    <w:rsid w:val="0098573B"/>
    <w:rsid w:val="009910B6"/>
    <w:rsid w:val="00992290"/>
    <w:rsid w:val="00995EE5"/>
    <w:rsid w:val="00996669"/>
    <w:rsid w:val="009A0128"/>
    <w:rsid w:val="009A1A09"/>
    <w:rsid w:val="009A42F1"/>
    <w:rsid w:val="009B1E0B"/>
    <w:rsid w:val="009B62D2"/>
    <w:rsid w:val="009C5D46"/>
    <w:rsid w:val="009D26BE"/>
    <w:rsid w:val="009D4351"/>
    <w:rsid w:val="009D4858"/>
    <w:rsid w:val="009D4D50"/>
    <w:rsid w:val="009D51C7"/>
    <w:rsid w:val="009D66A7"/>
    <w:rsid w:val="009D6FB1"/>
    <w:rsid w:val="009D78DE"/>
    <w:rsid w:val="009E1FEA"/>
    <w:rsid w:val="009E2E99"/>
    <w:rsid w:val="009E4E8E"/>
    <w:rsid w:val="009E597B"/>
    <w:rsid w:val="009F5798"/>
    <w:rsid w:val="00A00614"/>
    <w:rsid w:val="00A05B1C"/>
    <w:rsid w:val="00A0773A"/>
    <w:rsid w:val="00A10868"/>
    <w:rsid w:val="00A13221"/>
    <w:rsid w:val="00A1420C"/>
    <w:rsid w:val="00A23131"/>
    <w:rsid w:val="00A233D7"/>
    <w:rsid w:val="00A27C15"/>
    <w:rsid w:val="00A3091B"/>
    <w:rsid w:val="00A36A5C"/>
    <w:rsid w:val="00A42C14"/>
    <w:rsid w:val="00A50211"/>
    <w:rsid w:val="00A50F5C"/>
    <w:rsid w:val="00A56691"/>
    <w:rsid w:val="00A61C09"/>
    <w:rsid w:val="00A6365C"/>
    <w:rsid w:val="00A65EDA"/>
    <w:rsid w:val="00A73104"/>
    <w:rsid w:val="00A73E28"/>
    <w:rsid w:val="00A76786"/>
    <w:rsid w:val="00A83FA8"/>
    <w:rsid w:val="00A973C6"/>
    <w:rsid w:val="00A97536"/>
    <w:rsid w:val="00A976AD"/>
    <w:rsid w:val="00A97EC1"/>
    <w:rsid w:val="00AA0767"/>
    <w:rsid w:val="00AA4858"/>
    <w:rsid w:val="00AC0057"/>
    <w:rsid w:val="00AC02FF"/>
    <w:rsid w:val="00AC38B3"/>
    <w:rsid w:val="00AC4865"/>
    <w:rsid w:val="00AD0339"/>
    <w:rsid w:val="00AD04B2"/>
    <w:rsid w:val="00AD15E6"/>
    <w:rsid w:val="00AD2A47"/>
    <w:rsid w:val="00AD6999"/>
    <w:rsid w:val="00AE1CCE"/>
    <w:rsid w:val="00AE1DA6"/>
    <w:rsid w:val="00AE5BBA"/>
    <w:rsid w:val="00AF07C9"/>
    <w:rsid w:val="00AF3B0F"/>
    <w:rsid w:val="00AF5F3E"/>
    <w:rsid w:val="00AF687E"/>
    <w:rsid w:val="00B0302D"/>
    <w:rsid w:val="00B039A8"/>
    <w:rsid w:val="00B05C1E"/>
    <w:rsid w:val="00B07D4E"/>
    <w:rsid w:val="00B07DFB"/>
    <w:rsid w:val="00B10591"/>
    <w:rsid w:val="00B11B0C"/>
    <w:rsid w:val="00B13D5B"/>
    <w:rsid w:val="00B17926"/>
    <w:rsid w:val="00B17D58"/>
    <w:rsid w:val="00B20119"/>
    <w:rsid w:val="00B22EE9"/>
    <w:rsid w:val="00B25258"/>
    <w:rsid w:val="00B272D4"/>
    <w:rsid w:val="00B3043E"/>
    <w:rsid w:val="00B3216E"/>
    <w:rsid w:val="00B349D5"/>
    <w:rsid w:val="00B36087"/>
    <w:rsid w:val="00B37F71"/>
    <w:rsid w:val="00B43D97"/>
    <w:rsid w:val="00B4492C"/>
    <w:rsid w:val="00B53990"/>
    <w:rsid w:val="00B576D2"/>
    <w:rsid w:val="00B62961"/>
    <w:rsid w:val="00B62A24"/>
    <w:rsid w:val="00B6513F"/>
    <w:rsid w:val="00B654F4"/>
    <w:rsid w:val="00B66F85"/>
    <w:rsid w:val="00B7116D"/>
    <w:rsid w:val="00B726D9"/>
    <w:rsid w:val="00B728F1"/>
    <w:rsid w:val="00B8353B"/>
    <w:rsid w:val="00B87034"/>
    <w:rsid w:val="00B87845"/>
    <w:rsid w:val="00B9674A"/>
    <w:rsid w:val="00BA1996"/>
    <w:rsid w:val="00BA2471"/>
    <w:rsid w:val="00BA2BB2"/>
    <w:rsid w:val="00BA4714"/>
    <w:rsid w:val="00BB227F"/>
    <w:rsid w:val="00BC0FA9"/>
    <w:rsid w:val="00BC2A8A"/>
    <w:rsid w:val="00BC707C"/>
    <w:rsid w:val="00BD09E2"/>
    <w:rsid w:val="00BD7B97"/>
    <w:rsid w:val="00BD7E19"/>
    <w:rsid w:val="00BE5144"/>
    <w:rsid w:val="00BE61BA"/>
    <w:rsid w:val="00BF4C63"/>
    <w:rsid w:val="00BF7E75"/>
    <w:rsid w:val="00C029FD"/>
    <w:rsid w:val="00C03EFB"/>
    <w:rsid w:val="00C05678"/>
    <w:rsid w:val="00C058BF"/>
    <w:rsid w:val="00C15120"/>
    <w:rsid w:val="00C1533E"/>
    <w:rsid w:val="00C17BFF"/>
    <w:rsid w:val="00C22126"/>
    <w:rsid w:val="00C25C2C"/>
    <w:rsid w:val="00C338EB"/>
    <w:rsid w:val="00C35CE9"/>
    <w:rsid w:val="00C445B8"/>
    <w:rsid w:val="00C44CBC"/>
    <w:rsid w:val="00C52716"/>
    <w:rsid w:val="00C52928"/>
    <w:rsid w:val="00C57F06"/>
    <w:rsid w:val="00C61AF1"/>
    <w:rsid w:val="00C62891"/>
    <w:rsid w:val="00C62E33"/>
    <w:rsid w:val="00C660FF"/>
    <w:rsid w:val="00C70F92"/>
    <w:rsid w:val="00C7237F"/>
    <w:rsid w:val="00C75CB6"/>
    <w:rsid w:val="00C75F44"/>
    <w:rsid w:val="00C7732C"/>
    <w:rsid w:val="00C80545"/>
    <w:rsid w:val="00C81AE6"/>
    <w:rsid w:val="00C851BE"/>
    <w:rsid w:val="00C904C2"/>
    <w:rsid w:val="00C90948"/>
    <w:rsid w:val="00C9222F"/>
    <w:rsid w:val="00C97DE9"/>
    <w:rsid w:val="00CA3486"/>
    <w:rsid w:val="00CA725C"/>
    <w:rsid w:val="00CB13BB"/>
    <w:rsid w:val="00CB593F"/>
    <w:rsid w:val="00CC60F6"/>
    <w:rsid w:val="00CC6417"/>
    <w:rsid w:val="00CD1DC3"/>
    <w:rsid w:val="00CD363C"/>
    <w:rsid w:val="00CD5C11"/>
    <w:rsid w:val="00CD6458"/>
    <w:rsid w:val="00CD770D"/>
    <w:rsid w:val="00CE0DBD"/>
    <w:rsid w:val="00CE1955"/>
    <w:rsid w:val="00CE6A90"/>
    <w:rsid w:val="00CF0AEA"/>
    <w:rsid w:val="00CF1A77"/>
    <w:rsid w:val="00CF4AA0"/>
    <w:rsid w:val="00CF4D7A"/>
    <w:rsid w:val="00D00020"/>
    <w:rsid w:val="00D054C9"/>
    <w:rsid w:val="00D140D1"/>
    <w:rsid w:val="00D16447"/>
    <w:rsid w:val="00D20622"/>
    <w:rsid w:val="00D21BDE"/>
    <w:rsid w:val="00D25097"/>
    <w:rsid w:val="00D33F47"/>
    <w:rsid w:val="00D36BA3"/>
    <w:rsid w:val="00D424ED"/>
    <w:rsid w:val="00D43DC8"/>
    <w:rsid w:val="00D43EDE"/>
    <w:rsid w:val="00D509E0"/>
    <w:rsid w:val="00D5611A"/>
    <w:rsid w:val="00D61EFD"/>
    <w:rsid w:val="00D6758E"/>
    <w:rsid w:val="00D67EB7"/>
    <w:rsid w:val="00D73A9D"/>
    <w:rsid w:val="00D77F75"/>
    <w:rsid w:val="00D82A25"/>
    <w:rsid w:val="00D96A05"/>
    <w:rsid w:val="00D96D70"/>
    <w:rsid w:val="00DA612D"/>
    <w:rsid w:val="00DB148B"/>
    <w:rsid w:val="00DB231F"/>
    <w:rsid w:val="00DB5726"/>
    <w:rsid w:val="00DB5FB8"/>
    <w:rsid w:val="00DD3826"/>
    <w:rsid w:val="00DD3A9D"/>
    <w:rsid w:val="00DD6B15"/>
    <w:rsid w:val="00DD7AA2"/>
    <w:rsid w:val="00DE440A"/>
    <w:rsid w:val="00DE48FB"/>
    <w:rsid w:val="00DE5C76"/>
    <w:rsid w:val="00DF1C74"/>
    <w:rsid w:val="00DF3637"/>
    <w:rsid w:val="00DF4E29"/>
    <w:rsid w:val="00E001BA"/>
    <w:rsid w:val="00E03A47"/>
    <w:rsid w:val="00E050AF"/>
    <w:rsid w:val="00E07503"/>
    <w:rsid w:val="00E1268C"/>
    <w:rsid w:val="00E1383F"/>
    <w:rsid w:val="00E13953"/>
    <w:rsid w:val="00E143C2"/>
    <w:rsid w:val="00E1615E"/>
    <w:rsid w:val="00E16497"/>
    <w:rsid w:val="00E20461"/>
    <w:rsid w:val="00E34536"/>
    <w:rsid w:val="00E36AF5"/>
    <w:rsid w:val="00E41F0D"/>
    <w:rsid w:val="00E42B3A"/>
    <w:rsid w:val="00E50308"/>
    <w:rsid w:val="00E53252"/>
    <w:rsid w:val="00E60A8C"/>
    <w:rsid w:val="00E65168"/>
    <w:rsid w:val="00E705BB"/>
    <w:rsid w:val="00E713CF"/>
    <w:rsid w:val="00E72596"/>
    <w:rsid w:val="00E72BF4"/>
    <w:rsid w:val="00E93E21"/>
    <w:rsid w:val="00EA6AAA"/>
    <w:rsid w:val="00EB198B"/>
    <w:rsid w:val="00EB1D46"/>
    <w:rsid w:val="00EB55BA"/>
    <w:rsid w:val="00EC0921"/>
    <w:rsid w:val="00EE4DB1"/>
    <w:rsid w:val="00EF37DA"/>
    <w:rsid w:val="00F128C3"/>
    <w:rsid w:val="00F13026"/>
    <w:rsid w:val="00F13EF2"/>
    <w:rsid w:val="00F150B9"/>
    <w:rsid w:val="00F20174"/>
    <w:rsid w:val="00F20722"/>
    <w:rsid w:val="00F20E0B"/>
    <w:rsid w:val="00F2261B"/>
    <w:rsid w:val="00F27978"/>
    <w:rsid w:val="00F32346"/>
    <w:rsid w:val="00F3315B"/>
    <w:rsid w:val="00F36A8E"/>
    <w:rsid w:val="00F36A9A"/>
    <w:rsid w:val="00F36B2C"/>
    <w:rsid w:val="00F3736A"/>
    <w:rsid w:val="00F44A66"/>
    <w:rsid w:val="00F50433"/>
    <w:rsid w:val="00F51302"/>
    <w:rsid w:val="00F55005"/>
    <w:rsid w:val="00F5696D"/>
    <w:rsid w:val="00F56A6A"/>
    <w:rsid w:val="00F61814"/>
    <w:rsid w:val="00F62038"/>
    <w:rsid w:val="00F65D53"/>
    <w:rsid w:val="00F66326"/>
    <w:rsid w:val="00F67266"/>
    <w:rsid w:val="00F73568"/>
    <w:rsid w:val="00F74BC1"/>
    <w:rsid w:val="00F75DFD"/>
    <w:rsid w:val="00F766E1"/>
    <w:rsid w:val="00F83A2F"/>
    <w:rsid w:val="00F84675"/>
    <w:rsid w:val="00F95E81"/>
    <w:rsid w:val="00FA21FD"/>
    <w:rsid w:val="00FA5695"/>
    <w:rsid w:val="00FA597D"/>
    <w:rsid w:val="00FA7DBA"/>
    <w:rsid w:val="00FB741B"/>
    <w:rsid w:val="00FB7E43"/>
    <w:rsid w:val="00FD10AC"/>
    <w:rsid w:val="00FD2F14"/>
    <w:rsid w:val="00FD5326"/>
    <w:rsid w:val="00FD62CB"/>
    <w:rsid w:val="00FD7CE0"/>
    <w:rsid w:val="00FF1B35"/>
    <w:rsid w:val="00FF3062"/>
    <w:rsid w:val="00FF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94E3"/>
  <w15:docId w15:val="{4F023828-335A-4721-9801-96AFDEDE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94E4B"/>
    <w:pPr>
      <w:keepNext/>
      <w:spacing w:after="0" w:line="240" w:lineRule="auto"/>
      <w:jc w:val="center"/>
      <w:outlineLvl w:val="0"/>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4E4B"/>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294E4B"/>
  </w:style>
  <w:style w:type="table" w:styleId="a3">
    <w:name w:val="Table Grid"/>
    <w:basedOn w:val="a1"/>
    <w:uiPriority w:val="99"/>
    <w:rsid w:val="00294E4B"/>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4E4B"/>
    <w:pPr>
      <w:spacing w:after="160" w:line="259" w:lineRule="auto"/>
      <w:ind w:left="720"/>
    </w:pPr>
    <w:rPr>
      <w:rFonts w:ascii="Calibri" w:eastAsia="Times New Roman" w:hAnsi="Calibri" w:cs="Calibri"/>
    </w:rPr>
  </w:style>
  <w:style w:type="paragraph" w:styleId="a5">
    <w:name w:val="header"/>
    <w:basedOn w:val="a"/>
    <w:link w:val="a6"/>
    <w:uiPriority w:val="99"/>
    <w:rsid w:val="00294E4B"/>
    <w:pPr>
      <w:tabs>
        <w:tab w:val="center" w:pos="4677"/>
        <w:tab w:val="right" w:pos="9355"/>
      </w:tabs>
      <w:spacing w:after="0" w:line="240" w:lineRule="auto"/>
    </w:pPr>
    <w:rPr>
      <w:rFonts w:ascii="Calibri" w:eastAsia="Times New Roman" w:hAnsi="Calibri" w:cs="Calibri"/>
    </w:rPr>
  </w:style>
  <w:style w:type="character" w:customStyle="1" w:styleId="a6">
    <w:name w:val="Верхний колонтитул Знак"/>
    <w:basedOn w:val="a0"/>
    <w:link w:val="a5"/>
    <w:uiPriority w:val="99"/>
    <w:rsid w:val="00294E4B"/>
    <w:rPr>
      <w:rFonts w:ascii="Calibri" w:eastAsia="Times New Roman" w:hAnsi="Calibri" w:cs="Calibri"/>
    </w:rPr>
  </w:style>
  <w:style w:type="paragraph" w:styleId="a7">
    <w:name w:val="footer"/>
    <w:basedOn w:val="a"/>
    <w:link w:val="a8"/>
    <w:uiPriority w:val="99"/>
    <w:rsid w:val="00294E4B"/>
    <w:pPr>
      <w:tabs>
        <w:tab w:val="center" w:pos="4677"/>
        <w:tab w:val="right" w:pos="9355"/>
      </w:tabs>
      <w:spacing w:after="0" w:line="240" w:lineRule="auto"/>
    </w:pPr>
    <w:rPr>
      <w:rFonts w:ascii="Calibri" w:eastAsia="Times New Roman" w:hAnsi="Calibri" w:cs="Calibri"/>
    </w:rPr>
  </w:style>
  <w:style w:type="character" w:customStyle="1" w:styleId="a8">
    <w:name w:val="Нижний колонтитул Знак"/>
    <w:basedOn w:val="a0"/>
    <w:link w:val="a7"/>
    <w:uiPriority w:val="99"/>
    <w:rsid w:val="00294E4B"/>
    <w:rPr>
      <w:rFonts w:ascii="Calibri" w:eastAsia="Times New Roman" w:hAnsi="Calibri" w:cs="Calibri"/>
    </w:rPr>
  </w:style>
  <w:style w:type="paragraph" w:customStyle="1" w:styleId="ConsPlusNormal">
    <w:name w:val="ConsPlusNormal"/>
    <w:rsid w:val="00294E4B"/>
    <w:pPr>
      <w:autoSpaceDE w:val="0"/>
      <w:autoSpaceDN w:val="0"/>
      <w:adjustRightInd w:val="0"/>
      <w:spacing w:after="0" w:line="240" w:lineRule="auto"/>
    </w:pPr>
    <w:rPr>
      <w:rFonts w:ascii="Calibri" w:eastAsia="Times New Roman" w:hAnsi="Calibri" w:cs="Calibri"/>
      <w:sz w:val="30"/>
      <w:szCs w:val="30"/>
    </w:rPr>
  </w:style>
  <w:style w:type="character" w:styleId="a9">
    <w:name w:val="Hyperlink"/>
    <w:basedOn w:val="a0"/>
    <w:uiPriority w:val="99"/>
    <w:rsid w:val="00294E4B"/>
    <w:rPr>
      <w:rFonts w:cs="Times New Roman"/>
      <w:color w:val="0000FF"/>
      <w:u w:val="single"/>
    </w:rPr>
  </w:style>
  <w:style w:type="paragraph" w:customStyle="1" w:styleId="newncpi">
    <w:name w:val="newncpi"/>
    <w:basedOn w:val="a"/>
    <w:uiPriority w:val="99"/>
    <w:rsid w:val="00294E4B"/>
    <w:pPr>
      <w:spacing w:after="0" w:line="240" w:lineRule="auto"/>
      <w:ind w:firstLine="567"/>
      <w:jc w:val="both"/>
    </w:pPr>
    <w:rPr>
      <w:rFonts w:ascii="Calibri" w:eastAsia="Times New Roman" w:hAnsi="Calibri" w:cs="Times New Roman"/>
      <w:sz w:val="24"/>
      <w:szCs w:val="24"/>
      <w:lang w:eastAsia="ru-RU"/>
    </w:rPr>
  </w:style>
  <w:style w:type="paragraph" w:styleId="aa">
    <w:name w:val="Body Text"/>
    <w:basedOn w:val="a"/>
    <w:link w:val="ab"/>
    <w:uiPriority w:val="99"/>
    <w:rsid w:val="00294E4B"/>
    <w:pPr>
      <w:tabs>
        <w:tab w:val="left" w:pos="709"/>
      </w:tabs>
      <w:spacing w:after="0" w:line="240" w:lineRule="auto"/>
      <w:jc w:val="both"/>
    </w:pPr>
    <w:rPr>
      <w:rFonts w:ascii="Calibri" w:eastAsia="Times New Roman" w:hAnsi="Calibri" w:cs="Times New Roman"/>
      <w:sz w:val="28"/>
      <w:szCs w:val="28"/>
      <w:lang w:eastAsia="ru-RU"/>
    </w:rPr>
  </w:style>
  <w:style w:type="character" w:customStyle="1" w:styleId="ab">
    <w:name w:val="Основной текст Знак"/>
    <w:basedOn w:val="a0"/>
    <w:link w:val="aa"/>
    <w:uiPriority w:val="99"/>
    <w:rsid w:val="00294E4B"/>
    <w:rPr>
      <w:rFonts w:ascii="Calibri" w:eastAsia="Times New Roman" w:hAnsi="Calibri" w:cs="Times New Roman"/>
      <w:sz w:val="28"/>
      <w:szCs w:val="28"/>
      <w:lang w:eastAsia="ru-RU"/>
    </w:rPr>
  </w:style>
  <w:style w:type="paragraph" w:styleId="ac">
    <w:name w:val="Body Text Indent"/>
    <w:basedOn w:val="a"/>
    <w:link w:val="ad"/>
    <w:uiPriority w:val="99"/>
    <w:semiHidden/>
    <w:rsid w:val="00294E4B"/>
    <w:pPr>
      <w:spacing w:after="120" w:line="259" w:lineRule="auto"/>
      <w:ind w:left="283"/>
    </w:pPr>
    <w:rPr>
      <w:rFonts w:ascii="Calibri" w:eastAsia="Times New Roman" w:hAnsi="Calibri" w:cs="Calibri"/>
    </w:rPr>
  </w:style>
  <w:style w:type="character" w:customStyle="1" w:styleId="ad">
    <w:name w:val="Основной текст с отступом Знак"/>
    <w:basedOn w:val="a0"/>
    <w:link w:val="ac"/>
    <w:uiPriority w:val="99"/>
    <w:semiHidden/>
    <w:rsid w:val="00294E4B"/>
    <w:rPr>
      <w:rFonts w:ascii="Calibri" w:eastAsia="Times New Roman" w:hAnsi="Calibri" w:cs="Calibri"/>
    </w:rPr>
  </w:style>
  <w:style w:type="paragraph" w:styleId="3">
    <w:name w:val="Body Text Indent 3"/>
    <w:basedOn w:val="a"/>
    <w:link w:val="30"/>
    <w:uiPriority w:val="99"/>
    <w:rsid w:val="00294E4B"/>
    <w:pPr>
      <w:spacing w:after="120" w:line="259" w:lineRule="auto"/>
      <w:ind w:left="283"/>
    </w:pPr>
    <w:rPr>
      <w:rFonts w:ascii="Calibri" w:eastAsia="Times New Roman" w:hAnsi="Calibri" w:cs="Calibri"/>
      <w:sz w:val="16"/>
      <w:szCs w:val="16"/>
    </w:rPr>
  </w:style>
  <w:style w:type="character" w:customStyle="1" w:styleId="30">
    <w:name w:val="Основной текст с отступом 3 Знак"/>
    <w:basedOn w:val="a0"/>
    <w:link w:val="3"/>
    <w:uiPriority w:val="99"/>
    <w:rsid w:val="00294E4B"/>
    <w:rPr>
      <w:rFonts w:ascii="Calibri" w:eastAsia="Times New Roman" w:hAnsi="Calibri" w:cs="Calibri"/>
      <w:sz w:val="16"/>
      <w:szCs w:val="16"/>
    </w:rPr>
  </w:style>
  <w:style w:type="paragraph" w:customStyle="1" w:styleId="12">
    <w:name w:val="Обычный1"/>
    <w:uiPriority w:val="99"/>
    <w:rsid w:val="00294E4B"/>
    <w:rPr>
      <w:rFonts w:ascii="Calibri" w:eastAsia="Times New Roman" w:hAnsi="Calibri" w:cs="Calibri"/>
      <w:lang w:eastAsia="ru-RU"/>
    </w:rPr>
  </w:style>
  <w:style w:type="paragraph" w:customStyle="1" w:styleId="Normal2">
    <w:name w:val="Normal2"/>
    <w:uiPriority w:val="99"/>
    <w:rsid w:val="00294E4B"/>
    <w:rPr>
      <w:rFonts w:ascii="Calibri" w:eastAsia="Times New Roman" w:hAnsi="Calibri" w:cs="Calibri"/>
      <w:lang w:eastAsia="ru-RU"/>
    </w:rPr>
  </w:style>
  <w:style w:type="paragraph" w:customStyle="1" w:styleId="FR1">
    <w:name w:val="FR1"/>
    <w:uiPriority w:val="99"/>
    <w:rsid w:val="00294E4B"/>
    <w:pPr>
      <w:widowControl w:val="0"/>
      <w:suppressAutoHyphens/>
      <w:spacing w:before="40" w:after="0" w:line="259" w:lineRule="auto"/>
      <w:jc w:val="center"/>
      <w:textAlignment w:val="baseline"/>
    </w:pPr>
    <w:rPr>
      <w:rFonts w:ascii="Calibri" w:eastAsia="Times New Roman" w:hAnsi="Calibri" w:cs="Times New Roman"/>
      <w:b/>
      <w:bCs/>
      <w:kern w:val="1"/>
      <w:sz w:val="28"/>
      <w:szCs w:val="28"/>
      <w:lang w:eastAsia="ru-RU"/>
    </w:rPr>
  </w:style>
  <w:style w:type="paragraph" w:customStyle="1" w:styleId="ConsPlusTitle">
    <w:name w:val="ConsPlusTitle"/>
    <w:rsid w:val="00294E4B"/>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styleId="ae">
    <w:name w:val="footnote text"/>
    <w:basedOn w:val="a"/>
    <w:link w:val="af"/>
    <w:uiPriority w:val="99"/>
    <w:semiHidden/>
    <w:rsid w:val="00294E4B"/>
    <w:rPr>
      <w:rFonts w:ascii="Calibri" w:eastAsia="Times New Roman" w:hAnsi="Calibri" w:cs="Calibri"/>
      <w:sz w:val="20"/>
      <w:szCs w:val="20"/>
    </w:rPr>
  </w:style>
  <w:style w:type="character" w:customStyle="1" w:styleId="af">
    <w:name w:val="Текст сноски Знак"/>
    <w:basedOn w:val="a0"/>
    <w:link w:val="ae"/>
    <w:uiPriority w:val="99"/>
    <w:semiHidden/>
    <w:rsid w:val="00294E4B"/>
    <w:rPr>
      <w:rFonts w:ascii="Calibri" w:eastAsia="Times New Roman" w:hAnsi="Calibri" w:cs="Calibri"/>
      <w:sz w:val="20"/>
      <w:szCs w:val="20"/>
    </w:rPr>
  </w:style>
  <w:style w:type="character" w:styleId="af0">
    <w:name w:val="FollowedHyperlink"/>
    <w:basedOn w:val="a0"/>
    <w:uiPriority w:val="99"/>
    <w:semiHidden/>
    <w:unhideWhenUsed/>
    <w:rsid w:val="00294E4B"/>
    <w:rPr>
      <w:color w:val="800080" w:themeColor="followedHyperlink"/>
      <w:u w:val="single"/>
    </w:rPr>
  </w:style>
  <w:style w:type="paragraph" w:styleId="af1">
    <w:name w:val="Normal (Web)"/>
    <w:basedOn w:val="a"/>
    <w:rsid w:val="00DE4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3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93FD2"/>
  </w:style>
  <w:style w:type="character" w:customStyle="1" w:styleId="c4">
    <w:name w:val="c4"/>
    <w:basedOn w:val="a0"/>
    <w:rsid w:val="00293FD2"/>
  </w:style>
  <w:style w:type="paragraph" w:styleId="af2">
    <w:name w:val="Balloon Text"/>
    <w:basedOn w:val="a"/>
    <w:link w:val="af3"/>
    <w:uiPriority w:val="99"/>
    <w:semiHidden/>
    <w:unhideWhenUsed/>
    <w:rsid w:val="001E2B7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E2B7F"/>
    <w:rPr>
      <w:rFonts w:ascii="Tahoma" w:hAnsi="Tahoma" w:cs="Tahoma"/>
      <w:sz w:val="16"/>
      <w:szCs w:val="16"/>
    </w:rPr>
  </w:style>
  <w:style w:type="paragraph" w:customStyle="1" w:styleId="Default">
    <w:name w:val="Default"/>
    <w:rsid w:val="006F21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457353">
      <w:bodyDiv w:val="1"/>
      <w:marLeft w:val="0"/>
      <w:marRight w:val="0"/>
      <w:marTop w:val="0"/>
      <w:marBottom w:val="0"/>
      <w:divBdr>
        <w:top w:val="none" w:sz="0" w:space="0" w:color="auto"/>
        <w:left w:val="none" w:sz="0" w:space="0" w:color="auto"/>
        <w:bottom w:val="none" w:sz="0" w:space="0" w:color="auto"/>
        <w:right w:val="none" w:sz="0" w:space="0" w:color="auto"/>
      </w:divBdr>
    </w:div>
    <w:div w:id="605505994">
      <w:bodyDiv w:val="1"/>
      <w:marLeft w:val="0"/>
      <w:marRight w:val="0"/>
      <w:marTop w:val="0"/>
      <w:marBottom w:val="0"/>
      <w:divBdr>
        <w:top w:val="none" w:sz="0" w:space="0" w:color="auto"/>
        <w:left w:val="none" w:sz="0" w:space="0" w:color="auto"/>
        <w:bottom w:val="none" w:sz="0" w:space="0" w:color="auto"/>
        <w:right w:val="none" w:sz="0" w:space="0" w:color="auto"/>
      </w:divBdr>
    </w:div>
    <w:div w:id="637876117">
      <w:bodyDiv w:val="1"/>
      <w:marLeft w:val="0"/>
      <w:marRight w:val="0"/>
      <w:marTop w:val="0"/>
      <w:marBottom w:val="0"/>
      <w:divBdr>
        <w:top w:val="none" w:sz="0" w:space="0" w:color="auto"/>
        <w:left w:val="none" w:sz="0" w:space="0" w:color="auto"/>
        <w:bottom w:val="none" w:sz="0" w:space="0" w:color="auto"/>
        <w:right w:val="none" w:sz="0" w:space="0" w:color="auto"/>
      </w:divBdr>
    </w:div>
    <w:div w:id="639844012">
      <w:bodyDiv w:val="1"/>
      <w:marLeft w:val="0"/>
      <w:marRight w:val="0"/>
      <w:marTop w:val="0"/>
      <w:marBottom w:val="0"/>
      <w:divBdr>
        <w:top w:val="none" w:sz="0" w:space="0" w:color="auto"/>
        <w:left w:val="none" w:sz="0" w:space="0" w:color="auto"/>
        <w:bottom w:val="none" w:sz="0" w:space="0" w:color="auto"/>
        <w:right w:val="none" w:sz="0" w:space="0" w:color="auto"/>
      </w:divBdr>
    </w:div>
    <w:div w:id="733115526">
      <w:bodyDiv w:val="1"/>
      <w:marLeft w:val="0"/>
      <w:marRight w:val="0"/>
      <w:marTop w:val="0"/>
      <w:marBottom w:val="0"/>
      <w:divBdr>
        <w:top w:val="none" w:sz="0" w:space="0" w:color="auto"/>
        <w:left w:val="none" w:sz="0" w:space="0" w:color="auto"/>
        <w:bottom w:val="none" w:sz="0" w:space="0" w:color="auto"/>
        <w:right w:val="none" w:sz="0" w:space="0" w:color="auto"/>
      </w:divBdr>
    </w:div>
    <w:div w:id="1043401994">
      <w:bodyDiv w:val="1"/>
      <w:marLeft w:val="0"/>
      <w:marRight w:val="0"/>
      <w:marTop w:val="0"/>
      <w:marBottom w:val="0"/>
      <w:divBdr>
        <w:top w:val="none" w:sz="0" w:space="0" w:color="auto"/>
        <w:left w:val="none" w:sz="0" w:space="0" w:color="auto"/>
        <w:bottom w:val="none" w:sz="0" w:space="0" w:color="auto"/>
        <w:right w:val="none" w:sz="0" w:space="0" w:color="auto"/>
      </w:divBdr>
    </w:div>
    <w:div w:id="1619338482">
      <w:bodyDiv w:val="1"/>
      <w:marLeft w:val="0"/>
      <w:marRight w:val="0"/>
      <w:marTop w:val="0"/>
      <w:marBottom w:val="0"/>
      <w:divBdr>
        <w:top w:val="none" w:sz="0" w:space="0" w:color="auto"/>
        <w:left w:val="none" w:sz="0" w:space="0" w:color="auto"/>
        <w:bottom w:val="none" w:sz="0" w:space="0" w:color="auto"/>
        <w:right w:val="none" w:sz="0" w:space="0" w:color="auto"/>
      </w:divBdr>
    </w:div>
    <w:div w:id="1759909793">
      <w:bodyDiv w:val="1"/>
      <w:marLeft w:val="0"/>
      <w:marRight w:val="0"/>
      <w:marTop w:val="0"/>
      <w:marBottom w:val="0"/>
      <w:divBdr>
        <w:top w:val="none" w:sz="0" w:space="0" w:color="auto"/>
        <w:left w:val="none" w:sz="0" w:space="0" w:color="auto"/>
        <w:bottom w:val="none" w:sz="0" w:space="0" w:color="auto"/>
        <w:right w:val="none" w:sz="0" w:space="0" w:color="auto"/>
      </w:divBdr>
    </w:div>
    <w:div w:id="1780179665">
      <w:bodyDiv w:val="1"/>
      <w:marLeft w:val="0"/>
      <w:marRight w:val="0"/>
      <w:marTop w:val="0"/>
      <w:marBottom w:val="0"/>
      <w:divBdr>
        <w:top w:val="none" w:sz="0" w:space="0" w:color="auto"/>
        <w:left w:val="none" w:sz="0" w:space="0" w:color="auto"/>
        <w:bottom w:val="none" w:sz="0" w:space="0" w:color="auto"/>
        <w:right w:val="none" w:sz="0" w:space="0" w:color="auto"/>
      </w:divBdr>
    </w:div>
    <w:div w:id="1974362316">
      <w:bodyDiv w:val="1"/>
      <w:marLeft w:val="0"/>
      <w:marRight w:val="0"/>
      <w:marTop w:val="0"/>
      <w:marBottom w:val="0"/>
      <w:divBdr>
        <w:top w:val="none" w:sz="0" w:space="0" w:color="auto"/>
        <w:left w:val="none" w:sz="0" w:space="0" w:color="auto"/>
        <w:bottom w:val="none" w:sz="0" w:space="0" w:color="auto"/>
        <w:right w:val="none" w:sz="0" w:space="0" w:color="auto"/>
      </w:divBdr>
    </w:div>
    <w:div w:id="2007005171">
      <w:bodyDiv w:val="1"/>
      <w:marLeft w:val="0"/>
      <w:marRight w:val="0"/>
      <w:marTop w:val="0"/>
      <w:marBottom w:val="0"/>
      <w:divBdr>
        <w:top w:val="none" w:sz="0" w:space="0" w:color="auto"/>
        <w:left w:val="none" w:sz="0" w:space="0" w:color="auto"/>
        <w:bottom w:val="none" w:sz="0" w:space="0" w:color="auto"/>
        <w:right w:val="none" w:sz="0" w:space="0" w:color="auto"/>
      </w:divBdr>
      <w:divsChild>
        <w:div w:id="593979839">
          <w:marLeft w:val="0"/>
          <w:marRight w:val="0"/>
          <w:marTop w:val="0"/>
          <w:marBottom w:val="0"/>
          <w:divBdr>
            <w:top w:val="none" w:sz="0" w:space="0" w:color="auto"/>
            <w:left w:val="none" w:sz="0" w:space="0" w:color="auto"/>
            <w:bottom w:val="none" w:sz="0" w:space="0" w:color="auto"/>
            <w:right w:val="none" w:sz="0" w:space="0" w:color="auto"/>
          </w:divBdr>
          <w:divsChild>
            <w:div w:id="1461143721">
              <w:marLeft w:val="0"/>
              <w:marRight w:val="0"/>
              <w:marTop w:val="0"/>
              <w:marBottom w:val="0"/>
              <w:divBdr>
                <w:top w:val="none" w:sz="0" w:space="0" w:color="auto"/>
                <w:left w:val="none" w:sz="0" w:space="0" w:color="auto"/>
                <w:bottom w:val="none" w:sz="0" w:space="0" w:color="auto"/>
                <w:right w:val="none" w:sz="0" w:space="0" w:color="auto"/>
              </w:divBdr>
            </w:div>
            <w:div w:id="611714747">
              <w:marLeft w:val="0"/>
              <w:marRight w:val="0"/>
              <w:marTop w:val="0"/>
              <w:marBottom w:val="0"/>
              <w:divBdr>
                <w:top w:val="none" w:sz="0" w:space="0" w:color="auto"/>
                <w:left w:val="none" w:sz="0" w:space="0" w:color="auto"/>
                <w:bottom w:val="none" w:sz="0" w:space="0" w:color="auto"/>
                <w:right w:val="none" w:sz="0" w:space="0" w:color="auto"/>
              </w:divBdr>
            </w:div>
            <w:div w:id="1103383634">
              <w:marLeft w:val="0"/>
              <w:marRight w:val="0"/>
              <w:marTop w:val="0"/>
              <w:marBottom w:val="0"/>
              <w:divBdr>
                <w:top w:val="none" w:sz="0" w:space="0" w:color="auto"/>
                <w:left w:val="none" w:sz="0" w:space="0" w:color="auto"/>
                <w:bottom w:val="none" w:sz="0" w:space="0" w:color="auto"/>
                <w:right w:val="none" w:sz="0" w:space="0" w:color="auto"/>
              </w:divBdr>
            </w:div>
            <w:div w:id="331682002">
              <w:marLeft w:val="0"/>
              <w:marRight w:val="0"/>
              <w:marTop w:val="0"/>
              <w:marBottom w:val="0"/>
              <w:divBdr>
                <w:top w:val="none" w:sz="0" w:space="0" w:color="auto"/>
                <w:left w:val="none" w:sz="0" w:space="0" w:color="auto"/>
                <w:bottom w:val="none" w:sz="0" w:space="0" w:color="auto"/>
                <w:right w:val="none" w:sz="0" w:space="0" w:color="auto"/>
              </w:divBdr>
            </w:div>
            <w:div w:id="1200362117">
              <w:marLeft w:val="0"/>
              <w:marRight w:val="0"/>
              <w:marTop w:val="0"/>
              <w:marBottom w:val="0"/>
              <w:divBdr>
                <w:top w:val="none" w:sz="0" w:space="0" w:color="auto"/>
                <w:left w:val="none" w:sz="0" w:space="0" w:color="auto"/>
                <w:bottom w:val="none" w:sz="0" w:space="0" w:color="auto"/>
                <w:right w:val="none" w:sz="0" w:space="0" w:color="auto"/>
              </w:divBdr>
            </w:div>
            <w:div w:id="220406081">
              <w:marLeft w:val="0"/>
              <w:marRight w:val="0"/>
              <w:marTop w:val="0"/>
              <w:marBottom w:val="0"/>
              <w:divBdr>
                <w:top w:val="none" w:sz="0" w:space="0" w:color="auto"/>
                <w:left w:val="none" w:sz="0" w:space="0" w:color="auto"/>
                <w:bottom w:val="none" w:sz="0" w:space="0" w:color="auto"/>
                <w:right w:val="none" w:sz="0" w:space="0" w:color="auto"/>
              </w:divBdr>
            </w:div>
            <w:div w:id="1227105573">
              <w:marLeft w:val="0"/>
              <w:marRight w:val="0"/>
              <w:marTop w:val="0"/>
              <w:marBottom w:val="0"/>
              <w:divBdr>
                <w:top w:val="none" w:sz="0" w:space="0" w:color="auto"/>
                <w:left w:val="none" w:sz="0" w:space="0" w:color="auto"/>
                <w:bottom w:val="none" w:sz="0" w:space="0" w:color="auto"/>
                <w:right w:val="none" w:sz="0" w:space="0" w:color="auto"/>
              </w:divBdr>
            </w:div>
            <w:div w:id="531461518">
              <w:marLeft w:val="0"/>
              <w:marRight w:val="0"/>
              <w:marTop w:val="0"/>
              <w:marBottom w:val="0"/>
              <w:divBdr>
                <w:top w:val="none" w:sz="0" w:space="0" w:color="auto"/>
                <w:left w:val="none" w:sz="0" w:space="0" w:color="auto"/>
                <w:bottom w:val="none" w:sz="0" w:space="0" w:color="auto"/>
                <w:right w:val="none" w:sz="0" w:space="0" w:color="auto"/>
              </w:divBdr>
            </w:div>
            <w:div w:id="16609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online.by/" TargetMode="External"/><Relationship Id="rId13" Type="http://schemas.openxmlformats.org/officeDocument/2006/relationships/hyperlink" Target="http://edu.gov.by/" TargetMode="External"/><Relationship Id="rId18" Type="http://schemas.openxmlformats.org/officeDocument/2006/relationships/hyperlink" Target="consultantplus://offline/ref=11959A2D6B1194ABF18D46C688167ECAB79E1751E22AEF5C205CC26636A24324B9EA62E2EA3DE344B60CE0948EJ4TBH" TargetMode="External"/><Relationship Id="rId26" Type="http://schemas.openxmlformats.org/officeDocument/2006/relationships/hyperlink" Target="consultantplus://offline/ref=E777E560AA99CEEF44DC903F8DF49942920087027940CC60F73E1A3625B365CEAABF35707EF611AA639698C562j7C8F" TargetMode="External"/><Relationship Id="rId3" Type="http://schemas.openxmlformats.org/officeDocument/2006/relationships/styles" Target="styles.xml"/><Relationship Id="rId21" Type="http://schemas.openxmlformats.org/officeDocument/2006/relationships/hyperlink" Target="http://edu.gov.by/" TargetMode="External"/><Relationship Id="rId7" Type="http://schemas.openxmlformats.org/officeDocument/2006/relationships/endnotes" Target="endnotes.xml"/><Relationship Id="rId12" Type="http://schemas.openxmlformats.org/officeDocument/2006/relationships/hyperlink" Target="consultantplus://offline/ref=36F99BCE42CC716E9D6707C25CAA099B986773769E4ED8D8BD975E75AAFA0B6202CB044AABE493116EFDF20B1CG9R5M" TargetMode="External"/><Relationship Id="rId17" Type="http://schemas.openxmlformats.org/officeDocument/2006/relationships/hyperlink" Target="https://www.adu.by/ru/uchitelyu/pedmasterskaya.html" TargetMode="External"/><Relationship Id="rId25" Type="http://schemas.openxmlformats.org/officeDocument/2006/relationships/hyperlink" Target="consultantplus://offline/ref=E777E560AA99CEEF44DC903F8DF49942920087027940CC6DFB3E123625B365CEAABF35707EF611AA639698C562j7C6F" TargetMode="External"/><Relationship Id="rId2" Type="http://schemas.openxmlformats.org/officeDocument/2006/relationships/numbering" Target="numbering.xml"/><Relationship Id="rId16" Type="http://schemas.openxmlformats.org/officeDocument/2006/relationships/hyperlink" Target="http://e-asveta.adu.by/" TargetMode="External"/><Relationship Id="rId20" Type="http://schemas.openxmlformats.org/officeDocument/2006/relationships/hyperlink" Target="http://edu.gov.by/sistema-obrazovaniya/glavnoe-upravlenie-obshchego-srednego-doshkolnogo-i-spetsialnogo-obrazovaniya/srenee-obr/2019-2020-uchebnyy-god/%D0%9F%D1%80%D0%B8%D0%BA%D0%B0%D0%B7%20630.pdf" TargetMode="External"/><Relationship Id="rId29" Type="http://schemas.openxmlformats.org/officeDocument/2006/relationships/hyperlink" Target="consultantplus://offline/ref=E777E560AA99CEEF44DC903F8DF49942920087027940CE6AF535183625B365CEAABFj3C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u.by/be/uchitelyu-2/otsenka-kachestva-obrazovaniya.html" TargetMode="External"/><Relationship Id="rId24" Type="http://schemas.openxmlformats.org/officeDocument/2006/relationships/hyperlink" Target="consultantplus://offline/ref=E777E560AA99CEEF44DC903F8DF49942920087027940CD69F1311D3625B365CEAABF35707EF611AA639698C567j7CC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u.by/ru/homepage/obrazovatelnyj-protses-2019-2020-uchebnyj-god/obshchee-srednee-obrazovanie/2940-doprofessionalnaya-i-professionalnaya-podgotovka.html" TargetMode="External"/><Relationship Id="rId23" Type="http://schemas.openxmlformats.org/officeDocument/2006/relationships/hyperlink" Target="consultantplus://offline/ref=E777E560AA99CEEF44DC903F8DF49942920087027940CE6BFB341A3625B365CEAABF35707EF611AA639698CC6Aj7CAF" TargetMode="External"/><Relationship Id="rId28" Type="http://schemas.openxmlformats.org/officeDocument/2006/relationships/hyperlink" Target="consultantplus://offline/ref=E777E560AA99CEEF44DC903F8DF49942920087027940C96DF136133625B365CEAABF35707EF611AA639698C563j7CAF" TargetMode="External"/><Relationship Id="rId10" Type="http://schemas.openxmlformats.org/officeDocument/2006/relationships/hyperlink" Target="http://adu.by/ru" TargetMode="External"/><Relationship Id="rId19" Type="http://schemas.openxmlformats.org/officeDocument/2006/relationships/hyperlink" Target="consultantplus://offline/ref=11959A2D6B1194ABF18D46C688167ECAB79E1751E22AEF5C205CC26636A24324B9EA62E2EA3DE344B60CE19180J4TE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gov.by/sistema-obrazovaniya/glavnoe-upravlenie-obshchego-srednego-doshkolnogo-i-spetsialnogo-obrazovaniya/srenee-obr/" TargetMode="External"/><Relationship Id="rId14" Type="http://schemas.openxmlformats.org/officeDocument/2006/relationships/hyperlink" Target="http://edu.gov.by/sistema-obrazovaniya/glavnoe-upravlenie-obshchego-srednego-doshkolnogo-i-spetsialnogo-obrazovaniya/srenee-obr/profilaktika-detskogo-travmatizma/index.php" TargetMode="External"/><Relationship Id="rId22" Type="http://schemas.openxmlformats.org/officeDocument/2006/relationships/hyperlink" Target="http://edu.gov.by/sistema-obrazovaniya/glavnoe-upravlenie-obshchego-srednego-doshkolnogo-i-spetsialnogo-obrazovaniya/srenee-obr/2019-2020-uchebnyy-god/%D0%9F%D1%80%D0%B8%D0%BA%D0%B0%D0%B7%20630.pdf" TargetMode="External"/><Relationship Id="rId27" Type="http://schemas.openxmlformats.org/officeDocument/2006/relationships/hyperlink" Target="consultantplus://offline/ref=E777E560AA99CEEF44DC903F8DF49942920087027940CA6AF0351D3625B365CEAABF35707EF611AA639698C463j7C9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E544-9FB5-40F5-B10D-6B104090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43</Pages>
  <Words>15633</Words>
  <Characters>89113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 Korzhova</cp:lastModifiedBy>
  <cp:revision>29</cp:revision>
  <cp:lastPrinted>2019-08-08T09:11:00Z</cp:lastPrinted>
  <dcterms:created xsi:type="dcterms:W3CDTF">2019-08-14T16:06:00Z</dcterms:created>
  <dcterms:modified xsi:type="dcterms:W3CDTF">2019-08-19T09:30:00Z</dcterms:modified>
</cp:coreProperties>
</file>