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jc w:val="center"/>
        <w:rPr>
          <w:rFonts w:hint="default" w:ascii="Times New Roman" w:hAnsi="Times New Roman" w:eastAsia="Times New Roman" w:cs="Times New Roman"/>
          <w:color w:val="FF0000"/>
          <w:sz w:val="32"/>
          <w:szCs w:val="32"/>
          <w:lang w:eastAsia="ru-RU"/>
        </w:rPr>
      </w:pPr>
      <w:r>
        <w:rPr>
          <w:rFonts w:hint="default" w:ascii="Times New Roman" w:hAnsi="Times New Roman" w:eastAsia="Times New Roman" w:cs="Times New Roman"/>
          <w:b/>
          <w:bCs/>
          <w:color w:val="FF0000"/>
          <w:sz w:val="32"/>
          <w:szCs w:val="32"/>
          <w:lang w:eastAsia="ru-RU"/>
        </w:rPr>
        <w:t>Что такое дисграфия?  Как помочь ребенку?</w:t>
      </w:r>
    </w:p>
    <w:p>
      <w:pPr>
        <w:spacing w:before="100" w:beforeAutospacing="1" w:after="100" w:afterAutospacing="1" w:line="240" w:lineRule="auto"/>
        <w:jc w:val="left"/>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FF0000"/>
          <w:sz w:val="28"/>
          <w:szCs w:val="28"/>
          <w:lang w:eastAsia="ru-RU"/>
        </w:rPr>
        <w:t> Дисграфия</w:t>
      </w:r>
      <w:r>
        <w:rPr>
          <w:rFonts w:hint="default" w:ascii="Times New Roman" w:hAnsi="Times New Roman" w:eastAsia="Times New Roman" w:cs="Times New Roman"/>
          <w:color w:val="auto"/>
          <w:sz w:val="28"/>
          <w:szCs w:val="28"/>
          <w:lang w:eastAsia="ru-RU"/>
        </w:rPr>
        <w:t xml:space="preserve"> </w:t>
      </w:r>
      <w:r>
        <w:rPr>
          <w:rFonts w:hint="default" w:ascii="Times New Roman" w:hAnsi="Times New Roman" w:eastAsia="Times New Roman" w:cs="Times New Roman"/>
          <w:color w:val="auto"/>
          <w:sz w:val="28"/>
          <w:szCs w:val="28"/>
          <w:lang w:val="en-US" w:eastAsia="ru-RU"/>
        </w:rPr>
        <w:t>-</w:t>
      </w:r>
      <w:r>
        <w:rPr>
          <w:rFonts w:hint="default" w:ascii="Times New Roman" w:hAnsi="Times New Roman" w:eastAsia="Times New Roman" w:cs="Times New Roman"/>
          <w:color w:val="auto"/>
          <w:sz w:val="28"/>
          <w:szCs w:val="28"/>
          <w:lang w:eastAsia="ru-RU"/>
        </w:rPr>
        <w:t xml:space="preserve"> </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нарушение письма, проявляющееся в частотном проявлении одних и тех же ошибок.</w:t>
      </w:r>
    </w:p>
    <w:p>
      <w:pPr>
        <w:spacing w:before="100" w:beforeAutospacing="1" w:after="100" w:afterAutospacing="1" w:line="240" w:lineRule="auto"/>
        <w:rPr>
          <w:rFonts w:hint="default" w:ascii="Times New Roman" w:hAnsi="Times New Roman" w:eastAsia="Times New Roman" w:cs="Times New Roman"/>
          <w:color w:val="auto"/>
          <w:sz w:val="28"/>
          <w:szCs w:val="28"/>
          <w:lang w:val="en-US" w:eastAsia="ru-RU"/>
        </w:rPr>
      </w:pPr>
      <w:r>
        <w:rPr>
          <w:rFonts w:hint="default" w:ascii="Times New Roman" w:hAnsi="Times New Roman" w:eastAsia="Times New Roman" w:cs="Times New Roman"/>
          <w:color w:val="auto"/>
          <w:sz w:val="28"/>
          <w:szCs w:val="28"/>
          <w:lang w:eastAsia="ru-RU"/>
        </w:rPr>
        <w:t xml:space="preserve">При </w:t>
      </w:r>
      <w:r>
        <w:rPr>
          <w:rFonts w:hint="default" w:ascii="Times New Roman" w:hAnsi="Times New Roman" w:eastAsia="Times New Roman" w:cs="Times New Roman"/>
          <w:b/>
          <w:bCs/>
          <w:i/>
          <w:iCs/>
          <w:color w:val="auto"/>
          <w:sz w:val="28"/>
          <w:szCs w:val="28"/>
          <w:u w:val="single"/>
          <w:lang w:eastAsia="ru-RU"/>
        </w:rPr>
        <w:t xml:space="preserve">ДИСГРАФИИ </w:t>
      </w:r>
      <w:r>
        <w:rPr>
          <w:rFonts w:hint="default" w:ascii="Times New Roman" w:hAnsi="Times New Roman" w:eastAsia="Times New Roman" w:cs="Times New Roman"/>
          <w:color w:val="auto"/>
          <w:sz w:val="28"/>
          <w:szCs w:val="28"/>
          <w:lang w:eastAsia="ru-RU"/>
        </w:rPr>
        <w:t xml:space="preserve">дети младшего школьного возраста с трудом овладевают письмом: выполненные ими упражнения, диктанты содержат множество грамматических ошибок. Они не используют заглавные буквы, знаки препинания, у таких детей ужасный почерк. В средних и старших классах ребята стараются использовать при письме короткие фразы с ограниченным набором слов, но в написании этих слов они допускают грубые ошибки. Взрослые с подобным дефектом с большим трудом сочиняют поздравительную открытку или короткое письмо, они стараются найти работу, где не надо ничего писать. </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b/>
          <w:bCs/>
          <w:i/>
          <w:iCs/>
          <w:color w:val="auto"/>
          <w:sz w:val="28"/>
          <w:szCs w:val="28"/>
          <w:u w:val="single"/>
          <w:lang w:eastAsia="ru-RU"/>
        </w:rPr>
        <w:t xml:space="preserve">У детей с дисграфией </w:t>
      </w:r>
      <w:r>
        <w:rPr>
          <w:rFonts w:hint="default" w:ascii="Times New Roman" w:hAnsi="Times New Roman" w:eastAsia="Times New Roman" w:cs="Times New Roman"/>
          <w:color w:val="auto"/>
          <w:sz w:val="28"/>
          <w:szCs w:val="28"/>
          <w:lang w:eastAsia="ru-RU"/>
        </w:rPr>
        <w:t xml:space="preserve">отдельные буквы неверно ориентированы в пространстве. Они путают похожие по начертанию буквы: "З" и "Э", "Р" и "Ь" (мягкий знак). Они могут не обратить внимания на лишнюю палочку в букве "Ш" или "крючок" в букве "Щ". Пишут такие дети медленно, неровно; если они не в настроении то почерк расстраивается окончательно.        </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b/>
          <w:bCs/>
          <w:i/>
          <w:iCs/>
          <w:color w:val="auto"/>
          <w:sz w:val="28"/>
          <w:szCs w:val="28"/>
          <w:u w:val="single"/>
          <w:lang w:eastAsia="ru-RU"/>
        </w:rPr>
        <w:t xml:space="preserve">У детей-дисграфиков </w:t>
      </w:r>
      <w:r>
        <w:rPr>
          <w:rFonts w:hint="default" w:ascii="Times New Roman" w:hAnsi="Times New Roman" w:eastAsia="Times New Roman" w:cs="Times New Roman"/>
          <w:color w:val="auto"/>
          <w:sz w:val="28"/>
          <w:szCs w:val="28"/>
          <w:lang w:eastAsia="ru-RU"/>
        </w:rPr>
        <w:t>отмечается несформированность многих психических функций: зрительного анализа и синтеза, пространственных представлений, слухо-произносительной дифференциации звуков речи, фонематического, слогового анализа и синтеза, лексико-грамматического строя речи, расстройства памяти, внимания</w:t>
      </w:r>
      <w:r>
        <w:rPr>
          <w:rFonts w:hint="default" w:ascii="Times New Roman" w:hAnsi="Times New Roman" w:eastAsia="Times New Roman" w:cs="Times New Roman"/>
          <w:color w:val="auto"/>
          <w:sz w:val="28"/>
          <w:szCs w:val="28"/>
          <w:lang w:val="en-US" w:eastAsia="ru-RU"/>
        </w:rPr>
        <w:t>.</w:t>
      </w:r>
    </w:p>
    <w:p>
      <w:pPr>
        <w:spacing w:before="100" w:beforeAutospacing="1" w:after="100" w:afterAutospacing="1" w:line="240" w:lineRule="auto"/>
        <w:ind w:firstLine="708"/>
        <w:jc w:val="both"/>
        <w:rPr>
          <w:rFonts w:hint="default" w:ascii="Times New Roman" w:hAnsi="Times New Roman" w:eastAsia="Times New Roman" w:cs="Times New Roman"/>
          <w:color w:val="FF0000"/>
          <w:sz w:val="28"/>
          <w:szCs w:val="28"/>
          <w:u w:val="single"/>
          <w:lang w:eastAsia="ru-RU"/>
        </w:rPr>
      </w:pPr>
      <w:r>
        <w:rPr>
          <w:rFonts w:hint="default" w:ascii="Times New Roman" w:hAnsi="Times New Roman" w:eastAsia="Times New Roman" w:cs="Times New Roman"/>
          <w:i/>
          <w:iCs/>
          <w:color w:val="auto"/>
          <w:sz w:val="28"/>
          <w:szCs w:val="28"/>
          <w:lang w:eastAsia="ru-RU"/>
        </w:rPr>
        <w:t> </w:t>
      </w:r>
      <w:r>
        <w:rPr>
          <w:rFonts w:hint="default" w:ascii="Times New Roman" w:hAnsi="Times New Roman" w:eastAsia="Times New Roman" w:cs="Times New Roman"/>
          <w:color w:val="auto"/>
          <w:sz w:val="28"/>
          <w:szCs w:val="28"/>
          <w:lang w:eastAsia="ru-RU"/>
        </w:rPr>
        <w:t> </w:t>
      </w:r>
      <w:r>
        <w:rPr>
          <w:rFonts w:hint="default" w:ascii="Times New Roman" w:hAnsi="Times New Roman" w:eastAsia="Times New Roman" w:cs="Times New Roman"/>
          <w:color w:val="FF0000"/>
          <w:sz w:val="28"/>
          <w:szCs w:val="28"/>
          <w:u w:val="single"/>
          <w:lang w:eastAsia="ru-RU"/>
        </w:rPr>
        <w:t>Характерные для детей – дисграфиков ошибки и как помочь данной категории детей.</w:t>
      </w:r>
    </w:p>
    <w:p>
      <w:pPr>
        <w:spacing w:before="100" w:beforeAutospacing="1" w:after="100" w:afterAutospacing="1"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 </w:t>
      </w:r>
      <w:r>
        <w:rPr>
          <w:rFonts w:hint="default" w:ascii="Times New Roman" w:hAnsi="Times New Roman" w:eastAsia="Times New Roman" w:cs="Times New Roman"/>
          <w:b/>
          <w:bCs/>
          <w:color w:val="auto"/>
          <w:sz w:val="28"/>
          <w:szCs w:val="28"/>
          <w:lang w:eastAsia="ru-RU"/>
        </w:rPr>
        <w:t>Выделяют пять форм дисграфии:</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b/>
          <w:bCs/>
          <w:i w:val="0"/>
          <w:iCs w:val="0"/>
          <w:color w:val="000000" w:themeColor="text1"/>
          <w:sz w:val="28"/>
          <w:szCs w:val="28"/>
          <w:u w:val="single"/>
          <w:lang w:eastAsia="ru-RU"/>
          <w14:textFill>
            <w14:solidFill>
              <w14:schemeClr w14:val="tx1"/>
            </w14:solidFill>
          </w14:textFill>
        </w:rPr>
        <w:t>1. Артикуляторно-акустическая форма дисграфии</w:t>
      </w:r>
      <w:r>
        <w:rPr>
          <w:rFonts w:hint="default" w:ascii="Times New Roman" w:hAnsi="Times New Roman" w:eastAsia="Times New Roman" w:cs="Times New Roman"/>
          <w:b/>
          <w:bCs/>
          <w:i w:val="0"/>
          <w:iCs w:val="0"/>
          <w:color w:val="000000" w:themeColor="text1"/>
          <w:sz w:val="28"/>
          <w:szCs w:val="28"/>
          <w:u w:val="single"/>
          <w:lang w:val="en-US" w:eastAsia="ru-RU"/>
          <w14:textFill>
            <w14:solidFill>
              <w14:schemeClr w14:val="tx1"/>
            </w14:solidFill>
          </w14:textFill>
        </w:rPr>
        <w:t>.</w:t>
      </w:r>
      <w:r>
        <w:rPr>
          <w:rFonts w:hint="default" w:ascii="Times New Roman" w:hAnsi="Times New Roman" w:eastAsia="Times New Roman" w:cs="Times New Roman"/>
          <w:b/>
          <w:bCs/>
          <w:i w:val="0"/>
          <w:iCs w:val="0"/>
          <w:color w:val="000000" w:themeColor="text1"/>
          <w:sz w:val="28"/>
          <w:szCs w:val="28"/>
          <w:u w:val="single"/>
          <w:lang w:eastAsia="ru-RU"/>
          <w14:textFill>
            <w14:solidFill>
              <w14:schemeClr w14:val="tx1"/>
            </w14:solidFill>
          </w14:textFill>
        </w:rPr>
        <w:t xml:space="preserve"> </w:t>
      </w:r>
      <w:r>
        <w:rPr>
          <w:rFonts w:hint="default" w:ascii="Times New Roman" w:hAnsi="Times New Roman" w:eastAsia="Times New Roman" w:cs="Times New Roman"/>
          <w:color w:val="auto"/>
          <w:sz w:val="28"/>
          <w:szCs w:val="28"/>
          <w:lang w:eastAsia="ru-RU"/>
        </w:rPr>
        <w:t> Суть ее состоит в следующем: Ребенок, имеющий нарушение звукопроизношения, опираясь на свое неправильное произношение, фиксирует его на письме. Иными словами, пишет так, как произносит. Значит, до тех пор, пока не будет исправлено звукопроизношение, заниматься коррекцией письма с опорой на проговаривание нельзя.</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b/>
          <w:bCs/>
          <w:i/>
          <w:iCs/>
          <w:color w:val="auto"/>
          <w:sz w:val="28"/>
          <w:szCs w:val="28"/>
          <w:u w:val="single"/>
          <w:lang w:eastAsia="ru-RU"/>
        </w:rPr>
        <w:t>2. Акустическая форма дисграфии</w:t>
      </w:r>
      <w:r>
        <w:rPr>
          <w:rFonts w:hint="default" w:ascii="Times New Roman" w:hAnsi="Times New Roman" w:eastAsia="Times New Roman" w:cs="Times New Roman"/>
          <w:b/>
          <w:bCs/>
          <w:i/>
          <w:iCs/>
          <w:color w:val="auto"/>
          <w:sz w:val="28"/>
          <w:szCs w:val="28"/>
          <w:u w:val="single"/>
          <w:lang w:val="en-US" w:eastAsia="ru-RU"/>
        </w:rPr>
        <w:t>.</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t>Эта форма дисграфии проявляется в заменах букв, соответствующих, фонетически близким звукам. При этом в устной речи звуки произносятся правильно. На письме чаще всего смешиваются буквы, обозначающие звонкие - глухие (Б-П; В-Ф; Д-Т; Ж-Ш и т.д.), свистящие - шипящие (С-Ш; З-Ж и т.д.), аффрикаты и компоненты, входящие в их состав (Ч-Щ; Ч-ТЬ; Ц-Т; Ц-С и т.д.).</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t xml:space="preserve">Также проявляется в неправильном обозначении мягкости согласных на письме: "писмо", "лубит", "больит" и т.д. </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b/>
          <w:bCs/>
          <w:i w:val="0"/>
          <w:iCs w:val="0"/>
          <w:color w:val="auto"/>
          <w:sz w:val="28"/>
          <w:szCs w:val="28"/>
          <w:u w:val="single"/>
          <w:lang w:eastAsia="ru-RU"/>
        </w:rPr>
        <w:t xml:space="preserve">3. Дисграфия на почве нарушения языкового анализа и синтеза </w:t>
      </w:r>
      <w:r>
        <w:rPr>
          <w:rFonts w:hint="default" w:ascii="Times New Roman" w:hAnsi="Times New Roman" w:eastAsia="Times New Roman" w:cs="Times New Roman"/>
          <w:b/>
          <w:bCs/>
          <w:i w:val="0"/>
          <w:iCs w:val="0"/>
          <w:color w:val="auto"/>
          <w:sz w:val="28"/>
          <w:szCs w:val="28"/>
          <w:u w:val="single"/>
          <w:lang w:val="en-US" w:eastAsia="ru-RU"/>
        </w:rPr>
        <w:t>.</w:t>
      </w:r>
      <w:r>
        <w:rPr>
          <w:rFonts w:hint="default" w:ascii="Times New Roman" w:hAnsi="Times New Roman" w:eastAsia="Times New Roman" w:cs="Times New Roman"/>
          <w:color w:val="auto"/>
          <w:sz w:val="28"/>
          <w:szCs w:val="28"/>
          <w:lang w:eastAsia="ru-RU"/>
        </w:rPr>
        <w:t xml:space="preserve">Это наиболее часто встречающаяся форма дисграфии у детей, страдающих нарушениями письменной речи. Для нее наиболее характерны следующие ошибки: </w:t>
      </w:r>
    </w:p>
    <w:p>
      <w:pPr>
        <w:spacing w:before="100" w:beforeAutospacing="1" w:after="100" w:afterAutospacing="1" w:line="240" w:lineRule="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w:t>
      </w:r>
      <w:r>
        <w:rPr>
          <w:rFonts w:hint="default" w:ascii="Times New Roman" w:hAnsi="Times New Roman" w:eastAsia="Times New Roman" w:cs="Times New Roman"/>
          <w:color w:val="auto"/>
          <w:sz w:val="28"/>
          <w:szCs w:val="28"/>
          <w:lang w:eastAsia="ru-RU"/>
        </w:rPr>
        <w:t xml:space="preserve">  </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 xml:space="preserve">пропуски букв и слогов; </w:t>
      </w:r>
    </w:p>
    <w:p>
      <w:pPr>
        <w:spacing w:before="100" w:beforeAutospacing="1" w:after="100" w:afterAutospacing="1" w:line="240" w:lineRule="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w:t>
      </w:r>
      <w:r>
        <w:rPr>
          <w:rFonts w:hint="default" w:ascii="Times New Roman" w:hAnsi="Times New Roman" w:eastAsia="Times New Roman" w:cs="Times New Roman"/>
          <w:color w:val="auto"/>
          <w:sz w:val="28"/>
          <w:szCs w:val="28"/>
          <w:lang w:eastAsia="ru-RU"/>
        </w:rPr>
        <w:t> </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 xml:space="preserve"> перестановка букв и (или) слогов; </w:t>
      </w:r>
    </w:p>
    <w:p>
      <w:pPr>
        <w:spacing w:before="100" w:beforeAutospacing="1" w:after="100" w:afterAutospacing="1" w:line="240" w:lineRule="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w:t>
      </w:r>
      <w:r>
        <w:rPr>
          <w:rFonts w:hint="default" w:ascii="Times New Roman" w:hAnsi="Times New Roman" w:eastAsia="Times New Roman" w:cs="Times New Roman"/>
          <w:color w:val="auto"/>
          <w:sz w:val="28"/>
          <w:szCs w:val="28"/>
          <w:lang w:eastAsia="ru-RU"/>
        </w:rPr>
        <w:t> </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 xml:space="preserve"> недописывание слов; </w:t>
      </w:r>
    </w:p>
    <w:p>
      <w:pPr>
        <w:spacing w:before="100" w:beforeAutospacing="1" w:after="100" w:afterAutospacing="1" w:line="240" w:lineRule="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w:t>
      </w:r>
      <w:r>
        <w:rPr>
          <w:rFonts w:hint="default" w:ascii="Times New Roman" w:hAnsi="Times New Roman" w:eastAsia="Times New Roman" w:cs="Times New Roman"/>
          <w:color w:val="auto"/>
          <w:sz w:val="28"/>
          <w:szCs w:val="28"/>
          <w:lang w:eastAsia="ru-RU"/>
        </w:rPr>
        <w:t xml:space="preserve">  </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 xml:space="preserve">написание лишних букв в слове (бывает, когда ребенок, проговаривая при письме, очень долго "поет звук"; </w:t>
      </w:r>
    </w:p>
    <w:p>
      <w:pPr>
        <w:spacing w:before="100" w:beforeAutospacing="1" w:after="100" w:afterAutospacing="1" w:line="240" w:lineRule="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w:t>
      </w:r>
      <w:r>
        <w:rPr>
          <w:rFonts w:hint="default" w:ascii="Times New Roman" w:hAnsi="Times New Roman" w:eastAsia="Times New Roman" w:cs="Times New Roman"/>
          <w:color w:val="auto"/>
          <w:sz w:val="28"/>
          <w:szCs w:val="28"/>
          <w:lang w:eastAsia="ru-RU"/>
        </w:rPr>
        <w:t xml:space="preserve">  </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 xml:space="preserve">повторение букв и (или) слогов;  </w:t>
      </w:r>
    </w:p>
    <w:p>
      <w:pPr>
        <w:spacing w:before="100" w:beforeAutospacing="1" w:after="240" w:line="240" w:lineRule="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w:t>
      </w:r>
      <w:r>
        <w:rPr>
          <w:rFonts w:hint="default" w:ascii="Times New Roman" w:hAnsi="Times New Roman" w:eastAsia="Times New Roman" w:cs="Times New Roman"/>
          <w:color w:val="auto"/>
          <w:sz w:val="28"/>
          <w:szCs w:val="28"/>
          <w:lang w:eastAsia="ru-RU"/>
        </w:rPr>
        <w:t> </w:t>
      </w:r>
      <w:r>
        <w:rPr>
          <w:rFonts w:hint="default" w:ascii="Times New Roman" w:hAnsi="Times New Roman" w:eastAsia="Times New Roman" w:cs="Times New Roman"/>
          <w:color w:val="auto"/>
          <w:sz w:val="28"/>
          <w:szCs w:val="28"/>
          <w:lang w:val="en-US" w:eastAsia="ru-RU"/>
        </w:rPr>
        <w:t>-</w:t>
      </w:r>
      <w:r>
        <w:rPr>
          <w:rFonts w:hint="default" w:ascii="Times New Roman" w:hAnsi="Times New Roman" w:eastAsia="Times New Roman" w:cs="Times New Roman"/>
          <w:color w:val="auto"/>
          <w:sz w:val="28"/>
          <w:szCs w:val="28"/>
          <w:lang w:eastAsia="ru-RU"/>
        </w:rPr>
        <w:t xml:space="preserve"> слитное написание предлогов, раздельное написание приставок ("настоле", "на ступила").</w:t>
      </w:r>
    </w:p>
    <w:p>
      <w:pPr>
        <w:spacing w:before="100" w:beforeAutospacing="1" w:after="100" w:afterAutospacing="1" w:line="240" w:lineRule="auto"/>
        <w:jc w:val="left"/>
        <w:rPr>
          <w:rFonts w:hint="default" w:ascii="Times New Roman" w:hAnsi="Times New Roman" w:eastAsia="Times New Roman" w:cs="Times New Roman"/>
          <w:i/>
          <w:iCs/>
          <w:color w:val="auto"/>
          <w:sz w:val="28"/>
          <w:szCs w:val="28"/>
          <w:u w:val="single"/>
          <w:lang w:eastAsia="ru-RU"/>
        </w:rPr>
      </w:pPr>
      <w:r>
        <w:rPr>
          <w:rFonts w:hint="default" w:ascii="Times New Roman" w:hAnsi="Times New Roman" w:eastAsia="Times New Roman" w:cs="Times New Roman"/>
          <w:b/>
          <w:bCs/>
          <w:color w:val="FF0000"/>
          <w:sz w:val="28"/>
          <w:szCs w:val="28"/>
          <w:u w:val="single"/>
          <w:lang w:eastAsia="ru-RU"/>
        </w:rPr>
        <w:t>Что делать?</w:t>
      </w:r>
      <w:r>
        <w:rPr>
          <w:rFonts w:hint="default" w:ascii="Times New Roman" w:hAnsi="Times New Roman" w:eastAsia="Times New Roman" w:cs="Times New Roman"/>
          <w:color w:val="FF0000"/>
          <w:sz w:val="28"/>
          <w:szCs w:val="28"/>
          <w:u w:val="single"/>
          <w:lang w:eastAsia="ru-RU"/>
        </w:rPr>
        <w:t xml:space="preserve"> </w:t>
      </w:r>
      <w:r>
        <w:rPr>
          <w:rFonts w:hint="default" w:ascii="Times New Roman" w:hAnsi="Times New Roman" w:eastAsia="Times New Roman" w:cs="Times New Roman"/>
          <w:color w:val="auto"/>
          <w:sz w:val="28"/>
          <w:szCs w:val="28"/>
          <w:lang w:eastAsia="ru-RU"/>
        </w:rPr>
        <w:t> Развивать навыки звукобуквенного анализа и синтеза слов. Полезно, например, придумывать слова, начинающиеся на какой-либо звук; выстраивать цепочку слов, когда последний звук одного слова становится первым для следующего.</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b/>
          <w:bCs/>
          <w:i w:val="0"/>
          <w:iCs w:val="0"/>
          <w:color w:val="FF0000"/>
          <w:sz w:val="28"/>
          <w:szCs w:val="28"/>
          <w:u w:val="single"/>
          <w:lang w:eastAsia="ru-RU"/>
        </w:rPr>
        <w:t>Помочь ребенку</w:t>
      </w:r>
      <w:r>
        <w:rPr>
          <w:rFonts w:hint="default" w:ascii="Times New Roman" w:hAnsi="Times New Roman" w:eastAsia="Times New Roman" w:cs="Times New Roman"/>
          <w:b/>
          <w:bCs/>
          <w:i w:val="0"/>
          <w:iCs w:val="0"/>
          <w:color w:val="FF0000"/>
          <w:sz w:val="28"/>
          <w:szCs w:val="28"/>
          <w:u w:val="single"/>
          <w:lang w:val="en-US" w:eastAsia="ru-RU"/>
        </w:rPr>
        <w:t>:</w:t>
      </w:r>
      <w:r>
        <w:rPr>
          <w:rFonts w:hint="default" w:ascii="Times New Roman" w:hAnsi="Times New Roman" w:eastAsia="Times New Roman" w:cs="Times New Roman"/>
          <w:color w:val="auto"/>
          <w:sz w:val="28"/>
          <w:szCs w:val="28"/>
          <w:lang w:eastAsia="ru-RU"/>
        </w:rPr>
        <w:t xml:space="preserve"> сформировать понятие «слово». Показать  значение предлогов, например, перемещая один предмет относительно другого с комментариями: карандаш на книге, под книгой, в книге, между книгами и т.д. </w:t>
      </w:r>
      <w:r>
        <w:rPr>
          <w:rFonts w:hint="default" w:ascii="Times New Roman" w:hAnsi="Times New Roman" w:eastAsia="Times New Roman" w:cs="Times New Roman"/>
          <w:i/>
          <w:iCs/>
          <w:color w:val="auto"/>
          <w:sz w:val="28"/>
          <w:szCs w:val="28"/>
          <w:u w:val="single"/>
          <w:lang w:eastAsia="ru-RU"/>
        </w:rPr>
        <w:t xml:space="preserve">Для лучшего понимания, что такое слово, можно, например, написать слово на карточке, а потом разрезать ее. Тогда из слова, например лиса, получится два не слова (две части, не имеющие смысла). </w:t>
      </w:r>
    </w:p>
    <w:p>
      <w:pPr>
        <w:spacing w:before="100" w:beforeAutospacing="1" w:after="100" w:afterAutospacing="1" w:line="240" w:lineRule="auto"/>
        <w:jc w:val="left"/>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 </w:t>
      </w:r>
      <w:r>
        <w:rPr>
          <w:rFonts w:hint="default" w:ascii="Times New Roman" w:hAnsi="Times New Roman" w:eastAsia="Times New Roman" w:cs="Times New Roman"/>
          <w:b/>
          <w:bCs/>
          <w:i w:val="0"/>
          <w:iCs w:val="0"/>
          <w:color w:val="auto"/>
          <w:sz w:val="28"/>
          <w:szCs w:val="28"/>
          <w:u w:val="single"/>
          <w:lang w:eastAsia="ru-RU"/>
        </w:rPr>
        <w:t xml:space="preserve">4. Аграмматическая дисграфия </w:t>
      </w:r>
      <w:r>
        <w:rPr>
          <w:rFonts w:hint="default" w:ascii="Times New Roman" w:hAnsi="Times New Roman" w:eastAsia="Times New Roman" w:cs="Times New Roman"/>
          <w:b/>
          <w:bCs/>
          <w:i w:val="0"/>
          <w:iCs w:val="0"/>
          <w:color w:val="auto"/>
          <w:sz w:val="28"/>
          <w:szCs w:val="28"/>
          <w:u w:val="single"/>
          <w:lang w:val="en-US" w:eastAsia="ru-RU"/>
        </w:rPr>
        <w:t xml:space="preserve">.  </w:t>
      </w:r>
      <w:r>
        <w:rPr>
          <w:rFonts w:hint="default" w:ascii="Times New Roman" w:hAnsi="Times New Roman" w:eastAsia="Times New Roman" w:cs="Times New Roman"/>
          <w:color w:val="auto"/>
          <w:sz w:val="28"/>
          <w:szCs w:val="28"/>
          <w:lang w:eastAsia="ru-RU"/>
        </w:rPr>
        <w:t>Связана с недоразвитием грамматического строя речи. Ребенок пишет аграмматично, т.е. как бы вопреки правилам грамматики ("красивый сумка", "веселые день"). Аграмматизмы на письме отмечаются на уровне слова, словосочетания, предложения и текста.</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t xml:space="preserve">Аграмматическая дисграфия обычно проявляется с 3-го класса, когда школьник, уже овладевший грамотой, "вплотную" приступает к изучению грамматических правил. И здесь вдруг обнаруживается, что он никак не может овладеть правилами изменения слов по падежам, числам, родам. Это выражается в неправильном написании окончаний слов, в неумении согласовать слова между собой. </w:t>
      </w:r>
    </w:p>
    <w:p>
      <w:pPr>
        <w:spacing w:before="100" w:beforeAutospacing="1" w:after="100" w:afterAutospacing="1" w:line="240" w:lineRule="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b/>
          <w:bCs/>
          <w:color w:val="FF0000"/>
          <w:sz w:val="28"/>
          <w:szCs w:val="28"/>
          <w:u w:val="single"/>
          <w:lang w:eastAsia="ru-RU"/>
        </w:rPr>
        <w:t>Что делать?</w:t>
      </w:r>
      <w:r>
        <w:rPr>
          <w:rFonts w:hint="default" w:ascii="Times New Roman" w:hAnsi="Times New Roman" w:eastAsia="Times New Roman" w:cs="Times New Roman"/>
          <w:color w:val="FF0000"/>
          <w:sz w:val="28"/>
          <w:szCs w:val="28"/>
          <w:u w:val="single"/>
          <w:lang w:eastAsia="ru-RU"/>
        </w:rPr>
        <w:t xml:space="preserve"> </w:t>
      </w:r>
      <w:r>
        <w:rPr>
          <w:rFonts w:hint="default" w:ascii="Times New Roman" w:hAnsi="Times New Roman" w:eastAsia="Times New Roman" w:cs="Times New Roman"/>
          <w:color w:val="FF0000"/>
          <w:sz w:val="28"/>
          <w:szCs w:val="28"/>
          <w:lang w:eastAsia="ru-RU"/>
        </w:rPr>
        <w:t> </w:t>
      </w:r>
      <w:r>
        <w:rPr>
          <w:rFonts w:hint="default" w:ascii="Times New Roman" w:hAnsi="Times New Roman" w:eastAsia="Times New Roman" w:cs="Times New Roman"/>
          <w:color w:val="auto"/>
          <w:sz w:val="28"/>
          <w:szCs w:val="28"/>
          <w:lang w:eastAsia="ru-RU"/>
        </w:rPr>
        <w:t>Для освоения законов предложения можно составлять предложения по схемам.</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Исправлять специально сделанные взрослым ошибки (исправить ошибки в речи иностранца, который учится говорить на русском языке).</w:t>
      </w:r>
    </w:p>
    <w:p>
      <w:pPr>
        <w:spacing w:before="100" w:beforeAutospacing="1" w:after="100" w:afterAutospacing="1" w:line="240" w:lineRule="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i/>
          <w:iCs/>
          <w:color w:val="auto"/>
          <w:sz w:val="28"/>
          <w:szCs w:val="28"/>
          <w:u w:val="single"/>
          <w:lang w:eastAsia="ru-RU"/>
        </w:rPr>
        <w:t>Игра «Живое слово».</w:t>
      </w:r>
      <w:r>
        <w:rPr>
          <w:rFonts w:hint="default" w:ascii="Times New Roman" w:hAnsi="Times New Roman" w:eastAsia="Times New Roman" w:cs="Times New Roman"/>
          <w:color w:val="auto"/>
          <w:sz w:val="28"/>
          <w:szCs w:val="28"/>
          <w:lang w:eastAsia="ru-RU"/>
        </w:rPr>
        <w:t xml:space="preserve"> </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 xml:space="preserve">составить предложение; </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распределить, кто каким будет словом;</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 xml:space="preserve"> встать по порядку, </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составляя предложение, не забыв в конце поставить (посадить на корточки) точку</w:t>
      </w:r>
      <w:r>
        <w:rPr>
          <w:rFonts w:hint="default" w:ascii="Times New Roman" w:hAnsi="Times New Roman" w:eastAsia="Times New Roman" w:cs="Times New Roman"/>
          <w:color w:val="auto"/>
          <w:sz w:val="28"/>
          <w:szCs w:val="28"/>
          <w:lang w:val="en-US" w:eastAsia="ru-RU"/>
        </w:rPr>
        <w:t>; - р</w:t>
      </w:r>
      <w:r>
        <w:rPr>
          <w:rFonts w:hint="default" w:ascii="Times New Roman" w:hAnsi="Times New Roman" w:eastAsia="Times New Roman" w:cs="Times New Roman"/>
          <w:color w:val="auto"/>
          <w:sz w:val="28"/>
          <w:szCs w:val="28"/>
          <w:lang w:eastAsia="ru-RU"/>
        </w:rPr>
        <w:t>азделить сплошной текст на слова и предложения</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b/>
          <w:bCs/>
          <w:i w:val="0"/>
          <w:iCs w:val="0"/>
          <w:color w:val="auto"/>
          <w:sz w:val="28"/>
          <w:szCs w:val="28"/>
          <w:u w:val="single"/>
          <w:lang w:eastAsia="ru-RU"/>
        </w:rPr>
        <w:t>5. Оптическая дисграфия</w:t>
      </w:r>
      <w:r>
        <w:rPr>
          <w:rFonts w:hint="default" w:ascii="Times New Roman" w:hAnsi="Times New Roman" w:eastAsia="Times New Roman" w:cs="Times New Roman"/>
          <w:b/>
          <w:bCs/>
          <w:i w:val="0"/>
          <w:iCs w:val="0"/>
          <w:color w:val="auto"/>
          <w:sz w:val="28"/>
          <w:szCs w:val="28"/>
          <w:u w:val="single"/>
          <w:lang w:val="en-US" w:eastAsia="ru-RU"/>
        </w:rPr>
        <w:t xml:space="preserve">. </w:t>
      </w:r>
      <w:r>
        <w:rPr>
          <w:rFonts w:hint="default" w:ascii="Times New Roman" w:hAnsi="Times New Roman" w:eastAsia="Times New Roman" w:cs="Times New Roman"/>
          <w:color w:val="auto"/>
          <w:sz w:val="28"/>
          <w:szCs w:val="28"/>
          <w:lang w:eastAsia="ru-RU"/>
        </w:rPr>
        <w:t xml:space="preserve"> В</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основе оптической дисграфии лежит недостаточная сформированность зрительно-пространственных представлений и зрительного анализа и синтеза. Все буквы русского алфавита состоят из набора одних и тех же элементов ("палочки", "овалы") и нескольких "специфичных" элементов. Одинаковые элементы по-разному комбинируясь в пространстве, и образуют различные буквенные знаки: и, ш, ц, щ; б, в, д, у...</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t>Если ребенок не улавливает тонких различий между буквами, то это непременно приведет к трудностям усвоения начертания букв и к неправильному изображению их на письме.</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b/>
          <w:bCs/>
          <w:color w:val="auto"/>
          <w:sz w:val="28"/>
          <w:szCs w:val="28"/>
          <w:u w:val="single"/>
          <w:lang w:eastAsia="ru-RU"/>
        </w:rPr>
        <w:t xml:space="preserve">Ошибки, наиболее часто встречающиеся на письме: </w:t>
      </w:r>
      <w:r>
        <w:rPr>
          <w:rFonts w:hint="default" w:ascii="Times New Roman" w:hAnsi="Times New Roman" w:eastAsia="Times New Roman" w:cs="Times New Roman"/>
          <w:b/>
          <w:bCs/>
          <w:color w:val="auto"/>
          <w:sz w:val="28"/>
          <w:szCs w:val="28"/>
          <w:lang w:eastAsia="ru-RU"/>
        </w:rPr>
        <w:br w:type="textWrapping"/>
      </w:r>
      <w:r>
        <w:rPr>
          <w:rFonts w:hint="default" w:ascii="Times New Roman" w:hAnsi="Times New Roman" w:eastAsia="Times New Roman" w:cs="Times New Roman"/>
          <w:color w:val="auto"/>
          <w:sz w:val="28"/>
          <w:szCs w:val="28"/>
          <w:lang w:eastAsia="ru-RU"/>
        </w:rPr>
        <w:t>- недописывание элементов букв (связано с недоучетом их количества): Л вместо М; Х вместо Ж и т.д.;</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t>- добавление лишних элементов;</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t>- пропуски элементов, особенно при соединении букв, включающих одинаковый элемент;</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t xml:space="preserve">- зеркальное написание букв. </w:t>
      </w:r>
    </w:p>
    <w:p>
      <w:pPr>
        <w:spacing w:before="100" w:beforeAutospacing="1" w:after="100" w:afterAutospacing="1"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b/>
          <w:bCs/>
          <w:color w:val="FF0000"/>
          <w:sz w:val="28"/>
          <w:szCs w:val="28"/>
          <w:u w:val="single"/>
          <w:lang w:eastAsia="ru-RU"/>
        </w:rPr>
        <w:t>Что делать?</w:t>
      </w:r>
      <w:r>
        <w:rPr>
          <w:rFonts w:hint="default" w:ascii="Times New Roman" w:hAnsi="Times New Roman" w:eastAsia="Times New Roman" w:cs="Times New Roman"/>
          <w:color w:val="FF0000"/>
          <w:sz w:val="28"/>
          <w:szCs w:val="28"/>
          <w:u w:val="single"/>
          <w:lang w:eastAsia="ru-RU"/>
        </w:rPr>
        <w:t xml:space="preserve"> </w:t>
      </w:r>
      <w:r>
        <w:rPr>
          <w:rFonts w:hint="default" w:ascii="Times New Roman" w:hAnsi="Times New Roman" w:eastAsia="Times New Roman" w:cs="Times New Roman"/>
          <w:color w:val="auto"/>
          <w:sz w:val="28"/>
          <w:szCs w:val="28"/>
          <w:lang w:eastAsia="ru-RU"/>
        </w:rPr>
        <w:t> Развивать у ребенка умение ориентироваться в пространстве и также развивать зрительный анализатор.</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Если ребенок упорно путает определенные буквы, плохо запоминает буквы</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 xml:space="preserve"> можно буквы, вызывающие затруднение, лепить из пластилина, складывать с помощью конструктора «Лего», вышивать, рисовать на бумаге и на снегу и т.д. Только обязательно затем сравнивать получившееся изображение с образцом. Можно задействовать тактильные ощущения и в игровой форме с закрытыми глазами на ощупь узнавать объемные буквы. </w:t>
      </w:r>
    </w:p>
    <w:p>
      <w:pPr>
        <w:spacing w:before="100" w:beforeAutospacing="1" w:after="100" w:afterAutospacing="1"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i/>
          <w:iCs/>
          <w:color w:val="auto"/>
          <w:sz w:val="28"/>
          <w:szCs w:val="28"/>
          <w:u w:val="single"/>
          <w:lang w:eastAsia="ru-RU"/>
        </w:rPr>
        <w:t>Узнать букву, «написанную» пальцем на спине или на ладони.</w:t>
      </w:r>
      <w:r>
        <w:rPr>
          <w:rFonts w:hint="default" w:ascii="Times New Roman" w:hAnsi="Times New Roman" w:eastAsia="Times New Roman" w:cs="Times New Roman"/>
          <w:i/>
          <w:iCs/>
          <w:color w:val="auto"/>
          <w:sz w:val="28"/>
          <w:szCs w:val="28"/>
          <w:u w:val="single"/>
          <w:lang w:val="en-US" w:eastAsia="ru-RU"/>
        </w:rPr>
        <w:t xml:space="preserve"> </w:t>
      </w:r>
      <w:r>
        <w:rPr>
          <w:rFonts w:hint="default" w:ascii="Times New Roman" w:hAnsi="Times New Roman" w:eastAsia="Times New Roman" w:cs="Times New Roman"/>
          <w:i/>
          <w:iCs/>
          <w:color w:val="auto"/>
          <w:sz w:val="28"/>
          <w:szCs w:val="28"/>
          <w:u w:val="none"/>
          <w:lang w:val="en-US" w:eastAsia="ru-RU"/>
        </w:rPr>
        <w:t xml:space="preserve"> </w:t>
      </w:r>
      <w:r>
        <w:rPr>
          <w:rFonts w:hint="default" w:ascii="Times New Roman" w:hAnsi="Times New Roman" w:eastAsia="Times New Roman" w:cs="Times New Roman"/>
          <w:i w:val="0"/>
          <w:iCs w:val="0"/>
          <w:color w:val="auto"/>
          <w:sz w:val="28"/>
          <w:szCs w:val="28"/>
          <w:u w:val="none"/>
          <w:lang w:val="en-US" w:eastAsia="ru-RU"/>
        </w:rPr>
        <w:t>1)</w:t>
      </w:r>
      <w:r>
        <w:rPr>
          <w:rFonts w:hint="default" w:ascii="Times New Roman" w:hAnsi="Times New Roman" w:eastAsia="Times New Roman" w:cs="Times New Roman"/>
          <w:color w:val="auto"/>
          <w:sz w:val="28"/>
          <w:szCs w:val="28"/>
          <w:lang w:eastAsia="ru-RU"/>
        </w:rPr>
        <w:t xml:space="preserve">Описывать очертание буквы словами (учитель рассказывает – дети угадывают букву, затем пытаются сами описать какую-нибудь букву). </w:t>
      </w:r>
    </w:p>
    <w:p>
      <w:pPr>
        <w:spacing w:before="100" w:beforeAutospacing="1" w:after="100" w:afterAutospacing="1"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val="en-US" w:eastAsia="ru-RU"/>
        </w:rPr>
        <w:t>2)</w:t>
      </w:r>
      <w:r>
        <w:rPr>
          <w:rFonts w:hint="default" w:ascii="Times New Roman" w:hAnsi="Times New Roman" w:eastAsia="Times New Roman" w:cs="Times New Roman"/>
          <w:color w:val="auto"/>
          <w:sz w:val="28"/>
          <w:szCs w:val="28"/>
          <w:lang w:eastAsia="ru-RU"/>
        </w:rPr>
        <w:t>Какую букву можно сделать из буквы Г, если добавить другие элементы?</w:t>
      </w:r>
    </w:p>
    <w:p>
      <w:pPr>
        <w:spacing w:before="100" w:beforeAutospacing="1" w:after="100" w:afterAutospacing="1"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val="en-US" w:eastAsia="ru-RU"/>
        </w:rPr>
        <w:t>3)</w:t>
      </w:r>
      <w:r>
        <w:rPr>
          <w:rFonts w:hint="default" w:ascii="Times New Roman" w:hAnsi="Times New Roman" w:eastAsia="Times New Roman" w:cs="Times New Roman"/>
          <w:color w:val="auto"/>
          <w:sz w:val="28"/>
          <w:szCs w:val="28"/>
          <w:lang w:eastAsia="ru-RU"/>
        </w:rPr>
        <w:t>В ряду правильно написанных букв найти одно неправильную.</w:t>
      </w:r>
    </w:p>
    <w:p>
      <w:pPr>
        <w:spacing w:before="100" w:beforeAutospacing="1" w:after="100" w:afterAutospacing="1"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val="en-US" w:eastAsia="ru-RU"/>
        </w:rPr>
        <w:t>4)</w:t>
      </w:r>
      <w:r>
        <w:rPr>
          <w:rFonts w:hint="default" w:ascii="Times New Roman" w:hAnsi="Times New Roman" w:eastAsia="Times New Roman" w:cs="Times New Roman"/>
          <w:color w:val="auto"/>
          <w:sz w:val="28"/>
          <w:szCs w:val="28"/>
          <w:lang w:eastAsia="ru-RU"/>
        </w:rPr>
        <w:t>Найти буквы, спрятанные в различных рисунках, в геометрических фигурах.</w:t>
      </w:r>
    </w:p>
    <w:p>
      <w:pPr>
        <w:spacing w:before="100" w:beforeAutospacing="1" w:after="100" w:afterAutospacing="1" w:line="240" w:lineRule="auto"/>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val="en-US" w:eastAsia="ru-RU"/>
        </w:rPr>
        <w:t>5)</w:t>
      </w:r>
      <w:r>
        <w:rPr>
          <w:rFonts w:hint="default" w:ascii="Times New Roman" w:hAnsi="Times New Roman" w:eastAsia="Times New Roman" w:cs="Times New Roman"/>
          <w:color w:val="auto"/>
          <w:sz w:val="28"/>
          <w:szCs w:val="28"/>
          <w:lang w:eastAsia="ru-RU"/>
        </w:rPr>
        <w:t>Разобрать несколько букв в наложенном изображении: какие буквы «свалились в кучу» и спрятались на рисунке.</w:t>
      </w:r>
    </w:p>
    <w:p>
      <w:pPr>
        <w:spacing w:before="100" w:beforeAutospacing="1" w:after="100" w:afterAutospacing="1" w:line="240" w:lineRule="auto"/>
        <w:rPr>
          <w:rFonts w:hint="default" w:ascii="Times New Roman" w:hAnsi="Times New Roman" w:eastAsia="Times New Roman" w:cs="Times New Roman"/>
          <w:color w:val="FF0000"/>
          <w:sz w:val="28"/>
          <w:szCs w:val="28"/>
          <w:lang w:eastAsia="ru-RU"/>
        </w:rPr>
      </w:pPr>
      <w:r>
        <w:rPr>
          <w:rFonts w:hint="default" w:ascii="Times New Roman" w:hAnsi="Times New Roman" w:eastAsia="Times New Roman" w:cs="Times New Roman"/>
          <w:color w:val="auto"/>
          <w:sz w:val="28"/>
          <w:szCs w:val="28"/>
          <w:lang w:eastAsia="ru-RU"/>
        </w:rPr>
        <w:t> </w:t>
      </w:r>
      <w:r>
        <w:rPr>
          <w:rFonts w:hint="default" w:ascii="Times New Roman" w:hAnsi="Times New Roman" w:eastAsia="Times New Roman" w:cs="Times New Roman"/>
          <w:b/>
          <w:bCs/>
          <w:color w:val="FF0000"/>
          <w:sz w:val="28"/>
          <w:szCs w:val="28"/>
          <w:lang w:eastAsia="ru-RU"/>
        </w:rPr>
        <w:t>На что нужно обратить особое внимание:</w:t>
      </w:r>
    </w:p>
    <w:p>
      <w:pPr>
        <w:spacing w:before="100" w:beforeAutospacing="1" w:after="240" w:line="240" w:lineRule="auto"/>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1. Если Ваш ребенок левша.</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t>2. Если он - переученный правша.</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t>3. Если Ваш ребенок посещал логопедическую группу.</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t>4. Если в семье говорят на двух или более языках.</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val="en-US" w:eastAsia="ru-RU"/>
        </w:rPr>
        <w:t>5</w:t>
      </w:r>
      <w:r>
        <w:rPr>
          <w:rFonts w:hint="default" w:ascii="Times New Roman" w:hAnsi="Times New Roman" w:eastAsia="Times New Roman" w:cs="Times New Roman"/>
          <w:color w:val="auto"/>
          <w:sz w:val="28"/>
          <w:szCs w:val="28"/>
          <w:lang w:eastAsia="ru-RU"/>
        </w:rPr>
        <w:t>. Если у Вашего ребенка есть проблемы с памятью, вниманием.</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val="en-US" w:eastAsia="ru-RU"/>
        </w:rPr>
        <w:t>6</w:t>
      </w:r>
      <w:r>
        <w:rPr>
          <w:rFonts w:hint="default" w:ascii="Times New Roman" w:hAnsi="Times New Roman" w:eastAsia="Times New Roman" w:cs="Times New Roman"/>
          <w:color w:val="auto"/>
          <w:sz w:val="28"/>
          <w:szCs w:val="28"/>
          <w:lang w:eastAsia="ru-RU"/>
        </w:rPr>
        <w:t>. Смешение букв по оптическому сходству: б-д, т-п, а-о, Е-З, д-у.</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val="en-US" w:eastAsia="ru-RU"/>
        </w:rPr>
        <w:t>7</w:t>
      </w:r>
      <w:r>
        <w:rPr>
          <w:rFonts w:hint="default" w:ascii="Times New Roman" w:hAnsi="Times New Roman" w:eastAsia="Times New Roman" w:cs="Times New Roman"/>
          <w:color w:val="auto"/>
          <w:sz w:val="28"/>
          <w:szCs w:val="28"/>
          <w:lang w:eastAsia="ru-RU"/>
        </w:rPr>
        <w:t>. Ошибки, вызванные нарушенным произношением, ребенок пишет то, что говорит: лека (река), суба (шуба).</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val="en-US" w:eastAsia="ru-RU"/>
        </w:rPr>
        <w:t>8</w:t>
      </w:r>
      <w:r>
        <w:rPr>
          <w:rFonts w:hint="default" w:ascii="Times New Roman" w:hAnsi="Times New Roman" w:eastAsia="Times New Roman" w:cs="Times New Roman"/>
          <w:color w:val="auto"/>
          <w:sz w:val="28"/>
          <w:szCs w:val="28"/>
          <w:lang w:eastAsia="ru-RU"/>
        </w:rPr>
        <w:t>. При нарушенном фонематическом восприятии смешиваются гласные о-у, ё-ю, согласные р-л, й-ль, парные звонкие и глухие согласные, свистящие и шипящие, звуки ц, ч, щ. Например: тыня (дыня), клёква (клюква).</w:t>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eastAsia="ru-RU"/>
        </w:rPr>
        <w:br w:type="textWrapping"/>
      </w:r>
      <w:r>
        <w:rPr>
          <w:rFonts w:hint="default" w:ascii="Times New Roman" w:hAnsi="Times New Roman" w:eastAsia="Times New Roman" w:cs="Times New Roman"/>
          <w:color w:val="auto"/>
          <w:sz w:val="28"/>
          <w:szCs w:val="28"/>
          <w:lang w:val="en-US" w:eastAsia="ru-RU"/>
        </w:rPr>
        <w:t>9</w:t>
      </w:r>
      <w:r>
        <w:rPr>
          <w:rFonts w:hint="default" w:ascii="Times New Roman" w:hAnsi="Times New Roman" w:eastAsia="Times New Roman" w:cs="Times New Roman"/>
          <w:color w:val="auto"/>
          <w:sz w:val="28"/>
          <w:szCs w:val="28"/>
          <w:lang w:eastAsia="ru-RU"/>
        </w:rPr>
        <w:t xml:space="preserve">. Пропуски букв, слогов, недописывание слов. Например: прта - парта, моко - молоко, весёлы (весёлый). </w:t>
      </w:r>
    </w:p>
    <w:p>
      <w:pPr>
        <w:pStyle w:val="5"/>
        <w:keepNext w:val="0"/>
        <w:keepLines w:val="0"/>
        <w:widowControl/>
        <w:suppressLineNumbers w:val="0"/>
        <w:shd w:val="clear" w:fill="FFFFFF"/>
        <w:spacing w:before="0" w:beforeAutospacing="0" w:line="15" w:lineRule="atLeast"/>
        <w:ind w:left="0" w:firstLine="0"/>
        <w:jc w:val="left"/>
        <w:rPr>
          <w:rFonts w:hint="default" w:ascii="Times New Roman" w:hAnsi="Times New Roman" w:eastAsia="Helvetica" w:cs="Times New Roman"/>
          <w:i w:val="0"/>
          <w:iCs w:val="0"/>
          <w:caps w:val="0"/>
          <w:color w:val="auto"/>
          <w:spacing w:val="0"/>
          <w:sz w:val="28"/>
          <w:szCs w:val="28"/>
          <w:u w:val="single"/>
        </w:rPr>
      </w:pPr>
      <w:r>
        <w:rPr>
          <w:rStyle w:val="4"/>
          <w:rFonts w:hint="default" w:ascii="Times New Roman" w:hAnsi="Times New Roman" w:eastAsia="Helvetica" w:cs="Times New Roman"/>
          <w:b/>
          <w:bCs/>
          <w:i w:val="0"/>
          <w:iCs w:val="0"/>
          <w:caps w:val="0"/>
          <w:color w:val="FF0000"/>
          <w:spacing w:val="0"/>
          <w:sz w:val="28"/>
          <w:szCs w:val="28"/>
          <w:u w:val="single"/>
          <w:shd w:val="clear" w:fill="FFFFFF"/>
        </w:rPr>
        <w:t>Что же делать, если у ребёнка обнаружилась дислексия или дисграфия?</w:t>
      </w:r>
    </w:p>
    <w:p>
      <w:pPr>
        <w:pStyle w:val="5"/>
        <w:keepNext w:val="0"/>
        <w:keepLines w:val="0"/>
        <w:widowControl/>
        <w:suppressLineNumbers w:val="0"/>
        <w:shd w:val="clear" w:fill="FFFFFF"/>
        <w:spacing w:before="0" w:beforeAutospacing="0" w:line="15" w:lineRule="atLeast"/>
        <w:ind w:left="0" w:firstLine="0"/>
        <w:jc w:val="left"/>
        <w:rPr>
          <w:rFonts w:hint="default" w:ascii="Times New Roman" w:hAnsi="Times New Roman" w:cs="Times New Roman"/>
          <w:color w:val="auto"/>
          <w:sz w:val="28"/>
          <w:szCs w:val="28"/>
          <w:lang w:val="ru-RU"/>
        </w:rPr>
      </w:pPr>
      <w:r>
        <w:rPr>
          <w:rFonts w:hint="default" w:ascii="Times New Roman" w:hAnsi="Times New Roman" w:eastAsia="Helvetica" w:cs="Times New Roman"/>
          <w:i w:val="0"/>
          <w:iCs w:val="0"/>
          <w:caps w:val="0"/>
          <w:color w:val="auto"/>
          <w:spacing w:val="0"/>
          <w:sz w:val="28"/>
          <w:szCs w:val="28"/>
          <w:shd w:val="clear" w:fill="FFFFFF"/>
        </w:rPr>
        <w:t>Главное не надо сразу ставить клеймо неуспевающего. Такие ребята вполне способны овладеть  письмом, если они будут настойчиво заниматься. Кому-то понадобятся годы занятий, кому-то месяцы. Суть уроков – тренировка речевого слуха и буквенного зрения. Логопедические занятия обычно проводятся по определённой системе: используются различные речевые игры, разрезная или магнитная азбука для складывания слов, выделение грамматических элементов. Ребёнок должен усвоить, как произносятся определённые звуки и какой букве на письме этот звук соответствует. Обычно я прибегаю к противопоставлениям, «отрабатывая», чем отличается твёрдый от мягкого, глухой от звонкого. Тренировка ведётся путём повторения слов, диктанта, подбора слов по заданным звукам, анализа звукобуквенного состава слов. Некоторые используют наглядный материал, помогающий запомнить начертания букв: «О» напоминает обруч, «Ж» - жука и т.д. Стремиться наращивать скорость чтения и письма не следует, т.к. ребёнок должен основательно «почувствовать» отдельные звуки (буквы).</w:t>
      </w: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B8"/>
    <w:rsid w:val="004F72AE"/>
    <w:rsid w:val="005D7E5E"/>
    <w:rsid w:val="007837FE"/>
    <w:rsid w:val="007A34B6"/>
    <w:rsid w:val="00CD0FA5"/>
    <w:rsid w:val="00D951BB"/>
    <w:rsid w:val="00DF335D"/>
    <w:rsid w:val="00EB1FAA"/>
    <w:rsid w:val="00EF71AC"/>
    <w:rsid w:val="00EF76B8"/>
    <w:rsid w:val="00FA1047"/>
    <w:rsid w:val="0CE035AB"/>
    <w:rsid w:val="4FEF68F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6">
    <w:name w:val="Body Text 3"/>
    <w:basedOn w:val="1"/>
    <w:link w:val="7"/>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
    <w:name w:val="Основной текст 3 Знак"/>
    <w:basedOn w:val="2"/>
    <w:link w:val="6"/>
    <w:semiHidden/>
    <w:uiPriority w:val="99"/>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2922</Words>
  <Characters>16659</Characters>
  <Lines>138</Lines>
  <Paragraphs>39</Paragraphs>
  <TotalTime>47</TotalTime>
  <ScaleCrop>false</ScaleCrop>
  <LinksUpToDate>false</LinksUpToDate>
  <CharactersWithSpaces>19542</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2015-08-09T21:42:00Z</dcterms:created>
  <dc:creator>User</dc:creator>
  <cp:lastModifiedBy>Паша</cp:lastModifiedBy>
  <dcterms:modified xsi:type="dcterms:W3CDTF">2021-04-08T17:11:20Z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