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6" w:rsidRDefault="00514C76" w:rsidP="00AF0282">
      <w:pPr>
        <w:pStyle w:val="a3"/>
        <w:spacing w:before="150" w:beforeAutospacing="0" w:after="180" w:afterAutospacing="0"/>
        <w:ind w:left="-284" w:right="424"/>
        <w:jc w:val="both"/>
        <w:rPr>
          <w:noProof/>
          <w:lang w:eastAsia="ru-RU"/>
        </w:rPr>
      </w:pPr>
      <w:r>
        <w:rPr>
          <w:noProof/>
          <w:lang w:eastAsia="ru-RU"/>
        </w:rPr>
        <w:drawing>
          <wp:anchor distT="0" distB="0" distL="114300" distR="114300" simplePos="0" relativeHeight="251714560" behindDoc="0" locked="0" layoutInCell="1" allowOverlap="1">
            <wp:simplePos x="0" y="0"/>
            <wp:positionH relativeFrom="column">
              <wp:posOffset>-1070610</wp:posOffset>
            </wp:positionH>
            <wp:positionV relativeFrom="paragraph">
              <wp:posOffset>-710564</wp:posOffset>
            </wp:positionV>
            <wp:extent cx="7543800" cy="10668000"/>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7543800" cy="10668000"/>
                    </a:xfrm>
                    <a:prstGeom prst="rect">
                      <a:avLst/>
                    </a:prstGeom>
                    <a:noFill/>
                    <a:ln w="9525">
                      <a:noFill/>
                      <a:miter lim="800000"/>
                      <a:headEnd/>
                      <a:tailEnd/>
                    </a:ln>
                  </pic:spPr>
                </pic:pic>
              </a:graphicData>
            </a:graphic>
          </wp:anchor>
        </w:drawing>
      </w: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514C76" w:rsidRDefault="00514C76" w:rsidP="00AF0282">
      <w:pPr>
        <w:pStyle w:val="a3"/>
        <w:spacing w:before="150" w:beforeAutospacing="0" w:after="180" w:afterAutospacing="0"/>
        <w:ind w:left="-284" w:right="424"/>
        <w:jc w:val="both"/>
        <w:rPr>
          <w:noProof/>
          <w:lang w:eastAsia="ru-RU"/>
        </w:rPr>
      </w:pPr>
    </w:p>
    <w:p w:rsidR="00474BB3" w:rsidRDefault="00232D1A" w:rsidP="00AF0282">
      <w:pPr>
        <w:pStyle w:val="a3"/>
        <w:spacing w:before="150" w:beforeAutospacing="0" w:after="180" w:afterAutospacing="0"/>
        <w:ind w:left="-284" w:right="424"/>
        <w:jc w:val="both"/>
        <w:rPr>
          <w:rFonts w:ascii="Tahoma" w:hAnsi="Tahoma" w:cs="Tahoma"/>
          <w:color w:val="111111"/>
          <w:sz w:val="18"/>
          <w:szCs w:val="18"/>
        </w:rPr>
      </w:pPr>
      <w:r>
        <w:rPr>
          <w:noProof/>
          <w:lang w:eastAsia="ru-RU"/>
        </w:rPr>
        <w:lastRenderedPageBreak/>
        <w:drawing>
          <wp:anchor distT="0" distB="0" distL="114300" distR="114300" simplePos="0" relativeHeight="251693056" behindDoc="1" locked="0" layoutInCell="1" allowOverlap="1">
            <wp:simplePos x="0" y="0"/>
            <wp:positionH relativeFrom="page">
              <wp:posOffset>9525</wp:posOffset>
            </wp:positionH>
            <wp:positionV relativeFrom="paragraph">
              <wp:posOffset>-710565</wp:posOffset>
            </wp:positionV>
            <wp:extent cx="7597140" cy="10664190"/>
            <wp:effectExtent l="19050" t="0" r="3810" b="0"/>
            <wp:wrapNone/>
            <wp:docPr id="4"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64190"/>
                    </a:xfrm>
                    <a:prstGeom prst="rect">
                      <a:avLst/>
                    </a:prstGeom>
                    <a:noFill/>
                    <a:ln>
                      <a:noFill/>
                    </a:ln>
                  </pic:spPr>
                </pic:pic>
              </a:graphicData>
            </a:graphic>
          </wp:anchor>
        </w:drawing>
      </w:r>
      <w:r w:rsidR="005F072F" w:rsidRPr="005F072F">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7257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textbox style="mso-fit-shape-to-text:t">
              <w:txbxContent>
                <w:p w:rsidR="003A0EC9" w:rsidRPr="00396036" w:rsidRDefault="003A0EC9" w:rsidP="00AF0282">
                  <w:pPr>
                    <w:pStyle w:val="a3"/>
                    <w:spacing w:before="150" w:after="180"/>
                    <w:ind w:right="555"/>
                    <w:jc w:val="center"/>
                    <w:rPr>
                      <w:rFonts w:ascii="Comic Sans MS" w:hAnsi="Comic Sans MS" w:cs="Tahoma"/>
                      <w:b/>
                      <w:bCs/>
                      <w:color w:val="3333FF"/>
                      <w:sz w:val="72"/>
                      <w:szCs w:val="72"/>
                    </w:rPr>
                  </w:pPr>
                  <w:r w:rsidRPr="00396036">
                    <w:rPr>
                      <w:rStyle w:val="a4"/>
                      <w:rFonts w:ascii="Comic Sans MS" w:hAnsi="Comic Sans MS" w:cs="Tahoma"/>
                      <w:color w:val="3333FF"/>
                      <w:sz w:val="72"/>
                      <w:szCs w:val="72"/>
                    </w:rPr>
                    <w:t>Шчырая, лагодная, мова наша родная...</w:t>
                  </w:r>
                </w:p>
              </w:txbxContent>
            </v:textbox>
            <w10:wrap type="square"/>
          </v:shape>
        </w:pict>
      </w:r>
      <w:r w:rsidR="00474BB3">
        <w:rPr>
          <w:rStyle w:val="a4"/>
          <w:rFonts w:ascii="Comic Sans MS" w:hAnsi="Comic Sans MS" w:cs="Tahoma"/>
          <w:color w:val="111111"/>
          <w:sz w:val="27"/>
          <w:szCs w:val="27"/>
        </w:rPr>
        <w:t>       Так мы кажам пра нашу беларускую мову. Менавіта з малога ўзросту трэба клапаціцца аб тым, каб дзіця чула добры ўзор маўлення дарослых на ёй. А яшчэ добрым дапаможнікам у справе далучэння дашкалят да беларускай мовы будуць знакамітыя беларускія часопісы і мастацкая літаратура:</w:t>
      </w:r>
    </w:p>
    <w:p w:rsidR="00474BB3" w:rsidRDefault="00474BB3">
      <w:pPr>
        <w:rPr>
          <w:rStyle w:val="a4"/>
          <w:rFonts w:ascii="Comic Sans MS" w:hAnsi="Comic Sans MS"/>
          <w:color w:val="111111"/>
          <w:sz w:val="27"/>
          <w:szCs w:val="27"/>
        </w:rPr>
      </w:pPr>
    </w:p>
    <w:p w:rsidR="00474BB3" w:rsidRDefault="00474BB3">
      <w:pPr>
        <w:rPr>
          <w:rStyle w:val="a4"/>
          <w:rFonts w:ascii="Comic Sans MS" w:hAnsi="Comic Sans MS"/>
          <w:color w:val="111111"/>
          <w:sz w:val="27"/>
          <w:szCs w:val="27"/>
        </w:rPr>
      </w:pPr>
      <w:r>
        <w:rPr>
          <w:noProof/>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197485</wp:posOffset>
            </wp:positionV>
            <wp:extent cx="1851660" cy="2577465"/>
            <wp:effectExtent l="0" t="0" r="0" b="0"/>
            <wp:wrapTight wrapText="bothSides">
              <wp:wrapPolygon edited="0">
                <wp:start x="0" y="0"/>
                <wp:lineTo x="0" y="21392"/>
                <wp:lineTo x="21333" y="21392"/>
                <wp:lineTo x="21333" y="0"/>
                <wp:lineTo x="0" y="0"/>
              </wp:wrapPolygon>
            </wp:wrapTight>
            <wp:docPr id="2" name="Рисунок 2" descr="C:\Users\Lenovo\AppData\Local\Microsoft\Windows\INetCache\Content.MSO\C5FDEB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C5FDEB0A.tm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660" cy="2577465"/>
                    </a:xfrm>
                    <a:prstGeom prst="rect">
                      <a:avLst/>
                    </a:prstGeom>
                    <a:noFill/>
                    <a:ln>
                      <a:noFill/>
                    </a:ln>
                  </pic:spPr>
                </pic:pic>
              </a:graphicData>
            </a:graphic>
          </wp:anchor>
        </w:drawing>
      </w:r>
    </w:p>
    <w:p w:rsidR="00474BB3" w:rsidRPr="00283855" w:rsidRDefault="005F072F">
      <w:pPr>
        <w:rPr>
          <w:rStyle w:val="a4"/>
          <w:rFonts w:ascii="Comic Sans MS" w:hAnsi="Comic Sans MS"/>
          <w:color w:val="111111"/>
          <w:sz w:val="32"/>
          <w:szCs w:val="32"/>
        </w:rPr>
      </w:pPr>
      <w:hyperlink r:id="rId10" w:history="1">
        <w:r w:rsidR="00474BB3" w:rsidRPr="00283855">
          <w:rPr>
            <w:rStyle w:val="a5"/>
            <w:rFonts w:ascii="Comic Sans MS" w:hAnsi="Comic Sans MS"/>
            <w:sz w:val="32"/>
            <w:szCs w:val="32"/>
          </w:rPr>
          <w:t xml:space="preserve">http://www.veselka.by/ </w:t>
        </w:r>
      </w:hyperlink>
    </w:p>
    <w:p w:rsidR="00B518EB" w:rsidRPr="00283855" w:rsidRDefault="00474BB3">
      <w:pPr>
        <w:rPr>
          <w:rStyle w:val="a4"/>
          <w:rFonts w:ascii="Comic Sans MS" w:hAnsi="Comic Sans MS"/>
          <w:color w:val="111111"/>
          <w:sz w:val="32"/>
          <w:szCs w:val="32"/>
        </w:rPr>
      </w:pPr>
      <w:r w:rsidRPr="00283855">
        <w:rPr>
          <w:rStyle w:val="a4"/>
          <w:rFonts w:ascii="Comic Sans MS" w:hAnsi="Comic Sans MS"/>
          <w:color w:val="FF0000"/>
          <w:sz w:val="32"/>
          <w:szCs w:val="32"/>
        </w:rPr>
        <w:t xml:space="preserve">"Вясёлка" </w:t>
      </w:r>
      <w:r w:rsidRPr="00283855">
        <w:rPr>
          <w:rFonts w:ascii="Comic Sans MS" w:hAnsi="Comic Sans MS"/>
          <w:color w:val="111111"/>
          <w:sz w:val="32"/>
          <w:szCs w:val="32"/>
        </w:rPr>
        <w:t> </w:t>
      </w:r>
      <w:r w:rsidRPr="00283855">
        <w:rPr>
          <w:rStyle w:val="a4"/>
          <w:rFonts w:ascii="Comic Sans MS" w:hAnsi="Comic Sans MS"/>
          <w:color w:val="111111"/>
          <w:sz w:val="32"/>
          <w:szCs w:val="32"/>
        </w:rPr>
        <w:t xml:space="preserve">- </w:t>
      </w:r>
    </w:p>
    <w:p w:rsidR="00474BB3" w:rsidRPr="00283855" w:rsidRDefault="00474BB3">
      <w:pPr>
        <w:rPr>
          <w:rStyle w:val="a4"/>
          <w:rFonts w:ascii="Comic Sans MS" w:hAnsi="Comic Sans MS"/>
          <w:color w:val="111111"/>
          <w:sz w:val="32"/>
          <w:szCs w:val="32"/>
        </w:rPr>
      </w:pPr>
      <w:r w:rsidRPr="00283855">
        <w:rPr>
          <w:rStyle w:val="a4"/>
          <w:rFonts w:ascii="Comic Sans MS" w:hAnsi="Comic Sans MS"/>
          <w:color w:val="111111"/>
          <w:sz w:val="32"/>
          <w:szCs w:val="32"/>
        </w:rPr>
        <w:t>цудоўны часопiс для дзяцей i</w:t>
      </w:r>
      <w:r w:rsidRPr="00283855">
        <w:rPr>
          <w:rFonts w:ascii="Comic Sans MS" w:hAnsi="Comic Sans MS"/>
          <w:color w:val="111111"/>
          <w:sz w:val="32"/>
          <w:szCs w:val="32"/>
        </w:rPr>
        <w:t xml:space="preserve"> </w:t>
      </w:r>
      <w:r w:rsidRPr="00283855">
        <w:rPr>
          <w:rStyle w:val="a4"/>
          <w:rFonts w:ascii="Comic Sans MS" w:hAnsi="Comic Sans MS"/>
          <w:color w:val="111111"/>
          <w:sz w:val="32"/>
          <w:szCs w:val="32"/>
        </w:rPr>
        <w:t>iх бацькоў,</w:t>
      </w:r>
    </w:p>
    <w:p w:rsidR="00474BB3" w:rsidRDefault="00283855">
      <w:pPr>
        <w:rPr>
          <w:rStyle w:val="a4"/>
          <w:rFonts w:ascii="Comic Sans MS" w:hAnsi="Comic Sans MS"/>
          <w:color w:val="111111"/>
          <w:sz w:val="72"/>
          <w:szCs w:val="72"/>
        </w:rPr>
      </w:pPr>
      <w:r w:rsidRPr="00B518EB">
        <w:rPr>
          <w:rStyle w:val="a4"/>
          <w:rFonts w:ascii="Comic Sans MS" w:hAnsi="Comic Sans MS"/>
          <w:b w:val="0"/>
          <w:bCs w:val="0"/>
          <w:noProof/>
          <w:color w:val="111111"/>
          <w:sz w:val="36"/>
          <w:szCs w:val="36"/>
          <w:lang w:eastAsia="ru-RU"/>
        </w:rPr>
        <w:drawing>
          <wp:anchor distT="0" distB="0" distL="114300" distR="114300" simplePos="0" relativeHeight="251662336" behindDoc="0" locked="0" layoutInCell="1" allowOverlap="1">
            <wp:simplePos x="0" y="0"/>
            <wp:positionH relativeFrom="margin">
              <wp:posOffset>3598545</wp:posOffset>
            </wp:positionH>
            <wp:positionV relativeFrom="paragraph">
              <wp:posOffset>537210</wp:posOffset>
            </wp:positionV>
            <wp:extent cx="1882140" cy="2659860"/>
            <wp:effectExtent l="0" t="0" r="3810" b="7620"/>
            <wp:wrapNone/>
            <wp:docPr id="3" name="Рисунок 3" descr="C:\Users\Lenovo\AppData\Local\Microsoft\Windows\INetCache\Content.MSO\63D2D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MSO\63D2DB74.t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2140" cy="2659860"/>
                    </a:xfrm>
                    <a:prstGeom prst="rect">
                      <a:avLst/>
                    </a:prstGeom>
                    <a:noFill/>
                    <a:ln>
                      <a:noFill/>
                    </a:ln>
                  </pic:spPr>
                </pic:pic>
              </a:graphicData>
            </a:graphic>
          </wp:anchor>
        </w:drawing>
      </w:r>
    </w:p>
    <w:p w:rsidR="00474BB3" w:rsidRDefault="00474BB3" w:rsidP="00474BB3">
      <w:pPr>
        <w:pStyle w:val="a3"/>
        <w:spacing w:before="150" w:beforeAutospacing="0" w:after="180" w:afterAutospacing="0"/>
        <w:rPr>
          <w:rFonts w:ascii="Comic Sans MS" w:hAnsi="Comic Sans MS"/>
          <w:color w:val="111111"/>
          <w:sz w:val="27"/>
          <w:szCs w:val="27"/>
        </w:rPr>
      </w:pPr>
    </w:p>
    <w:p w:rsidR="00B518EB" w:rsidRDefault="00B518EB" w:rsidP="00B518EB">
      <w:pPr>
        <w:pStyle w:val="a3"/>
        <w:spacing w:before="150" w:beforeAutospacing="0" w:after="180" w:afterAutospacing="0"/>
        <w:ind w:left="-709"/>
        <w:rPr>
          <w:rStyle w:val="a4"/>
          <w:rFonts w:ascii="Comic Sans MS" w:hAnsi="Comic Sans MS" w:cs="Tahoma"/>
          <w:color w:val="111111"/>
          <w:sz w:val="36"/>
          <w:szCs w:val="36"/>
        </w:rPr>
      </w:pPr>
    </w:p>
    <w:p w:rsidR="00474BB3" w:rsidRPr="00B518EB" w:rsidRDefault="005F072F" w:rsidP="00AF0282">
      <w:pPr>
        <w:pStyle w:val="a3"/>
        <w:spacing w:before="150" w:beforeAutospacing="0" w:after="180" w:afterAutospacing="0"/>
        <w:ind w:left="-426"/>
        <w:rPr>
          <w:rStyle w:val="a4"/>
          <w:rFonts w:ascii="Comic Sans MS" w:hAnsi="Comic Sans MS" w:cs="Tahoma"/>
          <w:color w:val="FF0000"/>
          <w:sz w:val="36"/>
          <w:szCs w:val="36"/>
        </w:rPr>
      </w:pPr>
      <w:hyperlink r:id="rId12" w:history="1">
        <w:r w:rsidR="00474BB3" w:rsidRPr="00B518EB">
          <w:rPr>
            <w:rStyle w:val="a5"/>
            <w:rFonts w:ascii="Comic Sans MS" w:hAnsi="Comic Sans MS" w:cs="Tahoma"/>
            <w:b/>
            <w:bCs/>
            <w:color w:val="326693"/>
            <w:sz w:val="36"/>
            <w:szCs w:val="36"/>
          </w:rPr>
          <w:t>http://www.veselka.by/?page_id=4543</w:t>
        </w:r>
      </w:hyperlink>
      <w:r w:rsidR="00474BB3" w:rsidRPr="00B518EB">
        <w:rPr>
          <w:rStyle w:val="a4"/>
          <w:rFonts w:ascii="Comic Sans MS" w:hAnsi="Comic Sans MS" w:cs="Tahoma"/>
          <w:color w:val="FF0000"/>
          <w:sz w:val="36"/>
          <w:szCs w:val="36"/>
        </w:rPr>
        <w:t xml:space="preserve"> </w:t>
      </w:r>
    </w:p>
    <w:p w:rsidR="00B518EB" w:rsidRDefault="00474BB3" w:rsidP="00AF0282">
      <w:pPr>
        <w:pStyle w:val="a3"/>
        <w:spacing w:before="150" w:beforeAutospacing="0" w:after="180" w:afterAutospacing="0"/>
        <w:ind w:left="-426"/>
        <w:rPr>
          <w:rStyle w:val="a4"/>
          <w:rFonts w:ascii="Comic Sans MS" w:hAnsi="Comic Sans MS" w:cs="Tahoma"/>
          <w:color w:val="111111"/>
          <w:sz w:val="36"/>
          <w:szCs w:val="36"/>
        </w:rPr>
      </w:pPr>
      <w:r w:rsidRPr="00B518EB">
        <w:rPr>
          <w:rStyle w:val="a4"/>
          <w:rFonts w:ascii="Comic Sans MS" w:hAnsi="Comic Sans MS" w:cs="Tahoma"/>
          <w:color w:val="FF0000"/>
          <w:sz w:val="36"/>
          <w:szCs w:val="36"/>
        </w:rPr>
        <w:t xml:space="preserve">"Буся" </w:t>
      </w:r>
      <w:r w:rsidR="00B518EB">
        <w:rPr>
          <w:rStyle w:val="a4"/>
          <w:rFonts w:ascii="Comic Sans MS" w:hAnsi="Comic Sans MS" w:cs="Tahoma"/>
          <w:color w:val="111111"/>
          <w:sz w:val="36"/>
          <w:szCs w:val="36"/>
        </w:rPr>
        <w:t>–</w:t>
      </w:r>
      <w:r w:rsidRPr="00B518EB">
        <w:rPr>
          <w:rStyle w:val="a4"/>
          <w:rFonts w:ascii="Comic Sans MS" w:hAnsi="Comic Sans MS" w:cs="Tahoma"/>
          <w:color w:val="111111"/>
          <w:sz w:val="36"/>
          <w:szCs w:val="36"/>
        </w:rPr>
        <w:t xml:space="preserve"> </w:t>
      </w:r>
    </w:p>
    <w:p w:rsidR="00B518EB" w:rsidRDefault="00474BB3" w:rsidP="00AF0282">
      <w:pPr>
        <w:pStyle w:val="a3"/>
        <w:spacing w:before="150" w:beforeAutospacing="0" w:after="180" w:afterAutospacing="0"/>
        <w:ind w:left="-426"/>
        <w:rPr>
          <w:rStyle w:val="a4"/>
          <w:rFonts w:ascii="Comic Sans MS" w:hAnsi="Comic Sans MS" w:cs="Tahoma"/>
          <w:color w:val="111111"/>
          <w:sz w:val="36"/>
          <w:szCs w:val="36"/>
        </w:rPr>
      </w:pPr>
      <w:r w:rsidRPr="00B518EB">
        <w:rPr>
          <w:rStyle w:val="a4"/>
          <w:rFonts w:ascii="Comic Sans MS" w:hAnsi="Comic Sans MS" w:cs="Tahoma"/>
          <w:color w:val="111111"/>
          <w:sz w:val="36"/>
          <w:szCs w:val="36"/>
        </w:rPr>
        <w:t xml:space="preserve">чытанка-маляванка </w:t>
      </w:r>
    </w:p>
    <w:p w:rsidR="00474BB3" w:rsidRDefault="00474BB3" w:rsidP="00AF0282">
      <w:pPr>
        <w:pStyle w:val="a3"/>
        <w:spacing w:before="150" w:beforeAutospacing="0" w:after="180" w:afterAutospacing="0"/>
        <w:ind w:left="-426"/>
        <w:rPr>
          <w:rStyle w:val="a4"/>
          <w:rFonts w:ascii="Comic Sans MS" w:hAnsi="Comic Sans MS" w:cs="Tahoma"/>
          <w:color w:val="111111"/>
          <w:sz w:val="36"/>
          <w:szCs w:val="36"/>
        </w:rPr>
      </w:pPr>
      <w:r w:rsidRPr="00B518EB">
        <w:rPr>
          <w:rStyle w:val="a4"/>
          <w:rFonts w:ascii="Comic Sans MS" w:hAnsi="Comic Sans MS" w:cs="Tahoma"/>
          <w:color w:val="111111"/>
          <w:sz w:val="36"/>
          <w:szCs w:val="36"/>
        </w:rPr>
        <w:t>для дашкольнікаў</w:t>
      </w:r>
    </w:p>
    <w:p w:rsidR="00514C76" w:rsidRPr="00B518EB" w:rsidRDefault="00514C76" w:rsidP="00AF0282">
      <w:pPr>
        <w:pStyle w:val="a3"/>
        <w:spacing w:before="150" w:beforeAutospacing="0" w:after="180" w:afterAutospacing="0"/>
        <w:ind w:left="-426"/>
        <w:rPr>
          <w:rFonts w:ascii="Tahoma" w:hAnsi="Tahoma" w:cs="Tahoma"/>
          <w:color w:val="111111"/>
          <w:sz w:val="36"/>
          <w:szCs w:val="36"/>
        </w:rPr>
      </w:pPr>
    </w:p>
    <w:p w:rsidR="00232D1A" w:rsidRDefault="00232D1A" w:rsidP="00B518EB">
      <w:pPr>
        <w:pStyle w:val="a3"/>
        <w:spacing w:before="150" w:beforeAutospacing="0" w:after="180" w:afterAutospacing="0"/>
        <w:ind w:left="3261"/>
        <w:rPr>
          <w:noProof/>
        </w:rPr>
      </w:pPr>
    </w:p>
    <w:p w:rsidR="00232D1A" w:rsidRDefault="00232D1A" w:rsidP="00B518EB">
      <w:pPr>
        <w:pStyle w:val="a3"/>
        <w:spacing w:before="150" w:beforeAutospacing="0" w:after="180" w:afterAutospacing="0"/>
        <w:ind w:left="3261"/>
        <w:rPr>
          <w:noProof/>
        </w:rPr>
      </w:pPr>
      <w:r>
        <w:rPr>
          <w:noProof/>
          <w:lang w:eastAsia="ru-RU"/>
        </w:rPr>
        <w:lastRenderedPageBreak/>
        <w:drawing>
          <wp:anchor distT="0" distB="0" distL="114300" distR="114300" simplePos="0" relativeHeight="251663360" behindDoc="0" locked="0" layoutInCell="1" allowOverlap="1">
            <wp:simplePos x="0" y="0"/>
            <wp:positionH relativeFrom="column">
              <wp:posOffset>-315595</wp:posOffset>
            </wp:positionH>
            <wp:positionV relativeFrom="paragraph">
              <wp:posOffset>296545</wp:posOffset>
            </wp:positionV>
            <wp:extent cx="2336572" cy="2004060"/>
            <wp:effectExtent l="0" t="0" r="6985" b="0"/>
            <wp:wrapNone/>
            <wp:docPr id="6" name="Рисунок 6" descr="C:\Users\Lenovo\AppData\Local\Microsoft\Windows\INetCache\Content.MSO\FFB6F3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FFB6F34C.tmp"/>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6572" cy="2004060"/>
                    </a:xfrm>
                    <a:prstGeom prst="rect">
                      <a:avLst/>
                    </a:prstGeom>
                    <a:noFill/>
                    <a:ln>
                      <a:noFill/>
                    </a:ln>
                  </pic:spPr>
                </pic:pic>
              </a:graphicData>
            </a:graphic>
          </wp:anchor>
        </w:drawing>
      </w:r>
      <w:r>
        <w:rPr>
          <w:noProof/>
          <w:lang w:eastAsia="ru-RU"/>
        </w:rPr>
        <w:drawing>
          <wp:anchor distT="0" distB="0" distL="114300" distR="114300" simplePos="0" relativeHeight="251678720" behindDoc="1" locked="0" layoutInCell="1" allowOverlap="1">
            <wp:simplePos x="0" y="0"/>
            <wp:positionH relativeFrom="page">
              <wp:posOffset>-40640</wp:posOffset>
            </wp:positionH>
            <wp:positionV relativeFrom="paragraph">
              <wp:posOffset>-694690</wp:posOffset>
            </wp:positionV>
            <wp:extent cx="7597140" cy="10645140"/>
            <wp:effectExtent l="0" t="0" r="3810" b="3810"/>
            <wp:wrapNone/>
            <wp:docPr id="22"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5140"/>
                    </a:xfrm>
                    <a:prstGeom prst="rect">
                      <a:avLst/>
                    </a:prstGeom>
                    <a:noFill/>
                    <a:ln>
                      <a:noFill/>
                    </a:ln>
                  </pic:spPr>
                </pic:pic>
              </a:graphicData>
            </a:graphic>
          </wp:anchor>
        </w:drawing>
      </w:r>
    </w:p>
    <w:p w:rsidR="00474BB3" w:rsidRDefault="00283855" w:rsidP="00B518EB">
      <w:pPr>
        <w:pStyle w:val="a3"/>
        <w:spacing w:before="150" w:beforeAutospacing="0" w:after="180" w:afterAutospacing="0"/>
        <w:ind w:left="3261"/>
        <w:rPr>
          <w:rFonts w:ascii="Tahoma" w:hAnsi="Tahoma" w:cs="Tahoma"/>
          <w:color w:val="111111"/>
          <w:sz w:val="18"/>
          <w:szCs w:val="18"/>
        </w:rPr>
      </w:pPr>
      <w:r>
        <w:rPr>
          <w:noProof/>
        </w:rPr>
        <w:t xml:space="preserve"> </w:t>
      </w:r>
      <w:hyperlink r:id="rId14" w:history="1">
        <w:r w:rsidR="00B518EB" w:rsidRPr="00ED3FE2">
          <w:rPr>
            <w:rStyle w:val="a5"/>
            <w:rFonts w:ascii="Comic Sans MS" w:hAnsi="Comic Sans MS" w:cs="Tahoma"/>
            <w:sz w:val="27"/>
            <w:szCs w:val="27"/>
          </w:rPr>
          <w:t>http://kazki.unicef.by/</w:t>
        </w:r>
      </w:hyperlink>
    </w:p>
    <w:p w:rsidR="00474BB3" w:rsidRPr="00232D1A" w:rsidRDefault="006D0E91" w:rsidP="00232D1A">
      <w:pPr>
        <w:pStyle w:val="a3"/>
        <w:spacing w:before="150" w:beforeAutospacing="0" w:after="180" w:afterAutospacing="0"/>
        <w:ind w:left="3261"/>
        <w:rPr>
          <w:noProof/>
        </w:rPr>
      </w:pPr>
      <w:r>
        <w:rPr>
          <w:noProof/>
        </w:rPr>
        <w:t xml:space="preserve"> </w:t>
      </w:r>
      <w:r w:rsidR="00474BB3">
        <w:rPr>
          <w:rStyle w:val="a4"/>
          <w:rFonts w:ascii="Comic Sans MS" w:hAnsi="Comic Sans MS" w:cs="Tahoma"/>
          <w:color w:val="FF0000"/>
          <w:sz w:val="27"/>
          <w:szCs w:val="27"/>
        </w:rPr>
        <w:t>Народныя казкі для дзетак ад ЮНІСЕФ</w:t>
      </w:r>
    </w:p>
    <w:p w:rsidR="00B518EB" w:rsidRDefault="00474BB3" w:rsidP="00B518EB">
      <w:pPr>
        <w:pStyle w:val="a3"/>
        <w:spacing w:before="150" w:beforeAutospacing="0" w:after="180" w:afterAutospacing="0"/>
        <w:ind w:left="3261"/>
        <w:rPr>
          <w:rStyle w:val="a4"/>
          <w:rFonts w:ascii="Comic Sans MS" w:hAnsi="Comic Sans MS" w:cs="Tahoma"/>
          <w:color w:val="111111"/>
          <w:sz w:val="27"/>
          <w:szCs w:val="27"/>
        </w:rPr>
      </w:pPr>
      <w:r>
        <w:rPr>
          <w:rStyle w:val="a4"/>
          <w:rFonts w:ascii="Comic Sans MS" w:hAnsi="Comic Sans MS" w:cs="Tahoma"/>
          <w:color w:val="111111"/>
          <w:sz w:val="27"/>
          <w:szCs w:val="27"/>
        </w:rPr>
        <w:t>Праект «Народныя казкі для дзетак» —</w:t>
      </w:r>
    </w:p>
    <w:p w:rsidR="00B518EB" w:rsidRDefault="00474BB3" w:rsidP="00B518EB">
      <w:pPr>
        <w:pStyle w:val="a3"/>
        <w:spacing w:before="150" w:beforeAutospacing="0" w:after="180" w:afterAutospacing="0"/>
        <w:ind w:left="3261"/>
        <w:rPr>
          <w:rStyle w:val="a4"/>
          <w:rFonts w:ascii="Comic Sans MS" w:hAnsi="Comic Sans MS" w:cs="Tahoma"/>
          <w:color w:val="111111"/>
          <w:sz w:val="27"/>
          <w:szCs w:val="27"/>
        </w:rPr>
      </w:pPr>
      <w:r>
        <w:rPr>
          <w:rStyle w:val="a4"/>
          <w:rFonts w:ascii="Comic Sans MS" w:hAnsi="Comic Sans MS" w:cs="Tahoma"/>
          <w:color w:val="111111"/>
          <w:sz w:val="27"/>
          <w:szCs w:val="27"/>
        </w:rPr>
        <w:t>гэта iнiцыятыва ЮНIСЕФ.</w:t>
      </w:r>
    </w:p>
    <w:p w:rsidR="00474BB3" w:rsidRDefault="00474BB3" w:rsidP="00B518EB">
      <w:pPr>
        <w:pStyle w:val="a3"/>
        <w:spacing w:before="150" w:beforeAutospacing="0" w:after="180" w:afterAutospacing="0"/>
        <w:ind w:left="3261"/>
        <w:rPr>
          <w:rStyle w:val="a4"/>
          <w:rFonts w:ascii="Comic Sans MS" w:hAnsi="Comic Sans MS" w:cs="Tahoma"/>
          <w:color w:val="111111"/>
          <w:sz w:val="27"/>
          <w:szCs w:val="27"/>
        </w:rPr>
      </w:pPr>
      <w:r>
        <w:rPr>
          <w:rStyle w:val="a4"/>
          <w:rFonts w:ascii="Comic Sans MS" w:hAnsi="Comic Sans MS" w:cs="Tahoma"/>
          <w:color w:val="111111"/>
          <w:sz w:val="27"/>
          <w:szCs w:val="27"/>
        </w:rPr>
        <w:t>Там вы знойдзеце многа цудоўных казак і гульняў для вашых дзетак на беларускай мове.</w:t>
      </w:r>
    </w:p>
    <w:p w:rsidR="00232D1A" w:rsidRDefault="00232D1A" w:rsidP="00474BB3">
      <w:pPr>
        <w:pStyle w:val="a3"/>
        <w:spacing w:before="150" w:beforeAutospacing="0" w:after="180" w:afterAutospacing="0"/>
        <w:jc w:val="both"/>
        <w:rPr>
          <w:rFonts w:ascii="Tahoma" w:hAnsi="Tahoma" w:cs="Tahoma"/>
          <w:color w:val="111111"/>
          <w:sz w:val="18"/>
          <w:szCs w:val="18"/>
        </w:rPr>
      </w:pPr>
    </w:p>
    <w:p w:rsidR="00474BB3" w:rsidRDefault="00B518EB" w:rsidP="00232D1A">
      <w:pPr>
        <w:pStyle w:val="a3"/>
        <w:spacing w:before="150" w:beforeAutospacing="0" w:after="180" w:afterAutospacing="0"/>
        <w:ind w:left="-284"/>
        <w:jc w:val="both"/>
        <w:rPr>
          <w:rFonts w:ascii="Tahoma" w:hAnsi="Tahoma" w:cs="Tahoma"/>
          <w:color w:val="111111"/>
          <w:sz w:val="18"/>
          <w:szCs w:val="18"/>
        </w:rPr>
      </w:pPr>
      <w:r>
        <w:rPr>
          <w:rFonts w:ascii="Tahoma" w:hAnsi="Tahoma" w:cs="Tahoma"/>
          <w:noProof/>
          <w:color w:val="111111"/>
          <w:sz w:val="18"/>
          <w:szCs w:val="18"/>
          <w:lang w:eastAsia="ru-RU"/>
        </w:rPr>
        <w:drawing>
          <wp:anchor distT="0" distB="0" distL="114300" distR="114300" simplePos="0" relativeHeight="251664384" behindDoc="1" locked="0" layoutInCell="1" allowOverlap="1">
            <wp:simplePos x="0" y="0"/>
            <wp:positionH relativeFrom="margin">
              <wp:posOffset>3665855</wp:posOffset>
            </wp:positionH>
            <wp:positionV relativeFrom="paragraph">
              <wp:posOffset>164465</wp:posOffset>
            </wp:positionV>
            <wp:extent cx="1958340" cy="1958340"/>
            <wp:effectExtent l="0" t="0" r="3810" b="3810"/>
            <wp:wrapTight wrapText="bothSides">
              <wp:wrapPolygon edited="0">
                <wp:start x="0" y="0"/>
                <wp:lineTo x="0" y="21432"/>
                <wp:lineTo x="21432" y="21432"/>
                <wp:lineTo x="21432" y="0"/>
                <wp:lineTo x="0" y="0"/>
              </wp:wrapPolygon>
            </wp:wrapTight>
            <wp:docPr id="7" name="Рисунок 7" descr="C:\Users\Lenovo\AppData\Local\Microsoft\Windows\INetCache\Content.MSO\66FA55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INetCache\Content.MSO\66FA55F3.tmp"/>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8340" cy="1958340"/>
                    </a:xfrm>
                    <a:prstGeom prst="rect">
                      <a:avLst/>
                    </a:prstGeom>
                    <a:noFill/>
                    <a:ln>
                      <a:noFill/>
                    </a:ln>
                  </pic:spPr>
                </pic:pic>
              </a:graphicData>
            </a:graphic>
          </wp:anchor>
        </w:drawing>
      </w:r>
      <w:hyperlink r:id="rId16" w:history="1">
        <w:r w:rsidR="00474BB3">
          <w:rPr>
            <w:rStyle w:val="a5"/>
            <w:rFonts w:ascii="Comic Sans MS" w:hAnsi="Comic Sans MS" w:cs="Tahoma"/>
            <w:b/>
            <w:bCs/>
            <w:color w:val="326693"/>
            <w:sz w:val="27"/>
            <w:szCs w:val="27"/>
          </w:rPr>
          <w:t>http://kazki.by/</w:t>
        </w:r>
      </w:hyperlink>
    </w:p>
    <w:p w:rsidR="00474BB3" w:rsidRDefault="00474BB3" w:rsidP="00232D1A">
      <w:pPr>
        <w:pStyle w:val="a3"/>
        <w:spacing w:before="150" w:beforeAutospacing="0" w:after="180" w:afterAutospacing="0"/>
        <w:ind w:left="-284"/>
        <w:jc w:val="both"/>
        <w:rPr>
          <w:rFonts w:ascii="Tahoma" w:hAnsi="Tahoma" w:cs="Tahoma"/>
          <w:color w:val="111111"/>
          <w:sz w:val="18"/>
          <w:szCs w:val="18"/>
        </w:rPr>
      </w:pPr>
      <w:r>
        <w:rPr>
          <w:rStyle w:val="a4"/>
          <w:rFonts w:ascii="Comic Sans MS" w:hAnsi="Comic Sans MS" w:cs="Tahoma"/>
          <w:color w:val="111111"/>
          <w:sz w:val="27"/>
          <w:szCs w:val="27"/>
        </w:rPr>
        <w:t>Гэта таксама цудоўная крыніца далучэння дзетак да вытокаў роднай мовы праз казкі. Сайт прысвечаны беларускім казкам для малых і дарослых. Вельмі важна Ваша жаданне прачытаць свайму дзіцяці беларускую казку на роднай мове, што і аб’ядноўвае ўсіх наведвальнікаў гэтага сайта.</w:t>
      </w:r>
    </w:p>
    <w:p w:rsidR="00474BB3" w:rsidRDefault="00474BB3" w:rsidP="00474BB3">
      <w:pPr>
        <w:pStyle w:val="a3"/>
        <w:spacing w:before="150" w:beforeAutospacing="0" w:after="180" w:afterAutospacing="0"/>
        <w:jc w:val="both"/>
        <w:rPr>
          <w:rFonts w:ascii="Tahoma" w:hAnsi="Tahoma" w:cs="Tahoma"/>
          <w:color w:val="111111"/>
          <w:sz w:val="18"/>
          <w:szCs w:val="18"/>
        </w:rPr>
      </w:pPr>
    </w:p>
    <w:p w:rsidR="00474BB3" w:rsidRDefault="00B518EB" w:rsidP="00232D1A">
      <w:pPr>
        <w:pStyle w:val="a3"/>
        <w:spacing w:before="150" w:beforeAutospacing="0" w:after="180" w:afterAutospacing="0"/>
        <w:ind w:right="424"/>
        <w:jc w:val="both"/>
        <w:rPr>
          <w:rFonts w:ascii="Tahoma" w:hAnsi="Tahoma" w:cs="Tahoma"/>
          <w:color w:val="111111"/>
          <w:sz w:val="18"/>
          <w:szCs w:val="18"/>
        </w:rPr>
      </w:pPr>
      <w:r>
        <w:rPr>
          <w:noProof/>
          <w:lang w:eastAsia="ru-RU"/>
        </w:rPr>
        <w:drawing>
          <wp:anchor distT="0" distB="0" distL="114300" distR="114300" simplePos="0" relativeHeight="251665408" behindDoc="1" locked="0" layoutInCell="1" allowOverlap="1">
            <wp:simplePos x="0" y="0"/>
            <wp:positionH relativeFrom="margin">
              <wp:posOffset>-150495</wp:posOffset>
            </wp:positionH>
            <wp:positionV relativeFrom="paragraph">
              <wp:posOffset>33020</wp:posOffset>
            </wp:positionV>
            <wp:extent cx="2900680" cy="990600"/>
            <wp:effectExtent l="0" t="0" r="0" b="0"/>
            <wp:wrapTight wrapText="bothSides">
              <wp:wrapPolygon edited="0">
                <wp:start x="0" y="0"/>
                <wp:lineTo x="0" y="21185"/>
                <wp:lineTo x="21420" y="21185"/>
                <wp:lineTo x="21420" y="0"/>
                <wp:lineTo x="0" y="0"/>
              </wp:wrapPolygon>
            </wp:wrapTight>
            <wp:docPr id="8" name="Рисунок 8" descr="C:\Users\Lenovo\AppData\Local\Microsoft\Windows\INetCache\Content.MSO\6DAC47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MSO\6DAC4726.tm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0680" cy="990600"/>
                    </a:xfrm>
                    <a:prstGeom prst="rect">
                      <a:avLst/>
                    </a:prstGeom>
                    <a:noFill/>
                    <a:ln>
                      <a:noFill/>
                    </a:ln>
                  </pic:spPr>
                </pic:pic>
              </a:graphicData>
            </a:graphic>
          </wp:anchor>
        </w:drawing>
      </w:r>
      <w:hyperlink r:id="rId18" w:history="1">
        <w:r w:rsidR="00474BB3">
          <w:rPr>
            <w:rStyle w:val="a5"/>
            <w:rFonts w:ascii="Comic Sans MS" w:hAnsi="Comic Sans MS" w:cs="Tahoma"/>
            <w:b/>
            <w:bCs/>
            <w:color w:val="326693"/>
            <w:sz w:val="27"/>
            <w:szCs w:val="27"/>
          </w:rPr>
          <w:t>http://www.dzietki.org/</w:t>
        </w:r>
      </w:hyperlink>
    </w:p>
    <w:p w:rsidR="00474BB3" w:rsidRDefault="00474BB3" w:rsidP="00232D1A">
      <w:pPr>
        <w:pStyle w:val="a3"/>
        <w:spacing w:before="150" w:beforeAutospacing="0" w:after="180" w:afterAutospacing="0"/>
        <w:ind w:left="-284" w:right="424"/>
        <w:jc w:val="both"/>
        <w:rPr>
          <w:rFonts w:ascii="Tahoma" w:hAnsi="Tahoma" w:cs="Tahoma"/>
          <w:color w:val="111111"/>
          <w:sz w:val="18"/>
          <w:szCs w:val="18"/>
        </w:rPr>
      </w:pPr>
      <w:r>
        <w:rPr>
          <w:rStyle w:val="a4"/>
          <w:rFonts w:ascii="Comic Sans MS" w:hAnsi="Comic Sans MS" w:cs="Tahoma"/>
          <w:color w:val="111111"/>
          <w:sz w:val="27"/>
          <w:szCs w:val="27"/>
        </w:rPr>
        <w:t>"Нашыя дзеткi" - гэта вельмi цiкавы партал для бацькоў -беларусаў. Тут Вы таксама знойдзеце парады на тэмы выхавання, хатняга навучання беларускай мове, бібліятэку дзіцячай беларускай літаратуры і мульцімедыйныя матэрыялы.</w:t>
      </w:r>
    </w:p>
    <w:p w:rsidR="00474BB3" w:rsidRPr="00B518EB" w:rsidRDefault="005F072F" w:rsidP="00232D1A">
      <w:pPr>
        <w:pStyle w:val="a3"/>
        <w:spacing w:before="150" w:beforeAutospacing="0" w:after="180" w:afterAutospacing="0"/>
        <w:ind w:right="424"/>
        <w:jc w:val="center"/>
        <w:rPr>
          <w:rFonts w:ascii="Tahoma" w:hAnsi="Tahoma" w:cs="Tahoma"/>
          <w:color w:val="111111"/>
          <w:sz w:val="40"/>
          <w:szCs w:val="40"/>
        </w:rPr>
      </w:pPr>
      <w:hyperlink r:id="rId19" w:history="1">
        <w:r w:rsidR="00232D1A" w:rsidRPr="00287282">
          <w:rPr>
            <w:rStyle w:val="a5"/>
            <w:rFonts w:ascii="Comic Sans MS" w:hAnsi="Comic Sans MS" w:cs="Tahoma"/>
            <w:b/>
            <w:bCs/>
            <w:sz w:val="40"/>
            <w:szCs w:val="40"/>
          </w:rPr>
          <w:t>http://www.vershy.ru/category/vershy-dlya-dzyatsei</w:t>
        </w:r>
      </w:hyperlink>
    </w:p>
    <w:p w:rsidR="00474BB3" w:rsidRPr="00B518EB" w:rsidRDefault="00474BB3" w:rsidP="00232D1A">
      <w:pPr>
        <w:pStyle w:val="a3"/>
        <w:spacing w:before="150" w:beforeAutospacing="0" w:after="180" w:afterAutospacing="0"/>
        <w:ind w:right="424"/>
        <w:jc w:val="center"/>
        <w:rPr>
          <w:rFonts w:ascii="Tahoma" w:hAnsi="Tahoma" w:cs="Tahoma"/>
          <w:color w:val="111111"/>
          <w:sz w:val="40"/>
          <w:szCs w:val="40"/>
        </w:rPr>
      </w:pPr>
      <w:r w:rsidRPr="00B518EB">
        <w:rPr>
          <w:rStyle w:val="a4"/>
          <w:rFonts w:ascii="Comic Sans MS" w:hAnsi="Comic Sans MS" w:cs="Tahoma"/>
          <w:color w:val="111111"/>
          <w:sz w:val="40"/>
          <w:szCs w:val="40"/>
        </w:rPr>
        <w:t>Вершы.ru - нацыянальны паэтычны партал, на якiм вы знойдзеце вершы для дзяцей на беларускай мове.</w:t>
      </w:r>
    </w:p>
    <w:p w:rsidR="003A0EC9" w:rsidRPr="00396036" w:rsidRDefault="005F072F" w:rsidP="00396036">
      <w:pPr>
        <w:spacing w:after="0" w:line="276" w:lineRule="auto"/>
        <w:jc w:val="center"/>
        <w:outlineLvl w:val="1"/>
        <w:rPr>
          <w:rFonts w:ascii="Arial" w:eastAsia="Times New Roman" w:hAnsi="Arial" w:cs="Arial"/>
          <w:color w:val="002060"/>
          <w:sz w:val="26"/>
          <w:szCs w:val="26"/>
        </w:rPr>
      </w:pPr>
      <w:r w:rsidRPr="005F072F">
        <w:rPr>
          <w:noProof/>
          <w:color w:val="002060"/>
        </w:rPr>
        <w:lastRenderedPageBreak/>
        <w:pict>
          <v:shape id="Надпись 11" o:spid="_x0000_s1027" type="#_x0000_t202" style="position:absolute;left:0;text-align:left;margin-left:-18.75pt;margin-top:0;width:474.85pt;height:10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Dbsl2aOQIAAFYEAAAOAAAAAAAAAAAAAAAAAC4C&#10;AABkcnMvZTJvRG9jLnhtbFBLAQItABQABgAIAAAAIQBLiSbN1gAAAAUBAAAPAAAAAAAAAAAAAAAA&#10;AJMEAABkcnMvZG93bnJldi54bWxQSwUGAAAAAAQABADzAAAAlgUAAAAA&#10;" filled="f" stroked="f">
            <v:textbox style="mso-fit-shape-to-text:t">
              <w:txbxContent>
                <w:p w:rsidR="003A0EC9" w:rsidRPr="00396036" w:rsidRDefault="003A0EC9" w:rsidP="00396036">
                  <w:pPr>
                    <w:pStyle w:val="2"/>
                    <w:ind w:left="-454"/>
                    <w:jc w:val="center"/>
                    <w:rPr>
                      <w:rFonts w:ascii="Arial" w:eastAsia="Times New Roman" w:hAnsi="Arial" w:cs="Arial"/>
                      <w:b/>
                      <w:color w:val="3333FF"/>
                      <w:sz w:val="72"/>
                      <w:szCs w:val="72"/>
                    </w:rPr>
                  </w:pPr>
                  <w:r w:rsidRPr="00396036">
                    <w:rPr>
                      <w:rFonts w:ascii="Times New Roman" w:eastAsia="Times New Roman" w:hAnsi="Times New Roman" w:cs="Times New Roman"/>
                      <w:b/>
                      <w:bCs/>
                      <w:color w:val="3333FF"/>
                      <w:sz w:val="72"/>
                      <w:szCs w:val="72"/>
                    </w:rPr>
                    <w:t>Чытайце разам</w:t>
                  </w:r>
                </w:p>
                <w:p w:rsidR="003A0EC9" w:rsidRPr="00396036" w:rsidRDefault="00396036" w:rsidP="00396036">
                  <w:pPr>
                    <w:spacing w:after="0" w:line="276" w:lineRule="auto"/>
                    <w:ind w:left="-454"/>
                    <w:jc w:val="center"/>
                    <w:outlineLvl w:val="1"/>
                    <w:rPr>
                      <w:rFonts w:ascii="Times New Roman" w:eastAsia="Times New Roman" w:hAnsi="Times New Roman" w:cs="Times New Roman"/>
                      <w:b/>
                      <w:bCs/>
                      <w:color w:val="3333FF"/>
                      <w:sz w:val="72"/>
                      <w:szCs w:val="72"/>
                    </w:rPr>
                  </w:pPr>
                  <w:r w:rsidRPr="00396036">
                    <w:rPr>
                      <w:rFonts w:ascii="Times New Roman" w:eastAsia="Times New Roman" w:hAnsi="Times New Roman" w:cs="Times New Roman"/>
                      <w:b/>
                      <w:bCs/>
                      <w:color w:val="3333FF"/>
                      <w:sz w:val="72"/>
                      <w:szCs w:val="72"/>
                    </w:rPr>
                    <w:t>б</w:t>
                  </w:r>
                  <w:r w:rsidR="003A0EC9" w:rsidRPr="00396036">
                    <w:rPr>
                      <w:rFonts w:ascii="Times New Roman" w:eastAsia="Times New Roman" w:hAnsi="Times New Roman" w:cs="Times New Roman"/>
                      <w:b/>
                      <w:bCs/>
                      <w:color w:val="3333FF"/>
                      <w:sz w:val="72"/>
                      <w:szCs w:val="72"/>
                    </w:rPr>
                    <w:t>еларускія народныя казкі</w:t>
                  </w:r>
                </w:p>
              </w:txbxContent>
            </v:textbox>
            <w10:wrap type="square"/>
          </v:shape>
        </w:pict>
      </w:r>
      <w:r w:rsidR="006D0E91" w:rsidRPr="00396036">
        <w:rPr>
          <w:noProof/>
          <w:color w:val="002060"/>
          <w:lang w:eastAsia="ru-RU"/>
        </w:rPr>
        <w:drawing>
          <wp:anchor distT="0" distB="0" distL="114300" distR="114300" simplePos="0" relativeHeight="251680768" behindDoc="1" locked="0" layoutInCell="1" allowOverlap="1">
            <wp:simplePos x="0" y="0"/>
            <wp:positionH relativeFrom="page">
              <wp:align>left</wp:align>
            </wp:positionH>
            <wp:positionV relativeFrom="paragraph">
              <wp:posOffset>-692150</wp:posOffset>
            </wp:positionV>
            <wp:extent cx="7597140" cy="10645140"/>
            <wp:effectExtent l="0" t="0" r="3810" b="3810"/>
            <wp:wrapNone/>
            <wp:docPr id="23"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5140"/>
                    </a:xfrm>
                    <a:prstGeom prst="rect">
                      <a:avLst/>
                    </a:prstGeom>
                    <a:noFill/>
                    <a:ln>
                      <a:noFill/>
                    </a:ln>
                  </pic:spPr>
                </pic:pic>
              </a:graphicData>
            </a:graphic>
          </wp:anchor>
        </w:drawing>
      </w:r>
    </w:p>
    <w:p w:rsidR="003A0EC9" w:rsidRPr="00396036" w:rsidRDefault="003A0EC9" w:rsidP="00396036">
      <w:pPr>
        <w:spacing w:after="0" w:line="276" w:lineRule="auto"/>
        <w:jc w:val="center"/>
        <w:outlineLvl w:val="1"/>
        <w:rPr>
          <w:rFonts w:ascii="Arial" w:eastAsia="Times New Roman" w:hAnsi="Arial" w:cs="Arial"/>
          <w:color w:val="002060"/>
          <w:sz w:val="26"/>
          <w:szCs w:val="26"/>
        </w:rPr>
      </w:pPr>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20" w:history="1">
        <w:r w:rsidRPr="00396036">
          <w:rPr>
            <w:rFonts w:ascii="Times New Roman" w:eastAsia="Times New Roman" w:hAnsi="Times New Roman" w:cs="Times New Roman"/>
            <w:color w:val="002060"/>
            <w:sz w:val="32"/>
            <w:szCs w:val="32"/>
          </w:rPr>
          <w:t>Аб дурню і залатым птаху</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1" w:history="1">
        <w:r w:rsidRPr="00396036">
          <w:rPr>
            <w:rFonts w:ascii="Times New Roman" w:eastAsia="Times New Roman" w:hAnsi="Times New Roman" w:cs="Times New Roman"/>
            <w:color w:val="002060"/>
            <w:sz w:val="32"/>
            <w:szCs w:val="32"/>
          </w:rPr>
          <w:t>Баран бок абадран</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22" w:history="1">
        <w:r w:rsidRPr="00396036">
          <w:rPr>
            <w:rFonts w:ascii="Times New Roman" w:eastAsia="Times New Roman" w:hAnsi="Times New Roman" w:cs="Times New Roman"/>
            <w:color w:val="002060"/>
            <w:sz w:val="32"/>
            <w:szCs w:val="32"/>
          </w:rPr>
          <w:t>Браты-Паляўнічыя</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23" w:history="1">
        <w:r w:rsidRPr="00396036">
          <w:rPr>
            <w:rFonts w:ascii="Times New Roman" w:eastAsia="Times New Roman" w:hAnsi="Times New Roman" w:cs="Times New Roman"/>
            <w:color w:val="002060"/>
            <w:sz w:val="32"/>
            <w:szCs w:val="32"/>
          </w:rPr>
          <w:t>Вол</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24" w:history="1">
        <w:r w:rsidRPr="00396036">
          <w:rPr>
            <w:rFonts w:ascii="Times New Roman" w:eastAsia="Times New Roman" w:hAnsi="Times New Roman" w:cs="Times New Roman"/>
            <w:color w:val="002060"/>
            <w:sz w:val="32"/>
            <w:szCs w:val="32"/>
          </w:rPr>
          <w:t>Дзяцел, Лісіца і Варона</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5" w:history="1">
        <w:r w:rsidRPr="00396036">
          <w:rPr>
            <w:rFonts w:ascii="Times New Roman" w:eastAsia="Times New Roman" w:hAnsi="Times New Roman" w:cs="Times New Roman"/>
            <w:color w:val="002060"/>
            <w:sz w:val="32"/>
            <w:szCs w:val="32"/>
          </w:rPr>
          <w:t>Залатая яблынька</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6" w:history="1">
        <w:r w:rsidRPr="00396036">
          <w:rPr>
            <w:rFonts w:ascii="Times New Roman" w:eastAsia="Times New Roman" w:hAnsi="Times New Roman" w:cs="Times New Roman"/>
            <w:color w:val="002060"/>
            <w:sz w:val="32"/>
            <w:szCs w:val="32"/>
          </w:rPr>
          <w:t>Залаты птах</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7" w:history="1">
        <w:r w:rsidRPr="00396036">
          <w:rPr>
            <w:rFonts w:ascii="Times New Roman" w:eastAsia="Times New Roman" w:hAnsi="Times New Roman" w:cs="Times New Roman"/>
            <w:color w:val="002060"/>
            <w:sz w:val="32"/>
            <w:szCs w:val="32"/>
          </w:rPr>
          <w:t>Заяц і Вожык</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8" w:history="1">
        <w:r w:rsidRPr="00396036">
          <w:rPr>
            <w:rFonts w:ascii="Times New Roman" w:eastAsia="Times New Roman" w:hAnsi="Times New Roman" w:cs="Times New Roman"/>
            <w:color w:val="002060"/>
            <w:sz w:val="32"/>
            <w:szCs w:val="32"/>
          </w:rPr>
          <w:t>Каралевіч, чараўнік і ягоная дачка</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29" w:history="1">
        <w:r w:rsidR="007A073C">
          <w:rPr>
            <w:rFonts w:ascii="Times New Roman" w:eastAsia="Times New Roman" w:hAnsi="Times New Roman" w:cs="Times New Roman"/>
            <w:color w:val="002060"/>
            <w:sz w:val="32"/>
            <w:szCs w:val="32"/>
          </w:rPr>
          <w:t>Каток з</w:t>
        </w:r>
        <w:r w:rsidRPr="00396036">
          <w:rPr>
            <w:rFonts w:ascii="Times New Roman" w:eastAsia="Times New Roman" w:hAnsi="Times New Roman" w:cs="Times New Roman"/>
            <w:color w:val="002060"/>
            <w:sz w:val="32"/>
            <w:szCs w:val="32"/>
          </w:rPr>
          <w:t xml:space="preserve"> Пеўнікам ды Ліска</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30" w:history="1">
        <w:r w:rsidRPr="00396036">
          <w:rPr>
            <w:rFonts w:ascii="Times New Roman" w:eastAsia="Times New Roman" w:hAnsi="Times New Roman" w:cs="Times New Roman"/>
            <w:color w:val="002060"/>
            <w:sz w:val="32"/>
            <w:szCs w:val="32"/>
          </w:rPr>
          <w:t>Кот Максім</w:t>
        </w:r>
      </w:hyperlink>
    </w:p>
    <w:p w:rsidR="008B6993" w:rsidRPr="00396036" w:rsidRDefault="008B6993" w:rsidP="00396036">
      <w:pPr>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31" w:history="1">
        <w:r w:rsidRPr="00396036">
          <w:rPr>
            <w:rFonts w:ascii="Times New Roman" w:eastAsia="Times New Roman" w:hAnsi="Times New Roman" w:cs="Times New Roman"/>
            <w:color w:val="002060"/>
            <w:sz w:val="32"/>
            <w:szCs w:val="32"/>
          </w:rPr>
          <w:t>Курачка-рабка</w:t>
        </w:r>
      </w:hyperlink>
    </w:p>
    <w:p w:rsidR="008B6993" w:rsidRPr="00396036" w:rsidRDefault="006D0E91" w:rsidP="003A0EC9">
      <w:pPr>
        <w:shd w:val="clear" w:color="auto" w:fill="FFFFFF"/>
        <w:spacing w:after="0" w:line="276" w:lineRule="auto"/>
        <w:outlineLvl w:val="1"/>
        <w:rPr>
          <w:rFonts w:ascii="Arial" w:eastAsia="Times New Roman" w:hAnsi="Arial" w:cs="Arial"/>
          <w:color w:val="002060"/>
          <w:sz w:val="32"/>
          <w:szCs w:val="32"/>
        </w:rPr>
      </w:pPr>
      <w:r w:rsidRPr="00396036">
        <w:rPr>
          <w:rFonts w:ascii="Helvetica" w:hAnsi="Helvetica"/>
          <w:noProof/>
          <w:color w:val="002060"/>
          <w:sz w:val="2"/>
          <w:szCs w:val="2"/>
          <w:lang w:eastAsia="ru-RU"/>
        </w:rPr>
        <w:drawing>
          <wp:anchor distT="0" distB="0" distL="114300" distR="114300" simplePos="0" relativeHeight="251666432" behindDoc="1" locked="0" layoutInCell="1" allowOverlap="1">
            <wp:simplePos x="0" y="0"/>
            <wp:positionH relativeFrom="margin">
              <wp:posOffset>3082925</wp:posOffset>
            </wp:positionH>
            <wp:positionV relativeFrom="paragraph">
              <wp:posOffset>142240</wp:posOffset>
            </wp:positionV>
            <wp:extent cx="2545080" cy="3812854"/>
            <wp:effectExtent l="0" t="0" r="7620" b="0"/>
            <wp:wrapTight wrapText="bothSides">
              <wp:wrapPolygon edited="0">
                <wp:start x="0" y="0"/>
                <wp:lineTo x="0" y="21478"/>
                <wp:lineTo x="21503" y="21478"/>
                <wp:lineTo x="21503" y="0"/>
                <wp:lineTo x="0" y="0"/>
              </wp:wrapPolygon>
            </wp:wrapTight>
            <wp:docPr id="9" name="Рисунок 9" descr="Беларускiя народные казкi&amp;quot; книга в Минске с доставкой по Беларуси.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арускiя народные казкi&amp;quot; книга в Минске с доставкой по Беларуси. ">
                      <a:hlinkClick r:id="rId32"/>
                    </pic:cNvP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5080" cy="3812854"/>
                    </a:xfrm>
                    <a:prstGeom prst="rect">
                      <a:avLst/>
                    </a:prstGeom>
                    <a:noFill/>
                    <a:ln>
                      <a:noFill/>
                    </a:ln>
                  </pic:spPr>
                </pic:pic>
              </a:graphicData>
            </a:graphic>
          </wp:anchor>
        </w:drawing>
      </w:r>
      <w:r w:rsidR="008B6993" w:rsidRPr="00396036">
        <w:rPr>
          <w:rFonts w:ascii="Times New Roman" w:eastAsia="Times New Roman" w:hAnsi="Times New Roman" w:cs="Times New Roman"/>
          <w:color w:val="002060"/>
          <w:sz w:val="32"/>
          <w:szCs w:val="32"/>
        </w:rPr>
        <w:t xml:space="preserve">·  </w:t>
      </w:r>
      <w:hyperlink r:id="rId34" w:history="1">
        <w:r w:rsidR="008B6993" w:rsidRPr="00396036">
          <w:rPr>
            <w:rFonts w:ascii="Times New Roman" w:eastAsia="Times New Roman" w:hAnsi="Times New Roman" w:cs="Times New Roman"/>
            <w:color w:val="002060"/>
            <w:sz w:val="32"/>
            <w:szCs w:val="32"/>
          </w:rPr>
          <w:t>Лісіца і дрозд</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35" w:history="1">
        <w:r w:rsidRPr="00396036">
          <w:rPr>
            <w:rFonts w:ascii="Times New Roman" w:eastAsia="Times New Roman" w:hAnsi="Times New Roman" w:cs="Times New Roman"/>
            <w:color w:val="002060"/>
            <w:sz w:val="32"/>
            <w:szCs w:val="32"/>
          </w:rPr>
          <w:t>Лісіца-хітрыца</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36" w:history="1">
        <w:r w:rsidRPr="00396036">
          <w:rPr>
            <w:rFonts w:ascii="Times New Roman" w:eastAsia="Times New Roman" w:hAnsi="Times New Roman" w:cs="Times New Roman"/>
            <w:color w:val="002060"/>
            <w:sz w:val="32"/>
            <w:szCs w:val="32"/>
          </w:rPr>
          <w:t>Ох і залатая табакерка</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37" w:history="1">
        <w:r w:rsidRPr="00396036">
          <w:rPr>
            <w:rFonts w:ascii="Times New Roman" w:eastAsia="Times New Roman" w:hAnsi="Times New Roman" w:cs="Times New Roman"/>
            <w:color w:val="002060"/>
            <w:sz w:val="32"/>
            <w:szCs w:val="32"/>
          </w:rPr>
          <w:t>Паляшукі й Палявікі</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38" w:history="1">
        <w:r w:rsidRPr="00396036">
          <w:rPr>
            <w:rFonts w:ascii="Times New Roman" w:eastAsia="Times New Roman" w:hAnsi="Times New Roman" w:cs="Times New Roman"/>
            <w:color w:val="002060"/>
            <w:sz w:val="32"/>
            <w:szCs w:val="32"/>
          </w:rPr>
          <w:t>Разумная дачка</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39" w:history="1">
        <w:r w:rsidRPr="00396036">
          <w:rPr>
            <w:rFonts w:ascii="Times New Roman" w:eastAsia="Times New Roman" w:hAnsi="Times New Roman" w:cs="Times New Roman"/>
            <w:color w:val="002060"/>
            <w:sz w:val="32"/>
            <w:szCs w:val="32"/>
          </w:rPr>
          <w:t>Ракаў гнеў</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w:t>
      </w:r>
      <w:hyperlink r:id="rId40" w:history="1">
        <w:r w:rsidRPr="00396036">
          <w:rPr>
            <w:rFonts w:ascii="Times New Roman" w:eastAsia="Times New Roman" w:hAnsi="Times New Roman" w:cs="Times New Roman"/>
            <w:color w:val="002060"/>
            <w:sz w:val="32"/>
            <w:szCs w:val="32"/>
          </w:rPr>
          <w:t>Сабака і Воўк</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41" w:history="1">
        <w:r w:rsidRPr="00396036">
          <w:rPr>
            <w:rFonts w:ascii="Times New Roman" w:eastAsia="Times New Roman" w:hAnsi="Times New Roman" w:cs="Times New Roman"/>
            <w:color w:val="002060"/>
            <w:sz w:val="32"/>
            <w:szCs w:val="32"/>
          </w:rPr>
          <w:t>Сіняя сьвіта налева пашыта</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42" w:history="1">
        <w:r w:rsidRPr="00396036">
          <w:rPr>
            <w:rFonts w:ascii="Times New Roman" w:eastAsia="Times New Roman" w:hAnsi="Times New Roman" w:cs="Times New Roman"/>
            <w:color w:val="002060"/>
            <w:sz w:val="32"/>
            <w:szCs w:val="32"/>
          </w:rPr>
          <w:t>Стралец і Рыбак</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43" w:history="1">
        <w:r w:rsidRPr="00396036">
          <w:rPr>
            <w:rFonts w:ascii="Times New Roman" w:eastAsia="Times New Roman" w:hAnsi="Times New Roman" w:cs="Times New Roman"/>
            <w:color w:val="002060"/>
            <w:sz w:val="32"/>
            <w:szCs w:val="32"/>
          </w:rPr>
          <w:t>Хвасты</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44" w:history="1">
        <w:r w:rsidRPr="00396036">
          <w:rPr>
            <w:rFonts w:ascii="Times New Roman" w:eastAsia="Times New Roman" w:hAnsi="Times New Roman" w:cs="Times New Roman"/>
            <w:color w:val="002060"/>
            <w:sz w:val="32"/>
            <w:szCs w:val="32"/>
          </w:rPr>
          <w:t>Як Сцёпка з панам гаварыў</w:t>
        </w:r>
      </w:hyperlink>
    </w:p>
    <w:p w:rsidR="008B6993" w:rsidRPr="00396036" w:rsidRDefault="008B6993" w:rsidP="003A0EC9">
      <w:pPr>
        <w:shd w:val="clear" w:color="auto" w:fill="FFFFFF"/>
        <w:spacing w:after="0" w:line="276" w:lineRule="auto"/>
        <w:outlineLvl w:val="1"/>
        <w:rPr>
          <w:rFonts w:ascii="Arial" w:eastAsia="Times New Roman" w:hAnsi="Arial" w:cs="Arial"/>
          <w:color w:val="002060"/>
          <w:sz w:val="32"/>
          <w:szCs w:val="32"/>
        </w:rPr>
      </w:pPr>
      <w:r w:rsidRPr="00396036">
        <w:rPr>
          <w:rFonts w:ascii="Times New Roman" w:eastAsia="Times New Roman" w:hAnsi="Times New Roman" w:cs="Times New Roman"/>
          <w:color w:val="002060"/>
          <w:sz w:val="32"/>
          <w:szCs w:val="32"/>
        </w:rPr>
        <w:t xml:space="preserve">· </w:t>
      </w:r>
      <w:hyperlink r:id="rId45" w:history="1">
        <w:r w:rsidRPr="00396036">
          <w:rPr>
            <w:rFonts w:ascii="Times New Roman" w:eastAsia="Times New Roman" w:hAnsi="Times New Roman" w:cs="Times New Roman"/>
            <w:color w:val="002060"/>
            <w:sz w:val="32"/>
            <w:szCs w:val="32"/>
          </w:rPr>
          <w:t>Як я гляну на твой нос, дык успомню пра свой хвост</w:t>
        </w:r>
      </w:hyperlink>
    </w:p>
    <w:p w:rsidR="003A0EC9" w:rsidRDefault="003A0EC9" w:rsidP="008B0956">
      <w:pPr>
        <w:shd w:val="clear" w:color="auto" w:fill="FFFFFF"/>
        <w:spacing w:after="0" w:line="240" w:lineRule="auto"/>
        <w:outlineLvl w:val="1"/>
        <w:rPr>
          <w:rFonts w:ascii="Times New Roman" w:eastAsia="Times New Roman" w:hAnsi="Times New Roman" w:cs="Times New Roman"/>
          <w:b/>
          <w:bCs/>
          <w:color w:val="111111"/>
          <w:sz w:val="26"/>
          <w:szCs w:val="26"/>
        </w:rPr>
      </w:pPr>
    </w:p>
    <w:p w:rsidR="008B0956" w:rsidRDefault="008B0956" w:rsidP="008B0956">
      <w:pPr>
        <w:tabs>
          <w:tab w:val="left" w:pos="1032"/>
        </w:tabs>
        <w:spacing w:before="240" w:line="276" w:lineRule="auto"/>
      </w:pPr>
    </w:p>
    <w:p w:rsidR="008B6993" w:rsidRPr="00396036" w:rsidRDefault="006D0E91" w:rsidP="00AF0282">
      <w:pPr>
        <w:pStyle w:val="a3"/>
        <w:spacing w:before="240" w:beforeAutospacing="0" w:after="0" w:afterAutospacing="0"/>
        <w:ind w:left="-284" w:right="424"/>
        <w:jc w:val="both"/>
        <w:rPr>
          <w:rFonts w:ascii="Tahoma" w:hAnsi="Tahoma" w:cs="Tahoma"/>
          <w:color w:val="002060"/>
          <w:sz w:val="18"/>
          <w:szCs w:val="18"/>
        </w:rPr>
      </w:pPr>
      <w:r w:rsidRPr="00396036">
        <w:rPr>
          <w:noProof/>
          <w:color w:val="002060"/>
          <w:lang w:eastAsia="ru-RU"/>
        </w:rPr>
        <w:lastRenderedPageBreak/>
        <w:drawing>
          <wp:anchor distT="0" distB="0" distL="114300" distR="114300" simplePos="0" relativeHeight="251682816" behindDoc="1" locked="0" layoutInCell="1" allowOverlap="1">
            <wp:simplePos x="0" y="0"/>
            <wp:positionH relativeFrom="page">
              <wp:align>left</wp:align>
            </wp:positionH>
            <wp:positionV relativeFrom="paragraph">
              <wp:posOffset>-690245</wp:posOffset>
            </wp:positionV>
            <wp:extent cx="7597140" cy="10645140"/>
            <wp:effectExtent l="0" t="0" r="3810" b="3810"/>
            <wp:wrapNone/>
            <wp:docPr id="24"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5140"/>
                    </a:xfrm>
                    <a:prstGeom prst="rect">
                      <a:avLst/>
                    </a:prstGeom>
                    <a:noFill/>
                    <a:ln>
                      <a:noFill/>
                    </a:ln>
                  </pic:spPr>
                </pic:pic>
              </a:graphicData>
            </a:graphic>
          </wp:anchor>
        </w:drawing>
      </w:r>
      <w:r w:rsidR="005F072F" w:rsidRPr="005F072F">
        <w:rPr>
          <w:noProof/>
          <w:color w:val="002060"/>
        </w:rPr>
        <w:pict>
          <v:shape id="Надпись 12" o:spid="_x0000_s1028" type="#_x0000_t202" style="position:absolute;left:0;text-align:left;margin-left:0;margin-top:0;width:2in;height:2in;z-index:2516705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" filled="f" stroked="f">
            <v:textbox style="mso-fit-shape-to-text:t">
              <w:txbxContent>
                <w:p w:rsidR="003A0EC9" w:rsidRPr="007A073C" w:rsidRDefault="003A0EC9" w:rsidP="003A0EC9">
                  <w:pPr>
                    <w:pStyle w:val="a3"/>
                    <w:spacing w:before="240" w:after="0" w:line="276" w:lineRule="auto"/>
                    <w:jc w:val="center"/>
                    <w:rPr>
                      <w:rFonts w:ascii="&amp;quot" w:hAnsi="&amp;quot" w:cs="Tahoma"/>
                      <w:b/>
                      <w:bCs/>
                      <w:color w:val="3333FF"/>
                      <w:sz w:val="72"/>
                      <w:szCs w:val="72"/>
                      <w:bdr w:val="none" w:sz="0" w:space="0" w:color="auto" w:frame="1"/>
                    </w:rPr>
                  </w:pPr>
                  <w:r w:rsidRPr="007A073C">
                    <w:rPr>
                      <w:rStyle w:val="a4"/>
                      <w:rFonts w:ascii="&amp;quot" w:hAnsi="&amp;quot" w:cs="Tahoma"/>
                      <w:color w:val="3333FF"/>
                      <w:sz w:val="72"/>
                      <w:szCs w:val="72"/>
                      <w:bdr w:val="none" w:sz="0" w:space="0" w:color="auto" w:frame="1"/>
                    </w:rPr>
                    <w:t>Пачынаем размаўляць па-беларуску!</w:t>
                  </w:r>
                </w:p>
              </w:txbxContent>
            </v:textbox>
            <w10:wrap type="square"/>
          </v:shape>
        </w:pict>
      </w:r>
      <w:r w:rsidR="008B6993" w:rsidRPr="00396036">
        <w:rPr>
          <w:rFonts w:ascii="&amp;quot" w:hAnsi="&amp;quot" w:cs="Tahoma"/>
          <w:color w:val="002060"/>
          <w:sz w:val="29"/>
          <w:szCs w:val="29"/>
          <w:bdr w:val="none" w:sz="0" w:space="0" w:color="auto" w:frame="1"/>
        </w:rPr>
        <w:t>Ветлівымі словамі дарослыя і дзеці карыстаюцца амаль штодня. Давайце праверым свае веды і пакажам прыклад ветлівых паводзін дзецям:</w:t>
      </w:r>
    </w:p>
    <w:p w:rsidR="008B6993" w:rsidRPr="00396036" w:rsidRDefault="008B6993" w:rsidP="00AF0282">
      <w:pPr>
        <w:pStyle w:val="a3"/>
        <w:spacing w:before="240" w:beforeAutospacing="0" w:after="0" w:afterAutospacing="0"/>
        <w:ind w:left="-284" w:right="424"/>
        <w:jc w:val="center"/>
        <w:rPr>
          <w:rFonts w:ascii="Tahoma" w:hAnsi="Tahoma" w:cs="Tahoma"/>
          <w:color w:val="002060"/>
          <w:sz w:val="18"/>
          <w:szCs w:val="18"/>
        </w:rPr>
      </w:pPr>
      <w:r w:rsidRPr="00396036">
        <w:rPr>
          <w:rStyle w:val="a7"/>
          <w:rFonts w:ascii="&amp;quot" w:hAnsi="&amp;quot" w:cs="Tahoma"/>
          <w:b/>
          <w:bCs/>
          <w:color w:val="002060"/>
          <w:sz w:val="29"/>
          <w:szCs w:val="29"/>
          <w:bdr w:val="none" w:sz="0" w:space="0" w:color="auto" w:frame="1"/>
        </w:rPr>
        <w:t>Дзякуем</w:t>
      </w:r>
    </w:p>
    <w:p w:rsidR="008B6993" w:rsidRPr="00396036" w:rsidRDefault="008B6993" w:rsidP="00AF0282">
      <w:pPr>
        <w:pStyle w:val="a3"/>
        <w:spacing w:before="240" w:beforeAutospacing="0" w:after="0" w:afterAutospacing="0"/>
        <w:ind w:left="-284" w:right="424"/>
        <w:jc w:val="both"/>
        <w:rPr>
          <w:rFonts w:ascii="Tahoma" w:hAnsi="Tahoma" w:cs="Tahoma"/>
          <w:color w:val="002060"/>
          <w:sz w:val="18"/>
          <w:szCs w:val="18"/>
        </w:rPr>
      </w:pPr>
      <w:r w:rsidRPr="00396036">
        <w:rPr>
          <w:rFonts w:ascii="&amp;quot" w:hAnsi="&amp;quot" w:cs="Tahoma"/>
          <w:color w:val="002060"/>
          <w:sz w:val="29"/>
          <w:szCs w:val="29"/>
          <w:bdr w:val="none" w:sz="0" w:space="0" w:color="auto" w:frame="1"/>
        </w:rPr>
        <w:t>Сардэчна дзякую! Я ўдзячны (удзячна) Вам! Дзякуй за дапамогу! Дзякуй за ўсё!</w:t>
      </w:r>
    </w:p>
    <w:p w:rsidR="008B6993" w:rsidRPr="00396036" w:rsidRDefault="008B6993" w:rsidP="00AF0282">
      <w:pPr>
        <w:pStyle w:val="a3"/>
        <w:spacing w:before="240" w:beforeAutospacing="0" w:after="0" w:afterAutospacing="0"/>
        <w:ind w:left="-284" w:right="424"/>
        <w:jc w:val="center"/>
        <w:rPr>
          <w:rFonts w:ascii="Tahoma" w:hAnsi="Tahoma" w:cs="Tahoma"/>
          <w:color w:val="002060"/>
          <w:sz w:val="18"/>
          <w:szCs w:val="18"/>
        </w:rPr>
      </w:pPr>
      <w:r w:rsidRPr="00396036">
        <w:rPr>
          <w:rStyle w:val="a4"/>
          <w:rFonts w:ascii="&amp;quot" w:hAnsi="&amp;quot" w:cs="Tahoma"/>
          <w:i/>
          <w:iCs/>
          <w:color w:val="002060"/>
          <w:sz w:val="29"/>
          <w:szCs w:val="29"/>
          <w:bdr w:val="none" w:sz="0" w:space="0" w:color="auto" w:frame="1"/>
        </w:rPr>
        <w:t>Просім прабачэння</w:t>
      </w:r>
    </w:p>
    <w:p w:rsidR="008B6993" w:rsidRPr="00396036" w:rsidRDefault="008B6993" w:rsidP="00AF0282">
      <w:pPr>
        <w:pStyle w:val="a3"/>
        <w:spacing w:before="240" w:beforeAutospacing="0" w:after="0" w:afterAutospacing="0"/>
        <w:ind w:left="-284" w:right="424"/>
        <w:jc w:val="both"/>
        <w:rPr>
          <w:rFonts w:ascii="Tahoma" w:hAnsi="Tahoma" w:cs="Tahoma"/>
          <w:color w:val="002060"/>
          <w:sz w:val="18"/>
          <w:szCs w:val="18"/>
        </w:rPr>
      </w:pPr>
      <w:r w:rsidRPr="00396036">
        <w:rPr>
          <w:rFonts w:ascii="&amp;quot" w:hAnsi="&amp;quot" w:cs="Tahoma"/>
          <w:color w:val="002060"/>
          <w:sz w:val="29"/>
          <w:szCs w:val="29"/>
          <w:bdr w:val="none" w:sz="0" w:space="0" w:color="auto" w:frame="1"/>
        </w:rPr>
        <w:t>Прабачце, калі ласка! Я прашу прабачэння! Вельмі шкадую, што нарабіў Вам клопату. Не сярдуйце, так атрымалася. Даруйце, мне вельмі непрыемна.</w:t>
      </w:r>
    </w:p>
    <w:p w:rsidR="008B6993" w:rsidRPr="00396036" w:rsidRDefault="008B6993" w:rsidP="00AF0282">
      <w:pPr>
        <w:pStyle w:val="a3"/>
        <w:spacing w:before="240" w:beforeAutospacing="0" w:after="0" w:afterAutospacing="0"/>
        <w:ind w:left="-284" w:right="424"/>
        <w:jc w:val="center"/>
        <w:rPr>
          <w:rFonts w:ascii="Tahoma" w:hAnsi="Tahoma" w:cs="Tahoma"/>
          <w:color w:val="002060"/>
          <w:sz w:val="18"/>
          <w:szCs w:val="18"/>
        </w:rPr>
      </w:pPr>
      <w:r w:rsidRPr="00396036">
        <w:rPr>
          <w:rStyle w:val="a4"/>
          <w:rFonts w:ascii="&amp;quot" w:hAnsi="&amp;quot" w:cs="Tahoma"/>
          <w:i/>
          <w:iCs/>
          <w:color w:val="002060"/>
          <w:sz w:val="29"/>
          <w:szCs w:val="29"/>
          <w:bdr w:val="none" w:sz="0" w:space="0" w:color="auto" w:frame="1"/>
        </w:rPr>
        <w:t>Радуемся</w:t>
      </w:r>
    </w:p>
    <w:p w:rsidR="008B6993" w:rsidRPr="00396036" w:rsidRDefault="008B6993" w:rsidP="00AF0282">
      <w:pPr>
        <w:pStyle w:val="a3"/>
        <w:spacing w:before="240" w:beforeAutospacing="0" w:after="0" w:afterAutospacing="0"/>
        <w:ind w:left="-284" w:right="424"/>
        <w:jc w:val="both"/>
        <w:rPr>
          <w:rFonts w:ascii="Tahoma" w:hAnsi="Tahoma" w:cs="Tahoma"/>
          <w:color w:val="002060"/>
          <w:sz w:val="18"/>
          <w:szCs w:val="18"/>
        </w:rPr>
      </w:pPr>
      <w:r w:rsidRPr="00396036">
        <w:rPr>
          <w:rFonts w:ascii="&amp;quot" w:hAnsi="&amp;quot" w:cs="Tahoma"/>
          <w:color w:val="002060"/>
          <w:sz w:val="29"/>
          <w:szCs w:val="29"/>
          <w:bdr w:val="none" w:sz="0" w:space="0" w:color="auto" w:frame="1"/>
        </w:rPr>
        <w:t>Вельмі добра! Цудоўна! Выдатна! Вось здорава! Якое шчасце! Вось гэта навіна! Мне вельмі прыемна! Я задаволены (задаволена)! Вы мяне ўзрадавалі! Мне гэта даспадобы! Гэта самая шчаслівая хвіліна ў маім жыцці! Я вельмі рады (рада)!</w:t>
      </w:r>
    </w:p>
    <w:p w:rsidR="008B6993" w:rsidRPr="00396036" w:rsidRDefault="008B6993" w:rsidP="00AF0282">
      <w:pPr>
        <w:pStyle w:val="a3"/>
        <w:spacing w:before="240" w:beforeAutospacing="0" w:after="0" w:afterAutospacing="0"/>
        <w:ind w:left="-284" w:right="424"/>
        <w:jc w:val="center"/>
        <w:rPr>
          <w:rFonts w:ascii="Tahoma" w:hAnsi="Tahoma" w:cs="Tahoma"/>
          <w:color w:val="002060"/>
          <w:sz w:val="18"/>
          <w:szCs w:val="18"/>
        </w:rPr>
      </w:pPr>
      <w:r w:rsidRPr="00396036">
        <w:rPr>
          <w:rStyle w:val="a4"/>
          <w:rFonts w:ascii="&amp;quot" w:hAnsi="&amp;quot" w:cs="Tahoma"/>
          <w:i/>
          <w:iCs/>
          <w:color w:val="002060"/>
          <w:sz w:val="29"/>
          <w:szCs w:val="29"/>
          <w:bdr w:val="none" w:sz="0" w:space="0" w:color="auto" w:frame="1"/>
        </w:rPr>
        <w:t>Жадаем</w:t>
      </w:r>
    </w:p>
    <w:p w:rsidR="008B6993" w:rsidRPr="00396036" w:rsidRDefault="008B6993" w:rsidP="00AF0282">
      <w:pPr>
        <w:pStyle w:val="a3"/>
        <w:spacing w:before="240" w:beforeAutospacing="0" w:after="0" w:afterAutospacing="0"/>
        <w:ind w:left="-284" w:right="424"/>
        <w:jc w:val="both"/>
        <w:rPr>
          <w:rFonts w:ascii="Tahoma" w:hAnsi="Tahoma" w:cs="Tahoma"/>
          <w:color w:val="002060"/>
          <w:sz w:val="18"/>
          <w:szCs w:val="18"/>
        </w:rPr>
      </w:pPr>
      <w:r w:rsidRPr="00396036">
        <w:rPr>
          <w:rFonts w:ascii="&amp;quot" w:hAnsi="&amp;quot" w:cs="Tahoma"/>
          <w:color w:val="002060"/>
          <w:sz w:val="29"/>
          <w:szCs w:val="29"/>
          <w:bdr w:val="none" w:sz="0" w:space="0" w:color="auto" w:frame="1"/>
        </w:rPr>
        <w:t>Жадаю шчасця! Каб Вы здаровы былі і радаваліся! Хай Вас Бог беражэ! Хай Вам шчасціць! Хай будуць здаровы Вашы родныя! Расці дужы (дужая) ды вялікі (вялікая)! Хай здзейсняцца ўсе спадзяванні! Бывайце здаровы, жывіце багата! Добрай дарогі! Хай усё будзе добра! Хай Вам лёс не здрадзіць!</w:t>
      </w:r>
    </w:p>
    <w:p w:rsidR="008B6993" w:rsidRPr="00396036" w:rsidRDefault="008B6993" w:rsidP="00AF0282">
      <w:pPr>
        <w:pStyle w:val="a3"/>
        <w:spacing w:before="240" w:beforeAutospacing="0" w:after="0" w:afterAutospacing="0"/>
        <w:ind w:left="-284" w:right="424"/>
        <w:jc w:val="center"/>
        <w:rPr>
          <w:rFonts w:ascii="Tahoma" w:hAnsi="Tahoma" w:cs="Tahoma"/>
          <w:color w:val="002060"/>
          <w:sz w:val="18"/>
          <w:szCs w:val="18"/>
        </w:rPr>
      </w:pPr>
      <w:r w:rsidRPr="00396036">
        <w:rPr>
          <w:rStyle w:val="a4"/>
          <w:rFonts w:ascii="&amp;quot" w:hAnsi="&amp;quot" w:cs="Tahoma"/>
          <w:i/>
          <w:iCs/>
          <w:color w:val="002060"/>
          <w:sz w:val="29"/>
          <w:szCs w:val="29"/>
          <w:bdr w:val="none" w:sz="0" w:space="0" w:color="auto" w:frame="1"/>
        </w:rPr>
        <w:t>Імёны</w:t>
      </w:r>
    </w:p>
    <w:p w:rsidR="008B6993" w:rsidRPr="00396036" w:rsidRDefault="008B6993" w:rsidP="00AF0282">
      <w:pPr>
        <w:pStyle w:val="a3"/>
        <w:spacing w:before="240" w:beforeAutospacing="0" w:after="0" w:afterAutospacing="0"/>
        <w:ind w:left="-284" w:right="424"/>
        <w:jc w:val="both"/>
        <w:rPr>
          <w:rFonts w:ascii="Tahoma" w:hAnsi="Tahoma" w:cs="Tahoma"/>
          <w:color w:val="002060"/>
          <w:sz w:val="18"/>
          <w:szCs w:val="18"/>
        </w:rPr>
      </w:pPr>
      <w:r w:rsidRPr="00396036">
        <w:rPr>
          <w:rFonts w:ascii="&amp;quot" w:hAnsi="&amp;quot" w:cs="Tahoma"/>
          <w:color w:val="002060"/>
          <w:sz w:val="29"/>
          <w:szCs w:val="29"/>
          <w:bdr w:val="none" w:sz="0" w:space="0" w:color="auto" w:frame="1"/>
        </w:rPr>
        <w:t>Для бацькоў імя сына ці дачкі — самае пяшчотнае і мілагучнае. Кожнае дзіця любіць, каб да яго звярталіся неяк асабліва. Камусьці падабаюцца памяншальныя ласкавыя формы імя, камусьці — толькі поўныя. Дзецям будзе цікава на некалькі хвілін акунуцца ў мінулае нашай краіны і даведацца, якія імёны існавалі раней на Беларусі.</w:t>
      </w:r>
    </w:p>
    <w:p w:rsidR="008B6993" w:rsidRPr="00396036" w:rsidRDefault="008B6993" w:rsidP="00AF0282">
      <w:pPr>
        <w:tabs>
          <w:tab w:val="left" w:pos="1032"/>
        </w:tabs>
        <w:spacing w:line="240" w:lineRule="auto"/>
        <w:ind w:left="-284" w:right="424"/>
        <w:rPr>
          <w:color w:val="002060"/>
        </w:rPr>
      </w:pPr>
    </w:p>
    <w:p w:rsidR="008B6993" w:rsidRPr="007A073C" w:rsidRDefault="006D0E91" w:rsidP="007A073C">
      <w:pPr>
        <w:spacing w:after="0" w:line="240" w:lineRule="auto"/>
        <w:ind w:left="-426" w:right="424"/>
        <w:jc w:val="both"/>
        <w:rPr>
          <w:rFonts w:ascii="&amp;quot" w:eastAsia="Times New Roman" w:hAnsi="&amp;quot" w:cs="Times New Roman"/>
          <w:color w:val="002060"/>
          <w:sz w:val="32"/>
          <w:szCs w:val="32"/>
        </w:rPr>
      </w:pPr>
      <w:r w:rsidRPr="007A073C">
        <w:rPr>
          <w:noProof/>
          <w:color w:val="002060"/>
          <w:lang w:eastAsia="ru-RU"/>
        </w:rPr>
        <w:lastRenderedPageBreak/>
        <w:drawing>
          <wp:anchor distT="0" distB="0" distL="114300" distR="114300" simplePos="0" relativeHeight="251684864" behindDoc="1" locked="0" layoutInCell="1" allowOverlap="1">
            <wp:simplePos x="0" y="0"/>
            <wp:positionH relativeFrom="page">
              <wp:align>center</wp:align>
            </wp:positionH>
            <wp:positionV relativeFrom="paragraph">
              <wp:posOffset>-720090</wp:posOffset>
            </wp:positionV>
            <wp:extent cx="7597140" cy="10645140"/>
            <wp:effectExtent l="0" t="0" r="3810" b="3810"/>
            <wp:wrapNone/>
            <wp:docPr id="26"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5140"/>
                    </a:xfrm>
                    <a:prstGeom prst="rect">
                      <a:avLst/>
                    </a:prstGeom>
                    <a:noFill/>
                    <a:ln>
                      <a:noFill/>
                    </a:ln>
                  </pic:spPr>
                </pic:pic>
              </a:graphicData>
            </a:graphic>
          </wp:anchor>
        </w:drawing>
      </w:r>
      <w:r w:rsidR="005F072F" w:rsidRPr="005F072F">
        <w:rPr>
          <w:noProof/>
          <w:color w:val="002060"/>
        </w:rPr>
        <w:pict>
          <v:shape id="Надпись 13" o:spid="_x0000_s1029" type="#_x0000_t202" style="position:absolute;left:0;text-align:left;margin-left:0;margin-top:0;width:2in;height:2in;z-index:25167462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" filled="f" stroked="f">
            <v:textbox style="mso-fit-shape-to-text:t">
              <w:txbxContent>
                <w:p w:rsidR="003A0EC9" w:rsidRPr="007A073C" w:rsidRDefault="005F072F" w:rsidP="003A0EC9">
                  <w:pPr>
                    <w:spacing w:after="0" w:line="240" w:lineRule="auto"/>
                    <w:jc w:val="center"/>
                    <w:outlineLvl w:val="1"/>
                    <w:rPr>
                      <w:rFonts w:ascii="&amp;quot" w:eastAsia="Times New Roman" w:hAnsi="&amp;quot" w:cs="Times New Roman"/>
                      <w:b/>
                      <w:bCs/>
                      <w:color w:val="3333FF"/>
                      <w:sz w:val="48"/>
                      <w:szCs w:val="48"/>
                    </w:rPr>
                  </w:pPr>
                  <w:hyperlink r:id="rId46" w:history="1">
                    <w:r w:rsidR="003A0EC9" w:rsidRPr="007A073C">
                      <w:rPr>
                        <w:rFonts w:ascii="&amp;quot" w:eastAsia="Times New Roman" w:hAnsi="&amp;quot" w:cs="Times New Roman"/>
                        <w:b/>
                        <w:bCs/>
                        <w:color w:val="3333FF"/>
                        <w:sz w:val="48"/>
                        <w:szCs w:val="48"/>
                      </w:rPr>
                      <w:t>Далучэнне дзяцей дашкольнага ўзросту да нацыянальнай культуры сродкамі беларускага фальклору.</w:t>
                    </w:r>
                  </w:hyperlink>
                </w:p>
              </w:txbxContent>
            </v:textbox>
            <w10:wrap type="square"/>
          </v:shape>
        </w:pict>
      </w:r>
      <w:r w:rsidR="008B6993" w:rsidRPr="007A073C">
        <w:rPr>
          <w:rFonts w:ascii="&amp;quot" w:eastAsia="Times New Roman" w:hAnsi="&amp;quot" w:cs="Times New Roman"/>
          <w:color w:val="002060"/>
          <w:sz w:val="32"/>
          <w:szCs w:val="32"/>
        </w:rPr>
        <w:t>Выкарыстанне фалклору</w:t>
      </w:r>
      <w:r w:rsidR="008B6993" w:rsidRPr="007A073C">
        <w:rPr>
          <w:rFonts w:ascii="&amp;quot" w:eastAsia="Times New Roman" w:hAnsi="&amp;quot" w:cs="Times New Roman"/>
          <w:b/>
          <w:bCs/>
          <w:color w:val="002060"/>
          <w:sz w:val="32"/>
          <w:szCs w:val="32"/>
        </w:rPr>
        <w:t xml:space="preserve">, </w:t>
      </w:r>
      <w:r w:rsidR="008B6993" w:rsidRPr="007A073C">
        <w:rPr>
          <w:rFonts w:ascii="&amp;quot" w:eastAsia="Times New Roman" w:hAnsi="&amp;quot" w:cs="Times New Roman"/>
          <w:color w:val="002060"/>
          <w:sz w:val="32"/>
          <w:szCs w:val="32"/>
        </w:rPr>
        <w:t>звяртанне да народна-прыкладнога мастацтва і рамёстваў, неабходнасць па-новаму, асэнсавана глянуць на багатую беларускую культуру, на ўздзеянне гэтай спадчыны на развіццё маленькага чалавека — будучага грамадзяніна краіны, у гэтым, на наш погляд, актуальнасць праблемы.</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Асаблівасць фальклору — калектыўнасць і народнасць, а так-сама тое, што ён з'яўляецца вытокам любой літаратуры і мастацтва, уздзейнічае на рознабаковае развіццё асобы.</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b/>
          <w:bCs/>
          <w:color w:val="002060"/>
          <w:sz w:val="32"/>
          <w:szCs w:val="32"/>
        </w:rPr>
        <w:t>Малыя фальклорныя жанры</w:t>
      </w:r>
      <w:r w:rsidRPr="007A073C">
        <w:rPr>
          <w:rFonts w:ascii="&amp;quot" w:eastAsia="Times New Roman" w:hAnsi="&amp;quot" w:cs="Times New Roman"/>
          <w:color w:val="002060"/>
          <w:sz w:val="32"/>
          <w:szCs w:val="32"/>
        </w:rPr>
        <w:t xml:space="preserve"> — мініяцюрныя паэтычныя творы, створаныя для дзяцей, якія маюць канкрэтны педагагічны кірунак. Яны ўпрыгожваюць мову педагога, робяць яе вобразнай і прыгожай, прыцягваюць увагу дзяцей. </w:t>
      </w:r>
      <w:r w:rsidRPr="007A073C">
        <w:rPr>
          <w:rFonts w:ascii="&amp;quot" w:eastAsia="Times New Roman" w:hAnsi="&amp;quot" w:cs="Times New Roman"/>
          <w:b/>
          <w:bCs/>
          <w:color w:val="002060"/>
          <w:sz w:val="32"/>
          <w:szCs w:val="32"/>
        </w:rPr>
        <w:t>Забаўлянкі, пястушкі</w:t>
      </w:r>
      <w:r w:rsidRPr="007A073C">
        <w:rPr>
          <w:rFonts w:ascii="&amp;quot" w:eastAsia="Times New Roman" w:hAnsi="&amp;quot" w:cs="Times New Roman"/>
          <w:color w:val="002060"/>
          <w:sz w:val="32"/>
          <w:szCs w:val="32"/>
        </w:rPr>
        <w:t xml:space="preserve"> прыносяць радасць дзецям, выклікаюць у іх жаданне паўтараць </w:t>
      </w:r>
      <w:r w:rsidR="00A35AA7" w:rsidRPr="007A073C">
        <w:rPr>
          <w:rFonts w:ascii="&amp;quot" w:eastAsia="Times New Roman" w:hAnsi="&amp;quot" w:cs="Times New Roman"/>
          <w:color w:val="002060"/>
          <w:sz w:val="32"/>
          <w:szCs w:val="32"/>
        </w:rPr>
        <w:t xml:space="preserve"> </w:t>
      </w:r>
      <w:r w:rsidRPr="007A073C">
        <w:rPr>
          <w:rFonts w:ascii="&amp;quot" w:eastAsia="Times New Roman" w:hAnsi="&amp;quot" w:cs="Times New Roman"/>
          <w:color w:val="002060"/>
          <w:sz w:val="32"/>
          <w:szCs w:val="32"/>
        </w:rPr>
        <w:t>словы за дарослым, выконваць заданн, удзельнічаць у агульных гульнях.</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Дарослыя суправаджаюць першыя рухі дзяцей:</w:t>
      </w:r>
    </w:p>
    <w:p w:rsidR="007A073C"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Кую, кую ножку,</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Паеду ў дарожку.</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Куплю чаравічкі</w:t>
      </w:r>
      <w:r w:rsidR="00A35AA7" w:rsidRPr="007A073C">
        <w:rPr>
          <w:noProof/>
          <w:color w:val="002060"/>
        </w:rPr>
        <w:t xml:space="preserve"> </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Малы, невялічкі.</w:t>
      </w:r>
    </w:p>
    <w:p w:rsidR="008B6993" w:rsidRPr="007A073C" w:rsidRDefault="008B6993" w:rsidP="007A073C">
      <w:pPr>
        <w:spacing w:after="0" w:line="240" w:lineRule="auto"/>
        <w:ind w:left="-426" w:right="424"/>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Пры гэтым мама ці тата пастукваюць ступню дзіцяці, што выклікае ў яго радасць, бадзёры смех.</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Або:</w:t>
      </w:r>
      <w:r w:rsidR="006D0E91" w:rsidRPr="007A073C">
        <w:rPr>
          <w:noProof/>
          <w:color w:val="002060"/>
        </w:rPr>
        <w:t xml:space="preserve"> </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Сарока-варона</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Дзеткам кашу варыла,</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 xml:space="preserve">На прыпячку </w:t>
      </w:r>
      <w:r w:rsidRPr="007A073C">
        <w:rPr>
          <w:rFonts w:ascii="&amp;quot" w:eastAsia="Times New Roman" w:hAnsi="&amp;quot" w:cs="Times New Roman"/>
          <w:color w:val="002060"/>
          <w:sz w:val="6"/>
          <w:szCs w:val="6"/>
        </w:rPr>
        <w:t>студзіла</w:t>
      </w:r>
      <w:r w:rsidRPr="007A073C">
        <w:rPr>
          <w:rFonts w:ascii="&amp;quot" w:eastAsia="Times New Roman" w:hAnsi="&amp;quot" w:cs="Times New Roman"/>
          <w:color w:val="002060"/>
          <w:sz w:val="32"/>
          <w:szCs w:val="32"/>
        </w:rPr>
        <w:t>.</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 xml:space="preserve">I гэтаму дала </w:t>
      </w:r>
      <w:r w:rsidRPr="007A073C">
        <w:rPr>
          <w:rFonts w:ascii="&amp;quot" w:eastAsia="Times New Roman" w:hAnsi="&amp;quot" w:cs="Times New Roman"/>
          <w:i/>
          <w:iCs/>
          <w:color w:val="002060"/>
          <w:sz w:val="32"/>
          <w:szCs w:val="32"/>
        </w:rPr>
        <w:t xml:space="preserve">(загінаюць пальцы, пачынаючы з вялікага), </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I гэтаму дала,</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А гэтаму (мезенцу) не дала.</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А ты малы, круп не драў,</w:t>
      </w:r>
    </w:p>
    <w:p w:rsidR="008B6993" w:rsidRPr="007A073C" w:rsidRDefault="008B6993" w:rsidP="00AF0282">
      <w:pPr>
        <w:spacing w:after="0" w:line="240" w:lineRule="auto"/>
        <w:ind w:left="-426" w:right="566"/>
        <w:jc w:val="both"/>
        <w:rPr>
          <w:rFonts w:ascii="&amp;quot" w:eastAsia="Times New Roman" w:hAnsi="&amp;quot" w:cs="Times New Roman"/>
          <w:color w:val="002060"/>
          <w:sz w:val="32"/>
          <w:szCs w:val="32"/>
        </w:rPr>
      </w:pPr>
      <w:r w:rsidRPr="007A073C">
        <w:rPr>
          <w:rFonts w:ascii="&amp;quot" w:eastAsia="Times New Roman" w:hAnsi="&amp;quot" w:cs="Times New Roman"/>
          <w:color w:val="002060"/>
          <w:sz w:val="32"/>
          <w:szCs w:val="32"/>
        </w:rPr>
        <w:t>Вады не насіў, дзяжы не мясіў.</w:t>
      </w:r>
    </w:p>
    <w:p w:rsidR="008B6993" w:rsidRDefault="008B6993" w:rsidP="00AF0282">
      <w:pPr>
        <w:spacing w:after="0" w:line="240" w:lineRule="auto"/>
        <w:ind w:left="-426" w:right="566"/>
        <w:jc w:val="both"/>
        <w:rPr>
          <w:rFonts w:eastAsia="Times New Roman" w:cs="Times New Roman"/>
          <w:color w:val="002060"/>
          <w:sz w:val="32"/>
          <w:szCs w:val="32"/>
        </w:rPr>
      </w:pPr>
      <w:r w:rsidRPr="007A073C">
        <w:rPr>
          <w:rFonts w:ascii="&amp;quot" w:eastAsia="Times New Roman" w:hAnsi="&amp;quot" w:cs="Times New Roman"/>
          <w:color w:val="002060"/>
          <w:sz w:val="32"/>
          <w:szCs w:val="32"/>
        </w:rPr>
        <w:t>Ідзі, малы, па вадзіцу,</w:t>
      </w:r>
    </w:p>
    <w:p w:rsidR="00514C76" w:rsidRDefault="00514C76" w:rsidP="00AF0282">
      <w:pPr>
        <w:spacing w:after="0" w:line="240" w:lineRule="auto"/>
        <w:ind w:left="-426" w:right="566"/>
        <w:jc w:val="both"/>
        <w:rPr>
          <w:rFonts w:eastAsia="Times New Roman" w:cs="Times New Roman"/>
          <w:color w:val="002060"/>
          <w:sz w:val="32"/>
          <w:szCs w:val="32"/>
        </w:rPr>
      </w:pPr>
    </w:p>
    <w:p w:rsidR="00514C76" w:rsidRPr="00514C76" w:rsidRDefault="00514C76" w:rsidP="00AF0282">
      <w:pPr>
        <w:spacing w:after="0" w:line="240" w:lineRule="auto"/>
        <w:ind w:left="-426" w:right="566"/>
        <w:jc w:val="both"/>
        <w:rPr>
          <w:rFonts w:eastAsia="Times New Roman" w:cs="Times New Roman"/>
          <w:color w:val="002060"/>
          <w:sz w:val="32"/>
          <w:szCs w:val="32"/>
        </w:rPr>
      </w:pPr>
    </w:p>
    <w:p w:rsidR="007A073C" w:rsidRDefault="007A073C" w:rsidP="00AF0282">
      <w:pPr>
        <w:spacing w:after="0" w:line="240" w:lineRule="auto"/>
        <w:ind w:left="-426" w:right="566"/>
        <w:jc w:val="both"/>
        <w:rPr>
          <w:rFonts w:ascii="&amp;quot" w:eastAsia="Times New Roman" w:hAnsi="&amp;quot" w:cs="Times New Roman"/>
          <w:color w:val="353814"/>
          <w:sz w:val="32"/>
          <w:szCs w:val="32"/>
        </w:rPr>
      </w:pPr>
      <w:r>
        <w:rPr>
          <w:rFonts w:ascii="&amp;quot" w:eastAsia="Times New Roman" w:hAnsi="&amp;quot" w:cs="Times New Roman"/>
          <w:noProof/>
          <w:color w:val="353814"/>
          <w:sz w:val="32"/>
          <w:szCs w:val="32"/>
          <w:lang w:eastAsia="ru-RU"/>
        </w:rPr>
        <w:lastRenderedPageBreak/>
        <w:drawing>
          <wp:anchor distT="0" distB="0" distL="114300" distR="114300" simplePos="0" relativeHeight="251686912" behindDoc="1" locked="0" layoutInCell="1" allowOverlap="1">
            <wp:simplePos x="0" y="0"/>
            <wp:positionH relativeFrom="page">
              <wp:posOffset>-19050</wp:posOffset>
            </wp:positionH>
            <wp:positionV relativeFrom="paragraph">
              <wp:posOffset>-720090</wp:posOffset>
            </wp:positionV>
            <wp:extent cx="7597140" cy="10648950"/>
            <wp:effectExtent l="19050" t="0" r="3810" b="0"/>
            <wp:wrapNone/>
            <wp:docPr id="27"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8950"/>
                    </a:xfrm>
                    <a:prstGeom prst="rect">
                      <a:avLst/>
                    </a:prstGeom>
                    <a:noFill/>
                    <a:ln>
                      <a:noFill/>
                    </a:ln>
                  </pic:spPr>
                </pic:pic>
              </a:graphicData>
            </a:graphic>
          </wp:anchor>
        </w:drawing>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Табе кашка на паліцы.</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Ужо малому дзіцяці стараліся паказаць, што гультаём быць сорамна.</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b/>
          <w:bCs/>
          <w:color w:val="002060"/>
          <w:sz w:val="32"/>
          <w:szCs w:val="32"/>
        </w:rPr>
        <w:t xml:space="preserve">Пястушкі </w:t>
      </w:r>
      <w:r w:rsidRPr="003F7424">
        <w:rPr>
          <w:rFonts w:ascii="&amp;quot" w:eastAsia="Times New Roman" w:hAnsi="&amp;quot" w:cs="Times New Roman"/>
          <w:color w:val="002060"/>
          <w:sz w:val="32"/>
          <w:szCs w:val="32"/>
        </w:rPr>
        <w:t>выкарыстоўваюцца ў розныя рэжымныя моманты: пад гукі гэтых вершаў і песень дзеці ахвотна мыюцца, прымаюць ежу, займаюцца рознымі справамі, засынаюць. Жыццё дзіцяці становіцца цікавейшым, ярчэйшым, а ў яго самога лепш развіваюцца памяць, мысленне, увага, маўленне, а калі яно выконвае канкрэтныя рухі, то развіваюцца каардынацыя, узгодненасць, спрытнасць.</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b/>
          <w:bCs/>
          <w:color w:val="002060"/>
          <w:sz w:val="32"/>
          <w:szCs w:val="32"/>
        </w:rPr>
        <w:t>Калыханкі</w:t>
      </w:r>
      <w:r w:rsidRPr="003F7424">
        <w:rPr>
          <w:rFonts w:ascii="&amp;quot" w:eastAsia="Times New Roman" w:hAnsi="&amp;quot" w:cs="Times New Roman"/>
          <w:color w:val="002060"/>
          <w:sz w:val="32"/>
          <w:szCs w:val="32"/>
        </w:rPr>
        <w:t xml:space="preserve"> — першыя для дзіцяці ўзоры мастацкага слова. Навакольны свет у іх падаецца ў вобразах, даступных і зразумелых. Сон, дрымота — гэта нейкія жывыя істоты або штосьці, што можна памацаць, прынесці ў кошыку ці хустцы:</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Ходзіць кот па сенажаці,</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Кліча сон ён для дзіцяці.</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Ой, сонечку-галубочку,</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Прыспі маю Волечку.</w:t>
      </w:r>
    </w:p>
    <w:p w:rsidR="008B6993" w:rsidRPr="003F7424" w:rsidRDefault="008B6993" w:rsidP="00AF0282">
      <w:pPr>
        <w:spacing w:after="0" w:line="240" w:lineRule="auto"/>
        <w:ind w:left="-426" w:right="566"/>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Найчасцей героем калыханак бывае кот (котачка). Без ката не абыходзілася ніводная хата, дзе-нідзе ката сапраўды клалі ў люль-ку, каб пас.тя дзіцяці ў ёй добра спалася. Яго клічуць дапамагчы закалыхаць малога, бо кот вельмі ласкавы, любіць палашчыцца каля чалавека, пры гэтым варкоча-спявае сваю песеньку. Таму часта ў нас, на Беларусі, бабулі гаварылі: «Я яму буду спяваць ката», а гэта азначала «калыхаць дзіця песняй»:</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На каточка варкотаю,</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На дзіцятка дрымотаю.</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Прыйдзі, каток, начаваць,</w:t>
      </w:r>
      <w:r w:rsidR="006D0E91" w:rsidRPr="003F7424">
        <w:rPr>
          <w:noProof/>
          <w:color w:val="002060"/>
        </w:rPr>
        <w:t xml:space="preserve"> </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Дзіцятка калыхаць.</w:t>
      </w:r>
    </w:p>
    <w:p w:rsidR="00514C76" w:rsidRDefault="008B6993" w:rsidP="00AF0282">
      <w:pPr>
        <w:spacing w:after="0" w:line="240" w:lineRule="auto"/>
        <w:ind w:left="-426" w:right="424"/>
        <w:jc w:val="both"/>
        <w:rPr>
          <w:rFonts w:eastAsia="Times New Roman" w:cs="Times New Roman"/>
          <w:color w:val="002060"/>
          <w:sz w:val="32"/>
          <w:szCs w:val="32"/>
        </w:rPr>
      </w:pPr>
      <w:r w:rsidRPr="003F7424">
        <w:rPr>
          <w:rFonts w:ascii="&amp;quot" w:eastAsia="Times New Roman" w:hAnsi="&amp;quot" w:cs="Times New Roman"/>
          <w:color w:val="002060"/>
          <w:sz w:val="32"/>
          <w:szCs w:val="32"/>
        </w:rPr>
        <w:t xml:space="preserve">На дзіцятка дрымота, </w:t>
      </w:r>
    </w:p>
    <w:p w:rsidR="008B6993" w:rsidRPr="003F7424" w:rsidRDefault="008B6993" w:rsidP="00514C76">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Засні, засні, ціха спі.</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Аднак коця не толькі закалыхвае дзіця, ён набывае (або знаходзіць) малому розныя рэчы, дапамагае па гаспадарцы. Акрамя ката ў калыханках сустракаюцца вобразы галубоў, кур, мышак, вераб'я, сарокі.</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 xml:space="preserve">У беларускім фальклоры шмат </w:t>
      </w:r>
      <w:r w:rsidRPr="003F7424">
        <w:rPr>
          <w:rFonts w:ascii="&amp;quot" w:eastAsia="Times New Roman" w:hAnsi="&amp;quot" w:cs="Times New Roman"/>
          <w:b/>
          <w:bCs/>
          <w:color w:val="002060"/>
          <w:sz w:val="32"/>
          <w:szCs w:val="32"/>
        </w:rPr>
        <w:t>прыказак і прымавак</w:t>
      </w:r>
      <w:r w:rsidRPr="003F7424">
        <w:rPr>
          <w:rFonts w:ascii="&amp;quot" w:eastAsia="Times New Roman" w:hAnsi="&amp;quot" w:cs="Times New Roman"/>
          <w:color w:val="002060"/>
          <w:sz w:val="32"/>
          <w:szCs w:val="32"/>
        </w:rPr>
        <w:t xml:space="preserve">. Дзеці з інтарэсам успрымаюць іх кароткі змест. Многія прыказкі і прымаўкі маюць павучальнае значэнне: яны ўсхваляюць </w:t>
      </w:r>
      <w:r w:rsidRPr="003F7424">
        <w:rPr>
          <w:rFonts w:ascii="&amp;quot" w:eastAsia="Times New Roman" w:hAnsi="&amp;quot" w:cs="Times New Roman"/>
          <w:color w:val="002060"/>
          <w:sz w:val="32"/>
          <w:szCs w:val="32"/>
        </w:rPr>
        <w:lastRenderedPageBreak/>
        <w:t>працавітасць, гаспадарлівасць, умельства, вучаць любіць родны край, Радзіму, асуджаюць гультайства, зайздрасць — усё адмоўнае.</w:t>
      </w:r>
    </w:p>
    <w:p w:rsidR="008B6993" w:rsidRPr="003F7424" w:rsidRDefault="00514C76" w:rsidP="00AF0282">
      <w:pPr>
        <w:spacing w:after="0" w:line="240" w:lineRule="auto"/>
        <w:ind w:left="-426" w:right="424"/>
        <w:jc w:val="both"/>
        <w:rPr>
          <w:rFonts w:ascii="&amp;quot" w:eastAsia="Times New Roman" w:hAnsi="&amp;quot" w:cs="Times New Roman"/>
          <w:color w:val="002060"/>
          <w:sz w:val="32"/>
          <w:szCs w:val="32"/>
        </w:rPr>
      </w:pPr>
      <w:r>
        <w:rPr>
          <w:rFonts w:ascii="&amp;quot" w:eastAsia="Times New Roman" w:hAnsi="&amp;quot" w:cs="Times New Roman"/>
          <w:noProof/>
          <w:color w:val="002060"/>
          <w:sz w:val="32"/>
          <w:szCs w:val="32"/>
          <w:lang w:eastAsia="ru-RU"/>
        </w:rPr>
        <w:drawing>
          <wp:anchor distT="0" distB="0" distL="114300" distR="114300" simplePos="0" relativeHeight="251713536" behindDoc="1" locked="0" layoutInCell="1" allowOverlap="1">
            <wp:simplePos x="0" y="0"/>
            <wp:positionH relativeFrom="page">
              <wp:posOffset>-19050</wp:posOffset>
            </wp:positionH>
            <wp:positionV relativeFrom="paragraph">
              <wp:posOffset>-1186815</wp:posOffset>
            </wp:positionV>
            <wp:extent cx="7597140" cy="10648950"/>
            <wp:effectExtent l="19050" t="0" r="3810" b="0"/>
            <wp:wrapNone/>
            <wp:docPr id="12" name="image" descr="https://avatanplus.com/files/resources/original/5b6575f2372951650454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vatanplus.com/files/resources/original/5b6575f2372951650454ba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7140" cy="10648950"/>
                    </a:xfrm>
                    <a:prstGeom prst="rect">
                      <a:avLst/>
                    </a:prstGeom>
                    <a:noFill/>
                    <a:ln>
                      <a:noFill/>
                    </a:ln>
                  </pic:spPr>
                </pic:pic>
              </a:graphicData>
            </a:graphic>
          </wp:anchor>
        </w:drawing>
      </w:r>
      <w:r w:rsidR="008B6993" w:rsidRPr="003F7424">
        <w:rPr>
          <w:rFonts w:ascii="&amp;quot" w:eastAsia="Times New Roman" w:hAnsi="&amp;quot" w:cs="Times New Roman"/>
          <w:color w:val="002060"/>
          <w:sz w:val="32"/>
          <w:szCs w:val="32"/>
        </w:rPr>
        <w:t>Павучальнасць прыказак і прымавак разумеецца дзецьмі паступова, і глыбіня іх разумення ў болылай меры залежыць ад таго, наколькі часта выкарыстоўваюцца яны ў патрэбных момантах. Асабліва часта нашы выхаванцы прымяняюць іх у працоўнай дзейнасці, пры выкананні адказных даручэнняў.</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У беларусаў шмат прыказак і прымавак, прысвечаных порам года:</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i/>
          <w:iCs/>
          <w:color w:val="002060"/>
          <w:sz w:val="32"/>
          <w:szCs w:val="32"/>
        </w:rPr>
        <w:t xml:space="preserve">Увосень за стол просім. Мала снегу </w:t>
      </w:r>
      <w:r w:rsidRPr="003F7424">
        <w:rPr>
          <w:rFonts w:ascii="&amp;quot" w:eastAsia="Times New Roman" w:hAnsi="&amp;quot" w:cs="Times New Roman"/>
          <w:color w:val="002060"/>
          <w:sz w:val="32"/>
          <w:szCs w:val="32"/>
        </w:rPr>
        <w:t xml:space="preserve">— </w:t>
      </w:r>
      <w:r w:rsidRPr="003F7424">
        <w:rPr>
          <w:rFonts w:ascii="&amp;quot" w:eastAsia="Times New Roman" w:hAnsi="&amp;quot" w:cs="Times New Roman"/>
          <w:i/>
          <w:iCs/>
          <w:color w:val="002060"/>
          <w:sz w:val="32"/>
          <w:szCs w:val="32"/>
        </w:rPr>
        <w:t>не будзе хлеба.</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Знаёмства дзяцей з прыкметай сезоннага надвор'я вучыць іх назіральнасці, уменню параўноўваць адну і тую з'яву ў розныя перыяды года.</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 xml:space="preserve">Вялікую цікавасць у дзяцей выклікае разгадванне </w:t>
      </w:r>
      <w:r w:rsidRPr="003F7424">
        <w:rPr>
          <w:rFonts w:ascii="&amp;quot" w:eastAsia="Times New Roman" w:hAnsi="&amp;quot" w:cs="Times New Roman"/>
          <w:b/>
          <w:bCs/>
          <w:color w:val="002060"/>
          <w:sz w:val="32"/>
          <w:szCs w:val="32"/>
        </w:rPr>
        <w:t>загадак.</w:t>
      </w:r>
      <w:r w:rsidRPr="003F7424">
        <w:rPr>
          <w:rFonts w:ascii="&amp;quot" w:eastAsia="Times New Roman" w:hAnsi="&amp;quot" w:cs="Times New Roman"/>
          <w:color w:val="002060"/>
          <w:sz w:val="32"/>
          <w:szCs w:val="32"/>
        </w:rPr>
        <w:t xml:space="preserve"> Дасціпнасць, назіральнасць, кемлівасць — адметныя рысы беларусаў. А вучыліся ўсім гэтым якасцям на жартах, пацешках, загадках. Падчас працы з загадкамі спачатку разбіраюцца прыкметы, звяртаецца асаблівая ўвага на тых дзяцей, якія не вельмі актыўна ўключаюцца ў разгадванне. Напрыклад:</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Крылаў не мае, а лятае,</w:t>
      </w:r>
    </w:p>
    <w:p w:rsidR="008B6993" w:rsidRPr="003F7424" w:rsidRDefault="008B6993" w:rsidP="00AF0282">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Без рук, а вароты адчыняе,</w:t>
      </w:r>
    </w:p>
    <w:p w:rsidR="007A073C"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Без голасу, а спявае,</w:t>
      </w:r>
    </w:p>
    <w:p w:rsidR="008B6993"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 xml:space="preserve">Без пугі, а хмары ганяе. </w:t>
      </w:r>
      <w:r w:rsidRPr="003F7424">
        <w:rPr>
          <w:rFonts w:ascii="&amp;quot" w:eastAsia="Times New Roman" w:hAnsi="&amp;quot" w:cs="Times New Roman"/>
          <w:i/>
          <w:iCs/>
          <w:color w:val="002060"/>
          <w:sz w:val="32"/>
          <w:szCs w:val="32"/>
        </w:rPr>
        <w:t>(Вецер.)</w:t>
      </w:r>
    </w:p>
    <w:p w:rsidR="008B6993"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Хвост мой пушысты,</w:t>
      </w:r>
    </w:p>
    <w:p w:rsidR="008B6993"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Кажух мой агністы,</w:t>
      </w:r>
      <w:r w:rsidR="006D0E91" w:rsidRPr="003F7424">
        <w:rPr>
          <w:noProof/>
          <w:color w:val="002060"/>
        </w:rPr>
        <w:t xml:space="preserve"> </w:t>
      </w:r>
    </w:p>
    <w:p w:rsidR="008B6993"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Хітрай называюць</w:t>
      </w:r>
    </w:p>
    <w:p w:rsidR="008B6993" w:rsidRPr="003F7424" w:rsidRDefault="008B6993" w:rsidP="007A073C">
      <w:pPr>
        <w:spacing w:after="0" w:line="240" w:lineRule="auto"/>
        <w:ind w:left="-426" w:right="424"/>
        <w:jc w:val="both"/>
        <w:rPr>
          <w:rFonts w:ascii="&amp;quot" w:eastAsia="Times New Roman" w:hAnsi="&amp;quot" w:cs="Times New Roman"/>
          <w:color w:val="002060"/>
          <w:sz w:val="32"/>
          <w:szCs w:val="32"/>
        </w:rPr>
      </w:pPr>
      <w:r w:rsidRPr="003F7424">
        <w:rPr>
          <w:rFonts w:ascii="&amp;quot" w:eastAsia="Times New Roman" w:hAnsi="&amp;quot" w:cs="Times New Roman"/>
          <w:color w:val="002060"/>
          <w:sz w:val="32"/>
          <w:szCs w:val="32"/>
        </w:rPr>
        <w:t xml:space="preserve">I курэй хаваюць. </w:t>
      </w:r>
      <w:r w:rsidRPr="003F7424">
        <w:rPr>
          <w:rFonts w:ascii="&amp;quot" w:eastAsia="Times New Roman" w:hAnsi="&amp;quot" w:cs="Times New Roman"/>
          <w:i/>
          <w:iCs/>
          <w:color w:val="002060"/>
          <w:sz w:val="32"/>
          <w:szCs w:val="32"/>
        </w:rPr>
        <w:t xml:space="preserve">(Лісіца.) </w:t>
      </w:r>
    </w:p>
    <w:p w:rsidR="00AF0282" w:rsidRPr="003F7424" w:rsidRDefault="00AF0282" w:rsidP="00AF0282">
      <w:pPr>
        <w:spacing w:after="0" w:line="240" w:lineRule="auto"/>
        <w:ind w:left="-284" w:right="424"/>
        <w:jc w:val="both"/>
        <w:rPr>
          <w:rFonts w:ascii="&amp;quot" w:eastAsia="Times New Roman" w:hAnsi="&amp;quot" w:cs="Times New Roman"/>
          <w:color w:val="002060"/>
          <w:sz w:val="32"/>
          <w:szCs w:val="32"/>
        </w:rPr>
      </w:pPr>
    </w:p>
    <w:p w:rsidR="008B6993" w:rsidRPr="00514C76" w:rsidRDefault="008B6993" w:rsidP="00514C76">
      <w:pPr>
        <w:spacing w:after="0" w:line="240" w:lineRule="auto"/>
        <w:ind w:left="-284" w:right="424"/>
        <w:jc w:val="both"/>
      </w:pPr>
      <w:r w:rsidRPr="003F7424">
        <w:rPr>
          <w:rFonts w:ascii="&amp;quot" w:eastAsia="Times New Roman" w:hAnsi="&amp;quot" w:cs="Times New Roman"/>
          <w:color w:val="002060"/>
          <w:sz w:val="32"/>
          <w:szCs w:val="32"/>
        </w:rPr>
        <w:t xml:space="preserve">Сярод жанраў вусна-паэтычнай творчасці значнае месца займаюць </w:t>
      </w:r>
      <w:r w:rsidRPr="003F7424">
        <w:rPr>
          <w:rFonts w:ascii="&amp;quot" w:eastAsia="Times New Roman" w:hAnsi="&amp;quot" w:cs="Times New Roman"/>
          <w:b/>
          <w:bCs/>
          <w:color w:val="002060"/>
          <w:sz w:val="32"/>
          <w:szCs w:val="32"/>
        </w:rPr>
        <w:t xml:space="preserve">легенды і паданні. </w:t>
      </w:r>
      <w:r w:rsidRPr="003F7424">
        <w:rPr>
          <w:rFonts w:ascii="&amp;quot" w:eastAsia="Times New Roman" w:hAnsi="&amp;quot" w:cs="Times New Roman"/>
          <w:color w:val="002060"/>
          <w:sz w:val="32"/>
          <w:szCs w:val="32"/>
        </w:rPr>
        <w:t>Вялікую групу складаюць творы этыялагічнага, тлумачальнага зместу. Яны своеасабліва рас-казваюць пра паходжанне свету, зямлі, неба, чалавека, розных раслін. 3 дашкольнікамі варта весці працу ў гэтым кірунку, бо яны праяўляюць цікавасць да прыродных з'яў, узнікнення і паходжання розных назваў</w:t>
      </w:r>
      <w:r w:rsidR="00514C76">
        <w:rPr>
          <w:rFonts w:eastAsia="Times New Roman" w:cs="Times New Roman"/>
          <w:color w:val="002060"/>
          <w:sz w:val="32"/>
          <w:szCs w:val="32"/>
        </w:rPr>
        <w:t>.</w:t>
      </w:r>
    </w:p>
    <w:p w:rsidR="008B6993" w:rsidRPr="008B6993" w:rsidRDefault="008B6993" w:rsidP="008B6993">
      <w:pPr>
        <w:tabs>
          <w:tab w:val="left" w:pos="1032"/>
        </w:tabs>
      </w:pPr>
    </w:p>
    <w:sectPr w:rsidR="008B6993" w:rsidRPr="008B6993" w:rsidSect="00DD38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E5" w:rsidRDefault="00FC05E5" w:rsidP="003A0EC9">
      <w:pPr>
        <w:spacing w:after="0" w:line="240" w:lineRule="auto"/>
      </w:pPr>
      <w:r>
        <w:separator/>
      </w:r>
    </w:p>
  </w:endnote>
  <w:endnote w:type="continuationSeparator" w:id="0">
    <w:p w:rsidR="00FC05E5" w:rsidRDefault="00FC05E5" w:rsidP="003A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mp;quo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E5" w:rsidRDefault="00FC05E5" w:rsidP="003A0EC9">
      <w:pPr>
        <w:spacing w:after="0" w:line="240" w:lineRule="auto"/>
      </w:pPr>
      <w:r>
        <w:separator/>
      </w:r>
    </w:p>
  </w:footnote>
  <w:footnote w:type="continuationSeparator" w:id="0">
    <w:p w:rsidR="00FC05E5" w:rsidRDefault="00FC05E5" w:rsidP="003A0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45F4E"/>
    <w:multiLevelType w:val="multilevel"/>
    <w:tmpl w:val="F5BA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1057E"/>
    <w:multiLevelType w:val="multilevel"/>
    <w:tmpl w:val="A4F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07CE5"/>
    <w:multiLevelType w:val="multilevel"/>
    <w:tmpl w:val="7E2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1D7062"/>
    <w:rsid w:val="00001276"/>
    <w:rsid w:val="000C3EDC"/>
    <w:rsid w:val="000C508C"/>
    <w:rsid w:val="001D7062"/>
    <w:rsid w:val="00220F41"/>
    <w:rsid w:val="00232D1A"/>
    <w:rsid w:val="00283855"/>
    <w:rsid w:val="002F7E6F"/>
    <w:rsid w:val="00350664"/>
    <w:rsid w:val="00396036"/>
    <w:rsid w:val="003A0EC9"/>
    <w:rsid w:val="003F7424"/>
    <w:rsid w:val="00474BB3"/>
    <w:rsid w:val="004D42D3"/>
    <w:rsid w:val="00514C76"/>
    <w:rsid w:val="005903C4"/>
    <w:rsid w:val="005F072F"/>
    <w:rsid w:val="006B679E"/>
    <w:rsid w:val="006D0E91"/>
    <w:rsid w:val="00733552"/>
    <w:rsid w:val="007A073C"/>
    <w:rsid w:val="007D54DA"/>
    <w:rsid w:val="008872B1"/>
    <w:rsid w:val="008B0956"/>
    <w:rsid w:val="008B6993"/>
    <w:rsid w:val="009E736E"/>
    <w:rsid w:val="00A35AA7"/>
    <w:rsid w:val="00AF0282"/>
    <w:rsid w:val="00B518EB"/>
    <w:rsid w:val="00BE3A6F"/>
    <w:rsid w:val="00BE4A99"/>
    <w:rsid w:val="00CA2385"/>
    <w:rsid w:val="00D16FAC"/>
    <w:rsid w:val="00D46EBB"/>
    <w:rsid w:val="00DC3636"/>
    <w:rsid w:val="00DD38AA"/>
    <w:rsid w:val="00FC0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c,#33f"/>
      <o:colormenu v:ext="edit" fillcolor="#00b0f0" strokecolor="#33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AA"/>
  </w:style>
  <w:style w:type="paragraph" w:styleId="1">
    <w:name w:val="heading 1"/>
    <w:basedOn w:val="a"/>
    <w:next w:val="a"/>
    <w:link w:val="10"/>
    <w:uiPriority w:val="9"/>
    <w:qFormat/>
    <w:rsid w:val="008B6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B6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B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4BB3"/>
    <w:rPr>
      <w:b/>
      <w:bCs/>
    </w:rPr>
  </w:style>
  <w:style w:type="character" w:styleId="a5">
    <w:name w:val="Hyperlink"/>
    <w:basedOn w:val="a0"/>
    <w:uiPriority w:val="99"/>
    <w:unhideWhenUsed/>
    <w:rsid w:val="00474BB3"/>
    <w:rPr>
      <w:color w:val="0000FF"/>
      <w:u w:val="single"/>
    </w:rPr>
  </w:style>
  <w:style w:type="character" w:customStyle="1" w:styleId="UnresolvedMention">
    <w:name w:val="Unresolved Mention"/>
    <w:basedOn w:val="a0"/>
    <w:uiPriority w:val="99"/>
    <w:semiHidden/>
    <w:unhideWhenUsed/>
    <w:rsid w:val="00474BB3"/>
    <w:rPr>
      <w:color w:val="605E5C"/>
      <w:shd w:val="clear" w:color="auto" w:fill="E1DFDD"/>
    </w:rPr>
  </w:style>
  <w:style w:type="character" w:styleId="a6">
    <w:name w:val="FollowedHyperlink"/>
    <w:basedOn w:val="a0"/>
    <w:uiPriority w:val="99"/>
    <w:semiHidden/>
    <w:unhideWhenUsed/>
    <w:rsid w:val="00474BB3"/>
    <w:rPr>
      <w:color w:val="954F72" w:themeColor="followedHyperlink"/>
      <w:u w:val="single"/>
    </w:rPr>
  </w:style>
  <w:style w:type="character" w:customStyle="1" w:styleId="20">
    <w:name w:val="Заголовок 2 Знак"/>
    <w:basedOn w:val="a0"/>
    <w:link w:val="2"/>
    <w:uiPriority w:val="9"/>
    <w:semiHidden/>
    <w:rsid w:val="008B6993"/>
    <w:rPr>
      <w:rFonts w:asciiTheme="majorHAnsi" w:eastAsiaTheme="majorEastAsia" w:hAnsiTheme="majorHAnsi" w:cstheme="majorBidi"/>
      <w:color w:val="2F5496" w:themeColor="accent1" w:themeShade="BF"/>
      <w:sz w:val="26"/>
      <w:szCs w:val="26"/>
    </w:rPr>
  </w:style>
  <w:style w:type="character" w:styleId="a7">
    <w:name w:val="Emphasis"/>
    <w:basedOn w:val="a0"/>
    <w:uiPriority w:val="20"/>
    <w:qFormat/>
    <w:rsid w:val="008B6993"/>
    <w:rPr>
      <w:i/>
      <w:iCs/>
    </w:rPr>
  </w:style>
  <w:style w:type="character" w:customStyle="1" w:styleId="10">
    <w:name w:val="Заголовок 1 Знак"/>
    <w:basedOn w:val="a0"/>
    <w:link w:val="1"/>
    <w:uiPriority w:val="9"/>
    <w:rsid w:val="008B6993"/>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3A0E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0EC9"/>
  </w:style>
  <w:style w:type="paragraph" w:styleId="aa">
    <w:name w:val="footer"/>
    <w:basedOn w:val="a"/>
    <w:link w:val="ab"/>
    <w:uiPriority w:val="99"/>
    <w:unhideWhenUsed/>
    <w:rsid w:val="003A0E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0EC9"/>
  </w:style>
  <w:style w:type="paragraph" w:styleId="ac">
    <w:name w:val="Balloon Text"/>
    <w:basedOn w:val="a"/>
    <w:link w:val="ad"/>
    <w:uiPriority w:val="99"/>
    <w:semiHidden/>
    <w:unhideWhenUsed/>
    <w:rsid w:val="002F7E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7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62652">
      <w:bodyDiv w:val="1"/>
      <w:marLeft w:val="0"/>
      <w:marRight w:val="0"/>
      <w:marTop w:val="0"/>
      <w:marBottom w:val="0"/>
      <w:divBdr>
        <w:top w:val="none" w:sz="0" w:space="0" w:color="auto"/>
        <w:left w:val="none" w:sz="0" w:space="0" w:color="auto"/>
        <w:bottom w:val="none" w:sz="0" w:space="0" w:color="auto"/>
        <w:right w:val="none" w:sz="0" w:space="0" w:color="auto"/>
      </w:divBdr>
    </w:div>
    <w:div w:id="103112612">
      <w:bodyDiv w:val="1"/>
      <w:marLeft w:val="0"/>
      <w:marRight w:val="0"/>
      <w:marTop w:val="0"/>
      <w:marBottom w:val="0"/>
      <w:divBdr>
        <w:top w:val="none" w:sz="0" w:space="0" w:color="auto"/>
        <w:left w:val="none" w:sz="0" w:space="0" w:color="auto"/>
        <w:bottom w:val="none" w:sz="0" w:space="0" w:color="auto"/>
        <w:right w:val="none" w:sz="0" w:space="0" w:color="auto"/>
      </w:divBdr>
    </w:div>
    <w:div w:id="211231114">
      <w:bodyDiv w:val="1"/>
      <w:marLeft w:val="0"/>
      <w:marRight w:val="0"/>
      <w:marTop w:val="0"/>
      <w:marBottom w:val="0"/>
      <w:divBdr>
        <w:top w:val="none" w:sz="0" w:space="0" w:color="auto"/>
        <w:left w:val="none" w:sz="0" w:space="0" w:color="auto"/>
        <w:bottom w:val="none" w:sz="0" w:space="0" w:color="auto"/>
        <w:right w:val="none" w:sz="0" w:space="0" w:color="auto"/>
      </w:divBdr>
    </w:div>
    <w:div w:id="266275575">
      <w:bodyDiv w:val="1"/>
      <w:marLeft w:val="0"/>
      <w:marRight w:val="0"/>
      <w:marTop w:val="0"/>
      <w:marBottom w:val="0"/>
      <w:divBdr>
        <w:top w:val="none" w:sz="0" w:space="0" w:color="auto"/>
        <w:left w:val="none" w:sz="0" w:space="0" w:color="auto"/>
        <w:bottom w:val="none" w:sz="0" w:space="0" w:color="auto"/>
        <w:right w:val="none" w:sz="0" w:space="0" w:color="auto"/>
      </w:divBdr>
      <w:divsChild>
        <w:div w:id="984316580">
          <w:marLeft w:val="0"/>
          <w:marRight w:val="0"/>
          <w:marTop w:val="0"/>
          <w:marBottom w:val="0"/>
          <w:divBdr>
            <w:top w:val="none" w:sz="0" w:space="0" w:color="auto"/>
            <w:left w:val="none" w:sz="0" w:space="0" w:color="auto"/>
            <w:bottom w:val="none" w:sz="0" w:space="0" w:color="auto"/>
            <w:right w:val="none" w:sz="0" w:space="0" w:color="auto"/>
          </w:divBdr>
        </w:div>
      </w:divsChild>
    </w:div>
    <w:div w:id="299959999">
      <w:bodyDiv w:val="1"/>
      <w:marLeft w:val="0"/>
      <w:marRight w:val="0"/>
      <w:marTop w:val="0"/>
      <w:marBottom w:val="0"/>
      <w:divBdr>
        <w:top w:val="none" w:sz="0" w:space="0" w:color="auto"/>
        <w:left w:val="none" w:sz="0" w:space="0" w:color="auto"/>
        <w:bottom w:val="none" w:sz="0" w:space="0" w:color="auto"/>
        <w:right w:val="none" w:sz="0" w:space="0" w:color="auto"/>
      </w:divBdr>
      <w:divsChild>
        <w:div w:id="592208379">
          <w:marLeft w:val="0"/>
          <w:marRight w:val="0"/>
          <w:marTop w:val="0"/>
          <w:marBottom w:val="0"/>
          <w:divBdr>
            <w:top w:val="none" w:sz="0" w:space="0" w:color="auto"/>
            <w:left w:val="none" w:sz="0" w:space="0" w:color="auto"/>
            <w:bottom w:val="none" w:sz="0" w:space="0" w:color="auto"/>
            <w:right w:val="none" w:sz="0" w:space="0" w:color="auto"/>
          </w:divBdr>
          <w:divsChild>
            <w:div w:id="1629044017">
              <w:marLeft w:val="0"/>
              <w:marRight w:val="0"/>
              <w:marTop w:val="0"/>
              <w:marBottom w:val="0"/>
              <w:divBdr>
                <w:top w:val="none" w:sz="0" w:space="0" w:color="auto"/>
                <w:left w:val="none" w:sz="0" w:space="0" w:color="auto"/>
                <w:bottom w:val="none" w:sz="0" w:space="0" w:color="auto"/>
                <w:right w:val="none" w:sz="0" w:space="0" w:color="auto"/>
              </w:divBdr>
              <w:divsChild>
                <w:div w:id="902326278">
                  <w:marLeft w:val="0"/>
                  <w:marRight w:val="0"/>
                  <w:marTop w:val="0"/>
                  <w:marBottom w:val="0"/>
                  <w:divBdr>
                    <w:top w:val="none" w:sz="0" w:space="0" w:color="auto"/>
                    <w:left w:val="none" w:sz="0" w:space="0" w:color="auto"/>
                    <w:bottom w:val="none" w:sz="0" w:space="0" w:color="auto"/>
                    <w:right w:val="none" w:sz="0" w:space="0" w:color="auto"/>
                  </w:divBdr>
                  <w:divsChild>
                    <w:div w:id="1120417040">
                      <w:marLeft w:val="0"/>
                      <w:marRight w:val="0"/>
                      <w:marTop w:val="0"/>
                      <w:marBottom w:val="0"/>
                      <w:divBdr>
                        <w:top w:val="none" w:sz="0" w:space="0" w:color="auto"/>
                        <w:left w:val="none" w:sz="0" w:space="0" w:color="auto"/>
                        <w:bottom w:val="none" w:sz="0" w:space="0" w:color="auto"/>
                        <w:right w:val="none" w:sz="0" w:space="0" w:color="auto"/>
                      </w:divBdr>
                      <w:divsChild>
                        <w:div w:id="748845199">
                          <w:marLeft w:val="0"/>
                          <w:marRight w:val="0"/>
                          <w:marTop w:val="0"/>
                          <w:marBottom w:val="0"/>
                          <w:divBdr>
                            <w:top w:val="single" w:sz="6" w:space="0" w:color="CBCDD0"/>
                            <w:left w:val="single" w:sz="6" w:space="0" w:color="CBCDD0"/>
                            <w:bottom w:val="single" w:sz="6" w:space="0" w:color="CBCDD0"/>
                            <w:right w:val="single" w:sz="6" w:space="0" w:color="CBCDD0"/>
                          </w:divBdr>
                          <w:divsChild>
                            <w:div w:id="109009560">
                              <w:marLeft w:val="0"/>
                              <w:marRight w:val="0"/>
                              <w:marTop w:val="0"/>
                              <w:marBottom w:val="0"/>
                              <w:divBdr>
                                <w:top w:val="none" w:sz="0" w:space="0" w:color="auto"/>
                                <w:left w:val="none" w:sz="0" w:space="0" w:color="auto"/>
                                <w:bottom w:val="none" w:sz="0" w:space="0" w:color="auto"/>
                                <w:right w:val="none" w:sz="0" w:space="0" w:color="auto"/>
                              </w:divBdr>
                              <w:divsChild>
                                <w:div w:id="1126122067">
                                  <w:marLeft w:val="3750"/>
                                  <w:marRight w:val="0"/>
                                  <w:marTop w:val="0"/>
                                  <w:marBottom w:val="0"/>
                                  <w:divBdr>
                                    <w:top w:val="none" w:sz="0" w:space="0" w:color="auto"/>
                                    <w:left w:val="none" w:sz="0" w:space="0" w:color="auto"/>
                                    <w:bottom w:val="none" w:sz="0" w:space="0" w:color="auto"/>
                                    <w:right w:val="none" w:sz="0" w:space="0" w:color="auto"/>
                                  </w:divBdr>
                                  <w:divsChild>
                                    <w:div w:id="515853983">
                                      <w:marLeft w:val="0"/>
                                      <w:marRight w:val="0"/>
                                      <w:marTop w:val="0"/>
                                      <w:marBottom w:val="0"/>
                                      <w:divBdr>
                                        <w:top w:val="none" w:sz="0" w:space="0" w:color="auto"/>
                                        <w:left w:val="none" w:sz="0" w:space="0" w:color="auto"/>
                                        <w:bottom w:val="none" w:sz="0" w:space="0" w:color="auto"/>
                                        <w:right w:val="none" w:sz="0" w:space="0" w:color="auto"/>
                                      </w:divBdr>
                                      <w:divsChild>
                                        <w:div w:id="476652207">
                                          <w:marLeft w:val="0"/>
                                          <w:marRight w:val="0"/>
                                          <w:marTop w:val="0"/>
                                          <w:marBottom w:val="0"/>
                                          <w:divBdr>
                                            <w:top w:val="none" w:sz="0" w:space="0" w:color="auto"/>
                                            <w:left w:val="none" w:sz="0" w:space="0" w:color="auto"/>
                                            <w:bottom w:val="none" w:sz="0" w:space="0" w:color="auto"/>
                                            <w:right w:val="none" w:sz="0" w:space="0" w:color="auto"/>
                                          </w:divBdr>
                                          <w:divsChild>
                                            <w:div w:id="1564216802">
                                              <w:marLeft w:val="0"/>
                                              <w:marRight w:val="2700"/>
                                              <w:marTop w:val="0"/>
                                              <w:marBottom w:val="0"/>
                                              <w:divBdr>
                                                <w:top w:val="none" w:sz="0" w:space="0" w:color="auto"/>
                                                <w:left w:val="none" w:sz="0" w:space="0" w:color="auto"/>
                                                <w:bottom w:val="none" w:sz="0" w:space="0" w:color="auto"/>
                                                <w:right w:val="none" w:sz="0" w:space="0" w:color="auto"/>
                                              </w:divBdr>
                                              <w:divsChild>
                                                <w:div w:id="1274749426">
                                                  <w:marLeft w:val="0"/>
                                                  <w:marRight w:val="0"/>
                                                  <w:marTop w:val="0"/>
                                                  <w:marBottom w:val="0"/>
                                                  <w:divBdr>
                                                    <w:top w:val="none" w:sz="0" w:space="0" w:color="auto"/>
                                                    <w:left w:val="none" w:sz="0" w:space="0" w:color="auto"/>
                                                    <w:bottom w:val="single" w:sz="6" w:space="0" w:color="EEEEEE"/>
                                                    <w:right w:val="none" w:sz="0" w:space="0" w:color="auto"/>
                                                  </w:divBdr>
                                                  <w:divsChild>
                                                    <w:div w:id="10216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492253">
      <w:bodyDiv w:val="1"/>
      <w:marLeft w:val="0"/>
      <w:marRight w:val="0"/>
      <w:marTop w:val="0"/>
      <w:marBottom w:val="0"/>
      <w:divBdr>
        <w:top w:val="none" w:sz="0" w:space="0" w:color="auto"/>
        <w:left w:val="none" w:sz="0" w:space="0" w:color="auto"/>
        <w:bottom w:val="none" w:sz="0" w:space="0" w:color="auto"/>
        <w:right w:val="none" w:sz="0" w:space="0" w:color="auto"/>
      </w:divBdr>
      <w:divsChild>
        <w:div w:id="1890189836">
          <w:marLeft w:val="0"/>
          <w:marRight w:val="0"/>
          <w:marTop w:val="0"/>
          <w:marBottom w:val="0"/>
          <w:divBdr>
            <w:top w:val="none" w:sz="0" w:space="0" w:color="auto"/>
            <w:left w:val="none" w:sz="0" w:space="0" w:color="auto"/>
            <w:bottom w:val="none" w:sz="0" w:space="0" w:color="auto"/>
            <w:right w:val="none" w:sz="0" w:space="0" w:color="auto"/>
          </w:divBdr>
          <w:divsChild>
            <w:div w:id="113713898">
              <w:marLeft w:val="0"/>
              <w:marRight w:val="0"/>
              <w:marTop w:val="0"/>
              <w:marBottom w:val="0"/>
              <w:divBdr>
                <w:top w:val="none" w:sz="0" w:space="0" w:color="auto"/>
                <w:left w:val="none" w:sz="0" w:space="0" w:color="auto"/>
                <w:bottom w:val="none" w:sz="0" w:space="0" w:color="auto"/>
                <w:right w:val="none" w:sz="0" w:space="0" w:color="auto"/>
              </w:divBdr>
              <w:divsChild>
                <w:div w:id="1351420388">
                  <w:marLeft w:val="0"/>
                  <w:marRight w:val="0"/>
                  <w:marTop w:val="0"/>
                  <w:marBottom w:val="0"/>
                  <w:divBdr>
                    <w:top w:val="none" w:sz="0" w:space="0" w:color="auto"/>
                    <w:left w:val="none" w:sz="0" w:space="0" w:color="auto"/>
                    <w:bottom w:val="none" w:sz="0" w:space="0" w:color="auto"/>
                    <w:right w:val="none" w:sz="0" w:space="0" w:color="auto"/>
                  </w:divBdr>
                  <w:divsChild>
                    <w:div w:id="1560171765">
                      <w:marLeft w:val="0"/>
                      <w:marRight w:val="0"/>
                      <w:marTop w:val="0"/>
                      <w:marBottom w:val="0"/>
                      <w:divBdr>
                        <w:top w:val="none" w:sz="0" w:space="0" w:color="auto"/>
                        <w:left w:val="none" w:sz="0" w:space="0" w:color="auto"/>
                        <w:bottom w:val="none" w:sz="0" w:space="0" w:color="auto"/>
                        <w:right w:val="none" w:sz="0" w:space="0" w:color="auto"/>
                      </w:divBdr>
                      <w:divsChild>
                        <w:div w:id="211117753">
                          <w:marLeft w:val="0"/>
                          <w:marRight w:val="0"/>
                          <w:marTop w:val="0"/>
                          <w:marBottom w:val="0"/>
                          <w:divBdr>
                            <w:top w:val="single" w:sz="6" w:space="0" w:color="CBCDD0"/>
                            <w:left w:val="single" w:sz="6" w:space="0" w:color="CBCDD0"/>
                            <w:bottom w:val="single" w:sz="6" w:space="0" w:color="CBCDD0"/>
                            <w:right w:val="single" w:sz="6" w:space="0" w:color="CBCDD0"/>
                          </w:divBdr>
                          <w:divsChild>
                            <w:div w:id="1157653461">
                              <w:marLeft w:val="0"/>
                              <w:marRight w:val="0"/>
                              <w:marTop w:val="0"/>
                              <w:marBottom w:val="0"/>
                              <w:divBdr>
                                <w:top w:val="none" w:sz="0" w:space="0" w:color="auto"/>
                                <w:left w:val="none" w:sz="0" w:space="0" w:color="auto"/>
                                <w:bottom w:val="none" w:sz="0" w:space="0" w:color="auto"/>
                                <w:right w:val="none" w:sz="0" w:space="0" w:color="auto"/>
                              </w:divBdr>
                              <w:divsChild>
                                <w:div w:id="2113044100">
                                  <w:marLeft w:val="3750"/>
                                  <w:marRight w:val="0"/>
                                  <w:marTop w:val="0"/>
                                  <w:marBottom w:val="0"/>
                                  <w:divBdr>
                                    <w:top w:val="none" w:sz="0" w:space="0" w:color="auto"/>
                                    <w:left w:val="none" w:sz="0" w:space="0" w:color="auto"/>
                                    <w:bottom w:val="none" w:sz="0" w:space="0" w:color="auto"/>
                                    <w:right w:val="none" w:sz="0" w:space="0" w:color="auto"/>
                                  </w:divBdr>
                                  <w:divsChild>
                                    <w:div w:id="183057999">
                                      <w:marLeft w:val="0"/>
                                      <w:marRight w:val="0"/>
                                      <w:marTop w:val="0"/>
                                      <w:marBottom w:val="0"/>
                                      <w:divBdr>
                                        <w:top w:val="none" w:sz="0" w:space="0" w:color="auto"/>
                                        <w:left w:val="none" w:sz="0" w:space="0" w:color="auto"/>
                                        <w:bottom w:val="none" w:sz="0" w:space="0" w:color="auto"/>
                                        <w:right w:val="none" w:sz="0" w:space="0" w:color="auto"/>
                                      </w:divBdr>
                                      <w:divsChild>
                                        <w:div w:id="1511724357">
                                          <w:marLeft w:val="0"/>
                                          <w:marRight w:val="0"/>
                                          <w:marTop w:val="0"/>
                                          <w:marBottom w:val="0"/>
                                          <w:divBdr>
                                            <w:top w:val="none" w:sz="0" w:space="0" w:color="auto"/>
                                            <w:left w:val="none" w:sz="0" w:space="0" w:color="auto"/>
                                            <w:bottom w:val="none" w:sz="0" w:space="0" w:color="auto"/>
                                            <w:right w:val="none" w:sz="0" w:space="0" w:color="auto"/>
                                          </w:divBdr>
                                          <w:divsChild>
                                            <w:div w:id="1629622394">
                                              <w:marLeft w:val="0"/>
                                              <w:marRight w:val="0"/>
                                              <w:marTop w:val="0"/>
                                              <w:marBottom w:val="0"/>
                                              <w:divBdr>
                                                <w:top w:val="none" w:sz="0" w:space="0" w:color="auto"/>
                                                <w:left w:val="none" w:sz="0" w:space="0" w:color="auto"/>
                                                <w:bottom w:val="none" w:sz="0" w:space="0" w:color="auto"/>
                                                <w:right w:val="none" w:sz="0" w:space="0" w:color="auto"/>
                                              </w:divBdr>
                                              <w:divsChild>
                                                <w:div w:id="123081301">
                                                  <w:marLeft w:val="0"/>
                                                  <w:marRight w:val="0"/>
                                                  <w:marTop w:val="0"/>
                                                  <w:marBottom w:val="225"/>
                                                  <w:divBdr>
                                                    <w:top w:val="none" w:sz="0" w:space="0" w:color="auto"/>
                                                    <w:left w:val="none" w:sz="0" w:space="0" w:color="auto"/>
                                                    <w:bottom w:val="none" w:sz="0" w:space="0" w:color="auto"/>
                                                    <w:right w:val="none" w:sz="0" w:space="0" w:color="auto"/>
                                                  </w:divBdr>
                                                </w:div>
                                              </w:divsChild>
                                            </w:div>
                                            <w:div w:id="2056729616">
                                              <w:marLeft w:val="0"/>
                                              <w:marRight w:val="2700"/>
                                              <w:marTop w:val="0"/>
                                              <w:marBottom w:val="0"/>
                                              <w:divBdr>
                                                <w:top w:val="none" w:sz="0" w:space="0" w:color="auto"/>
                                                <w:left w:val="none" w:sz="0" w:space="0" w:color="auto"/>
                                                <w:bottom w:val="none" w:sz="0" w:space="0" w:color="auto"/>
                                                <w:right w:val="none" w:sz="0" w:space="0" w:color="auto"/>
                                              </w:divBdr>
                                              <w:divsChild>
                                                <w:div w:id="1676372429">
                                                  <w:marLeft w:val="0"/>
                                                  <w:marRight w:val="0"/>
                                                  <w:marTop w:val="0"/>
                                                  <w:marBottom w:val="0"/>
                                                  <w:divBdr>
                                                    <w:top w:val="none" w:sz="0" w:space="0" w:color="auto"/>
                                                    <w:left w:val="none" w:sz="0" w:space="0" w:color="auto"/>
                                                    <w:bottom w:val="single" w:sz="6" w:space="0" w:color="EEEEEE"/>
                                                    <w:right w:val="none" w:sz="0" w:space="0" w:color="auto"/>
                                                  </w:divBdr>
                                                  <w:divsChild>
                                                    <w:div w:id="763721122">
                                                      <w:marLeft w:val="0"/>
                                                      <w:marRight w:val="0"/>
                                                      <w:marTop w:val="0"/>
                                                      <w:marBottom w:val="0"/>
                                                      <w:divBdr>
                                                        <w:top w:val="none" w:sz="0" w:space="0" w:color="auto"/>
                                                        <w:left w:val="none" w:sz="0" w:space="0" w:color="auto"/>
                                                        <w:bottom w:val="none" w:sz="0" w:space="0" w:color="auto"/>
                                                        <w:right w:val="none" w:sz="0" w:space="0" w:color="auto"/>
                                                      </w:divBdr>
                                                    </w:div>
                                                    <w:div w:id="1844858958">
                                                      <w:marLeft w:val="0"/>
                                                      <w:marRight w:val="0"/>
                                                      <w:marTop w:val="0"/>
                                                      <w:marBottom w:val="0"/>
                                                      <w:divBdr>
                                                        <w:top w:val="none" w:sz="0" w:space="0" w:color="auto"/>
                                                        <w:left w:val="none" w:sz="0" w:space="0" w:color="auto"/>
                                                        <w:bottom w:val="none" w:sz="0" w:space="0" w:color="auto"/>
                                                        <w:right w:val="none" w:sz="0" w:space="0" w:color="auto"/>
                                                      </w:divBdr>
                                                      <w:divsChild>
                                                        <w:div w:id="1959099453">
                                                          <w:marLeft w:val="0"/>
                                                          <w:marRight w:val="0"/>
                                                          <w:marTop w:val="0"/>
                                                          <w:marBottom w:val="0"/>
                                                          <w:divBdr>
                                                            <w:top w:val="none" w:sz="0" w:space="0" w:color="auto"/>
                                                            <w:left w:val="none" w:sz="0" w:space="0" w:color="auto"/>
                                                            <w:bottom w:val="none" w:sz="0" w:space="0" w:color="auto"/>
                                                            <w:right w:val="none" w:sz="0" w:space="0" w:color="auto"/>
                                                          </w:divBdr>
                                                        </w:div>
                                                        <w:div w:id="1443836544">
                                                          <w:marLeft w:val="0"/>
                                                          <w:marRight w:val="0"/>
                                                          <w:marTop w:val="0"/>
                                                          <w:marBottom w:val="0"/>
                                                          <w:divBdr>
                                                            <w:top w:val="none" w:sz="0" w:space="0" w:color="auto"/>
                                                            <w:left w:val="none" w:sz="0" w:space="0" w:color="auto"/>
                                                            <w:bottom w:val="none" w:sz="0" w:space="0" w:color="auto"/>
                                                            <w:right w:val="none" w:sz="0" w:space="0" w:color="auto"/>
                                                          </w:divBdr>
                                                        </w:div>
                                                      </w:divsChild>
                                                    </w:div>
                                                    <w:div w:id="13470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229011">
      <w:bodyDiv w:val="1"/>
      <w:marLeft w:val="0"/>
      <w:marRight w:val="0"/>
      <w:marTop w:val="0"/>
      <w:marBottom w:val="0"/>
      <w:divBdr>
        <w:top w:val="none" w:sz="0" w:space="0" w:color="auto"/>
        <w:left w:val="none" w:sz="0" w:space="0" w:color="auto"/>
        <w:bottom w:val="none" w:sz="0" w:space="0" w:color="auto"/>
        <w:right w:val="none" w:sz="0" w:space="0" w:color="auto"/>
      </w:divBdr>
    </w:div>
    <w:div w:id="968778449">
      <w:bodyDiv w:val="1"/>
      <w:marLeft w:val="0"/>
      <w:marRight w:val="0"/>
      <w:marTop w:val="0"/>
      <w:marBottom w:val="0"/>
      <w:divBdr>
        <w:top w:val="none" w:sz="0" w:space="0" w:color="auto"/>
        <w:left w:val="none" w:sz="0" w:space="0" w:color="auto"/>
        <w:bottom w:val="none" w:sz="0" w:space="0" w:color="auto"/>
        <w:right w:val="none" w:sz="0" w:space="0" w:color="auto"/>
      </w:divBdr>
    </w:div>
    <w:div w:id="1782605323">
      <w:bodyDiv w:val="1"/>
      <w:marLeft w:val="0"/>
      <w:marRight w:val="0"/>
      <w:marTop w:val="0"/>
      <w:marBottom w:val="0"/>
      <w:divBdr>
        <w:top w:val="none" w:sz="0" w:space="0" w:color="auto"/>
        <w:left w:val="none" w:sz="0" w:space="0" w:color="auto"/>
        <w:bottom w:val="none" w:sz="0" w:space="0" w:color="auto"/>
        <w:right w:val="none" w:sz="0" w:space="0" w:color="auto"/>
      </w:divBdr>
    </w:div>
    <w:div w:id="2054888515">
      <w:bodyDiv w:val="1"/>
      <w:marLeft w:val="0"/>
      <w:marRight w:val="0"/>
      <w:marTop w:val="0"/>
      <w:marBottom w:val="0"/>
      <w:divBdr>
        <w:top w:val="none" w:sz="0" w:space="0" w:color="auto"/>
        <w:left w:val="none" w:sz="0" w:space="0" w:color="auto"/>
        <w:bottom w:val="none" w:sz="0" w:space="0" w:color="auto"/>
        <w:right w:val="none" w:sz="0" w:space="0" w:color="auto"/>
      </w:divBdr>
    </w:div>
    <w:div w:id="20551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dzietki.org/" TargetMode="External"/><Relationship Id="rId26" Type="http://schemas.openxmlformats.org/officeDocument/2006/relationships/hyperlink" Target="http://knihi.com/Bielaruskija_narodnyja_kazki/Zalaty_ptach.html" TargetMode="External"/><Relationship Id="rId39" Type="http://schemas.openxmlformats.org/officeDocument/2006/relationships/hyperlink" Target="http://knihi.com/Bielaruskija_narodnyja_kazki/Rakau_hnieu.html" TargetMode="External"/><Relationship Id="rId3" Type="http://schemas.openxmlformats.org/officeDocument/2006/relationships/settings" Target="settings.xml"/><Relationship Id="rId21" Type="http://schemas.openxmlformats.org/officeDocument/2006/relationships/hyperlink" Target="http://knihi.com/Bielaruskija_narodnyja_kazki/Baran_bok_abadran.html" TargetMode="External"/><Relationship Id="rId34" Type="http://schemas.openxmlformats.org/officeDocument/2006/relationships/hyperlink" Target="http://knihi.com/Bielaruskija_narodnyja_kazki/Lisica_i_drozd.html" TargetMode="External"/><Relationship Id="rId42" Type="http://schemas.openxmlformats.org/officeDocument/2006/relationships/hyperlink" Target="http://knihi.com/Bielaruskija_narodnyja_kazki/Stralec_i_Rybak.html"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veselka.by/?page_id=4543" TargetMode="External"/><Relationship Id="rId17" Type="http://schemas.openxmlformats.org/officeDocument/2006/relationships/image" Target="media/image7.png"/><Relationship Id="rId25" Type="http://schemas.openxmlformats.org/officeDocument/2006/relationships/hyperlink" Target="http://knihi.com/Bielaruskija_narodnyja_kazki/Zalataja_jablynka.html" TargetMode="External"/><Relationship Id="rId33" Type="http://schemas.openxmlformats.org/officeDocument/2006/relationships/image" Target="media/image8.jpeg"/><Relationship Id="rId38" Type="http://schemas.openxmlformats.org/officeDocument/2006/relationships/hyperlink" Target="http://knihi.com/Bielaruskija_narodnyja_kazki/Razumnaja_dacka.html" TargetMode="External"/><Relationship Id="rId46" Type="http://schemas.openxmlformats.org/officeDocument/2006/relationships/hyperlink" Target="http://du.roo.ljuban.by/index.php?option=com_content&amp;view=article&amp;id=348:2015-04-10-09-38-54&amp;catid=39:2014-11-07-08-24-20&amp;Itemid=24" TargetMode="External"/><Relationship Id="rId2" Type="http://schemas.openxmlformats.org/officeDocument/2006/relationships/styles" Target="styles.xml"/><Relationship Id="rId16" Type="http://schemas.openxmlformats.org/officeDocument/2006/relationships/hyperlink" Target="http://kazki.by/" TargetMode="External"/><Relationship Id="rId20" Type="http://schemas.openxmlformats.org/officeDocument/2006/relationships/hyperlink" Target="http://knihi.com/Bielaruskija_narodnyja_kazki/Ab_durniu_i_zalatym_ptachu.html" TargetMode="External"/><Relationship Id="rId29" Type="http://schemas.openxmlformats.org/officeDocument/2006/relationships/hyperlink" Target="http://knihi.com/Bielaruskija_narodnyja_kazki/Katok_z_Pieunikam_dy_Liska.html" TargetMode="External"/><Relationship Id="rId41" Type="http://schemas.openxmlformats.org/officeDocument/2006/relationships/hyperlink" Target="http://knihi.com/Bielaruskija_narodnyja_kazki/Siniaja_svita_naleva_pasyt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knihi.com/Bielaruskija_narodnyja_kazki/Dziaciel,_Lisica_i_Varona.html" TargetMode="External"/><Relationship Id="rId32" Type="http://schemas.openxmlformats.org/officeDocument/2006/relationships/hyperlink" Target="https://yandex.by/images/search?pos=34&amp;p=1&amp;img_url=https://s2-goods.ozstatic.by/2000/973/625/10/10625973_0.jpg&amp;text=%D1%81%D0%BA%D0%B0%D0%B7%D0%BA%D0%B8+%D0%B1%D0%B5%D0%BB%D0%BE%D1%80%D1%83%D1%81%D1%81%D0%BA%D0%B8%D0%B5&amp;rpt=simage" TargetMode="External"/><Relationship Id="rId37" Type="http://schemas.openxmlformats.org/officeDocument/2006/relationships/hyperlink" Target="http://knihi.com/Bielaruskija_narodnyja_kazki/Palasuki_j_Palaviki.html" TargetMode="External"/><Relationship Id="rId40" Type="http://schemas.openxmlformats.org/officeDocument/2006/relationships/hyperlink" Target="http://knihi.com/Bielaruskija_narodnyja_kazki/Sabaka_i_Vouk.html" TargetMode="External"/><Relationship Id="rId45" Type="http://schemas.openxmlformats.org/officeDocument/2006/relationships/hyperlink" Target="http://knihi.com/Bielaruskija_narodnyja_kazki/Jak_ja_hlanu_na_tvoj_nos,_dyk_uspomniu_pra_svoj_chvost.htm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knihi.com/Bielaruskija_narodnyja_kazki/Vol.html" TargetMode="External"/><Relationship Id="rId28" Type="http://schemas.openxmlformats.org/officeDocument/2006/relationships/hyperlink" Target="http://knihi.com/Bielaruskija_narodnyja_kazki/Karalevic,_caraunik_i_jahonaja_dacka.html" TargetMode="External"/><Relationship Id="rId36" Type="http://schemas.openxmlformats.org/officeDocument/2006/relationships/hyperlink" Target="http://knihi.com/Bielaruskija_narodnyja_kazki/Och_i_zalataja_tabakierka.html" TargetMode="External"/><Relationship Id="rId10" Type="http://schemas.openxmlformats.org/officeDocument/2006/relationships/hyperlink" Target="http://www.veselka.by/%20" TargetMode="External"/><Relationship Id="rId19" Type="http://schemas.openxmlformats.org/officeDocument/2006/relationships/hyperlink" Target="http://www.vershy.ru/category/vershy-dlya-dzyatsei" TargetMode="External"/><Relationship Id="rId31" Type="http://schemas.openxmlformats.org/officeDocument/2006/relationships/hyperlink" Target="http://knihi.com/Bielaruskija_narodnyja_kazki/Kuracka-rabka.html" TargetMode="External"/><Relationship Id="rId44" Type="http://schemas.openxmlformats.org/officeDocument/2006/relationships/hyperlink" Target="http://knihi.com/Bielaruskija_narodnyja_kazki/Jak_Sciopka_z_panam_havaryu.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kazki.unicef.by/" TargetMode="External"/><Relationship Id="rId22" Type="http://schemas.openxmlformats.org/officeDocument/2006/relationships/hyperlink" Target="http://knihi.com/Bielaruskija_narodnyja_kazki/Braty-Palaunicyja.html" TargetMode="External"/><Relationship Id="rId27" Type="http://schemas.openxmlformats.org/officeDocument/2006/relationships/hyperlink" Target="http://knihi.com/Bielaruskija_narodnyja_kazki/Zajac_i_Vozyk.html" TargetMode="External"/><Relationship Id="rId30" Type="http://schemas.openxmlformats.org/officeDocument/2006/relationships/hyperlink" Target="http://knihi.com/Bielaruskija_narodnyja_kazki/Kot_Maksim.html" TargetMode="External"/><Relationship Id="rId35" Type="http://schemas.openxmlformats.org/officeDocument/2006/relationships/hyperlink" Target="http://knihi.com/Bielaruskija_narodnyja_kazki/Lisica-chitryca.html" TargetMode="External"/><Relationship Id="rId43" Type="http://schemas.openxmlformats.org/officeDocument/2006/relationships/hyperlink" Target="http://knihi.com/Bielaruskija_narodnyja_kazki/Chvasty.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Дрозд</dc:creator>
  <cp:keywords/>
  <dc:description/>
  <cp:lastModifiedBy>Admin</cp:lastModifiedBy>
  <cp:revision>21</cp:revision>
  <cp:lastPrinted>2019-01-10T06:20:00Z</cp:lastPrinted>
  <dcterms:created xsi:type="dcterms:W3CDTF">2019-01-09T17:19:00Z</dcterms:created>
  <dcterms:modified xsi:type="dcterms:W3CDTF">2019-04-04T16:18:00Z</dcterms:modified>
</cp:coreProperties>
</file>