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E76EE1">
        <w:rPr>
          <w:rStyle w:val="a4"/>
          <w:color w:val="111111"/>
          <w:sz w:val="28"/>
          <w:szCs w:val="28"/>
        </w:rPr>
        <w:t>Без</w:t>
      </w:r>
      <w:r>
        <w:rPr>
          <w:rStyle w:val="a4"/>
          <w:color w:val="111111"/>
          <w:sz w:val="28"/>
          <w:szCs w:val="28"/>
        </w:rPr>
        <w:t xml:space="preserve">опасность на воде </w:t>
      </w:r>
    </w:p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76EE1">
        <w:rPr>
          <w:color w:val="111111"/>
          <w:sz w:val="28"/>
          <w:szCs w:val="28"/>
        </w:rPr>
        <w:t>Лето - долгожданная и любимая пора года,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76EE1">
        <w:rPr>
          <w:color w:val="111111"/>
          <w:sz w:val="28"/>
          <w:szCs w:val="28"/>
        </w:rPr>
        <w:t>Однако пренебрежительное отношение к выполнению правил поведения и мер безопасности на воде нередко приводит к несчастным случаям, гибели людей. Главной причиной гибели детей на водоемах являются взрослые, которые оставляют их без присмотра.</w:t>
      </w:r>
    </w:p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76EE1">
        <w:rPr>
          <w:color w:val="111111"/>
          <w:sz w:val="28"/>
          <w:szCs w:val="28"/>
        </w:rPr>
        <w:t>На беду много не надо, поэтому нельзя так легкомысленно относиться к детям. Ведь самое страшное, что ни исправить, ни вернуть уже ничего нельзя, также, как и найти слова для оправдания собственной беспечности. Поэтому ни в коем случае не оставляйте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- на расстоянии вытянутой руки, чтобы в любой момент успеть прийти на помощь.</w:t>
      </w:r>
    </w:p>
    <w:p w:rsid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связи с этим, </w:t>
      </w:r>
      <w:r w:rsidRPr="00E76EE1">
        <w:rPr>
          <w:color w:val="111111"/>
          <w:sz w:val="28"/>
          <w:szCs w:val="28"/>
        </w:rPr>
        <w:t>напоминаем правила поведения на водоемах: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и даже просто заходить в воду можно только в сопровождении и под присмотром взрослых. Плавать в незнакомом водоеме, особенно в отсутствии знакомых взрослых людей, категорически запрещено!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и баловаться, захватывать других детей и изображать утопленников, находясь на поверхности воды. Более того, запрещается играть даже на берегу в том случае, если оттуда можно упасть в воду.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которые не умеют плавать или не слишком хорошо плавают самостоятельно, необходимо использовать плавательные круги, нарукавники, матрасы или защитные жилеты.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заходить слишком далеко от берега, даже в случае использования защитных приспособлений.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можно только в местах, которые специально для этого предназначены и оборудованы соответствующим образом. Категорически запрещается прыгать в воду с обрывов, мостов и любых других возвышений. Кроме того, нырять в незнакомом месте также может быть очень опасно, поскольку на глубине там могут оказаться коряги, крупные камни и так далее.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при каких обстоятельствах нельзя заплывать за буйки, установленные в любом оборудованном для купания месте. Это правило распространяется даже на взрослых, поэтому именно на него следует обратить особенное внимание ребенка.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приближаться к судну, находящемуся в движении, а также заплывать на судовой ход.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на пляже установлена специальная табличка «купаться запрещено», игнорировать ее категорически нельзя. В некоторых случаях подобную табличку заменяет флаг определенного цвета, например, красного.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вблизи оврага или канала, следует соблюдать особую осторожность. Нельзя слишком близко подходить к такой выемке, поскольку на ее берегу может быть очень скользко.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воде неожиданно началось сильное течение, крайне не рекомендуется плыть против него. Необходимо объяснить ребенку, что в подобной ситуации следует направляться по течению, стараясь максимально приблизиться к берегу. В противном случае он быстро растратит свои силы и не сможет выбраться из воды.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плавать, купаться и просто входить в воду при наличии любых признаков заболевания, например, повышенной температуре тела, интенсивной боли или приступах тошноты.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купаться в воде, температура которой составляет менее 18 градусов по шкале Цельсия.</w:t>
      </w:r>
    </w:p>
    <w:p w:rsidR="00E76EE1" w:rsidRPr="00E76EE1" w:rsidRDefault="00E76EE1" w:rsidP="00E76EE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нельзя слишком громко кричать и привлекать внимание окружающих, подавая сигналы ложной тревоги. В противном случае при возникновении реальной опасности другие люди не придадут должного значения крикам ребенка, а это при неблагоприятном стечении обстоятельств может стоить ему жизни.</w:t>
      </w:r>
    </w:p>
    <w:p w:rsidR="00E76EE1" w:rsidRPr="00E76EE1" w:rsidRDefault="00E76EE1" w:rsidP="00E76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Ельский</w:t>
      </w:r>
      <w:r w:rsidRPr="00E76EE1">
        <w:rPr>
          <w:color w:val="111111"/>
          <w:sz w:val="28"/>
          <w:szCs w:val="28"/>
        </w:rPr>
        <w:t xml:space="preserve"> районный отдел по чрезвычайным ситуациям напоминает, находясь у воды, никогда не забывайте о безопасности – соблюдайте правила поведения на воде! Телефон службы спасения – 101, 112.</w:t>
      </w:r>
    </w:p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                                             </w:t>
      </w:r>
      <w:r w:rsidRPr="00E76EE1">
        <w:rPr>
          <w:rStyle w:val="a4"/>
          <w:color w:val="111111"/>
          <w:sz w:val="28"/>
          <w:szCs w:val="28"/>
        </w:rPr>
        <w:t>Уважаемые родители!</w:t>
      </w:r>
    </w:p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76EE1">
        <w:rPr>
          <w:color w:val="111111"/>
          <w:sz w:val="28"/>
          <w:szCs w:val="28"/>
        </w:rPr>
        <w:t>Беспечность детей и их радость теплым денькам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это задача» обязанность и ответственность взрослого человека.</w:t>
      </w:r>
    </w:p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Родители не задумываются что,</w:t>
      </w:r>
      <w:r w:rsidRPr="00E76EE1">
        <w:rPr>
          <w:color w:val="111111"/>
          <w:sz w:val="28"/>
          <w:szCs w:val="28"/>
        </w:rPr>
        <w:t xml:space="preserve">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преднамеренно. В большинстве своем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как уже ничего нельзя вернуть.</w:t>
      </w:r>
    </w:p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76EE1">
        <w:rPr>
          <w:color w:val="111111"/>
          <w:sz w:val="28"/>
          <w:szCs w:val="28"/>
        </w:rPr>
        <w:t>Уважаемые взрослые! Тщательно контролируйте поведение детей на водоемах, не оставляйте детей без при</w:t>
      </w:r>
      <w:r>
        <w:rPr>
          <w:color w:val="111111"/>
          <w:sz w:val="28"/>
          <w:szCs w:val="28"/>
        </w:rPr>
        <w:t>смотра, проводите с ними беседы</w:t>
      </w:r>
      <w:r w:rsidRPr="00E76EE1">
        <w:rPr>
          <w:color w:val="111111"/>
          <w:sz w:val="28"/>
          <w:szCs w:val="28"/>
        </w:rPr>
        <w:t>но правилам поведения на воде.</w:t>
      </w:r>
    </w:p>
    <w:p w:rsidR="00E76EE1" w:rsidRPr="00E76EE1" w:rsidRDefault="00E76EE1" w:rsidP="00E76EE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bookmarkStart w:id="0" w:name="_GoBack"/>
      <w:r w:rsidRPr="00E76EE1">
        <w:rPr>
          <w:rStyle w:val="a4"/>
          <w:color w:val="111111"/>
          <w:sz w:val="36"/>
          <w:szCs w:val="36"/>
        </w:rPr>
        <w:lastRenderedPageBreak/>
        <w:t>Помните: чужих детей не бывает, жизнь наших детей зависит от нас самих!</w:t>
      </w:r>
    </w:p>
    <w:p w:rsidR="00E76EE1" w:rsidRPr="00E76EE1" w:rsidRDefault="00E76EE1" w:rsidP="00E76EE1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bookmarkEnd w:id="0"/>
    <w:p w:rsidR="001A1165" w:rsidRPr="00E76EE1" w:rsidRDefault="00FC1D4D" w:rsidP="00E76E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1165" w:rsidRPr="00E76EE1" w:rsidSect="0064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F4AA0"/>
    <w:multiLevelType w:val="multilevel"/>
    <w:tmpl w:val="45DA2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DA4560"/>
    <w:rsid w:val="003C62B6"/>
    <w:rsid w:val="00643E06"/>
    <w:rsid w:val="008E3F0F"/>
    <w:rsid w:val="00DA4560"/>
    <w:rsid w:val="00E76EE1"/>
    <w:rsid w:val="00FC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2018-05-26T15:05:00Z</dcterms:created>
  <dcterms:modified xsi:type="dcterms:W3CDTF">2018-05-26T15:05:00Z</dcterms:modified>
</cp:coreProperties>
</file>