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2F" w:rsidRPr="0056052F" w:rsidRDefault="001D417C" w:rsidP="0031461D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D417C">
        <w:rPr>
          <w:color w:val="000000" w:themeColor="text1"/>
          <w:sz w:val="28"/>
          <w:szCs w:val="28"/>
        </w:rPr>
        <w:t xml:space="preserve"> </w:t>
      </w:r>
      <w:r w:rsidR="0056052F" w:rsidRPr="0056052F">
        <w:rPr>
          <w:color w:val="000000" w:themeColor="text1"/>
          <w:sz w:val="28"/>
          <w:szCs w:val="28"/>
        </w:rPr>
        <w:t>АПИ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Он прост в эксплуатации, не требует больших затрат, интерьер не портит, единственное что нужно – это по мере необходимости менять элементы питания и периодически очищать АПИ от пыли. 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6052F">
        <w:rPr>
          <w:color w:val="000000" w:themeColor="text1"/>
          <w:sz w:val="28"/>
          <w:szCs w:val="28"/>
        </w:rPr>
        <w:t xml:space="preserve">         Автономный пожарный </w:t>
      </w:r>
      <w:proofErr w:type="spellStart"/>
      <w:r w:rsidRPr="0056052F">
        <w:rPr>
          <w:color w:val="000000" w:themeColor="text1"/>
          <w:sz w:val="28"/>
          <w:szCs w:val="28"/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</w:rPr>
        <w:t xml:space="preserve"> (далее – АПИ) предназначен для автоматического обнаружения пожара (задымления) и оповещения о нем</w:t>
      </w:r>
      <w:proofErr w:type="gramStart"/>
      <w:r w:rsidRPr="0056052F">
        <w:rPr>
          <w:color w:val="000000" w:themeColor="text1"/>
          <w:sz w:val="28"/>
          <w:szCs w:val="28"/>
        </w:rPr>
        <w:t>.А</w:t>
      </w:r>
      <w:proofErr w:type="gramEnd"/>
      <w:r w:rsidRPr="0056052F">
        <w:rPr>
          <w:color w:val="000000" w:themeColor="text1"/>
          <w:sz w:val="28"/>
          <w:szCs w:val="28"/>
        </w:rPr>
        <w:t xml:space="preserve">ПИ устанавливается в жилых помещениях на горизонтальной поверхности потолка на расстоянии не менее 1 м от осветительных приборов и 0,5 м от стены. Мигающий сигнал светодиода красного цвета, расположенного на корпусе АПИ, свидетельствует о его исправности и нахождении в дежурном режиме работы. При пожаре (задымлении) АПИ подает прерывистый звуковой сигнал с постоянным свечением светодиода красного цвета. При задымлении помещения домовладельцу необходимо устранить его источник. Для прекращения подачи звукового сигнала АПИ следует проветрить помещение. 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6052F">
        <w:rPr>
          <w:rStyle w:val="a5"/>
          <w:bCs/>
          <w:color w:val="000000" w:themeColor="text1"/>
          <w:sz w:val="28"/>
          <w:szCs w:val="28"/>
          <w:u w:val="single"/>
        </w:rPr>
        <w:t>Даже, если в благородном и нужном деле обеспечения безопасности нам помогает государство, всевозможные меры принимаются работниками органов и подразделений по чрезвычайным ситуациям, последнее слово за нами!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6052F">
        <w:rPr>
          <w:color w:val="000000" w:themeColor="text1"/>
          <w:sz w:val="28"/>
          <w:szCs w:val="28"/>
        </w:rPr>
        <w:t>         Хотелось бы верить, что все граждане осознают необходимость данного устройства и найдут возможность, чтобы установить его в своем доме по одной простой причине: чрезвычайную ситуацию проще предупредить, чем ликвидировать. </w:t>
      </w:r>
      <w:r w:rsidRPr="0056052F">
        <w:rPr>
          <w:rStyle w:val="a5"/>
          <w:bCs/>
          <w:color w:val="000000" w:themeColor="text1"/>
          <w:sz w:val="28"/>
          <w:szCs w:val="28"/>
        </w:rPr>
        <w:t>Не экономьте на собственной безопасности! </w:t>
      </w:r>
    </w:p>
    <w:p w:rsidR="0056052F" w:rsidRPr="0056052F" w:rsidRDefault="0056052F" w:rsidP="0031461D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i/>
          <w:color w:val="000000" w:themeColor="text1"/>
          <w:sz w:val="36"/>
          <w:szCs w:val="36"/>
        </w:rPr>
      </w:pPr>
      <w:r w:rsidRPr="0056052F">
        <w:rPr>
          <w:i/>
          <w:color w:val="000000" w:themeColor="text1"/>
          <w:sz w:val="36"/>
          <w:szCs w:val="36"/>
        </w:rPr>
        <w:t>О необходимости установки автономного пожарного извещателя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6052F">
        <w:rPr>
          <w:color w:val="000000" w:themeColor="text1"/>
          <w:sz w:val="28"/>
          <w:szCs w:val="28"/>
        </w:rPr>
        <w:t xml:space="preserve">Статистика показывает, что более 50% пожаров с гибелью людей происходит именно в тот момент, когда человек спит. Во сне он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 установив в квартире автономный пожарный </w:t>
      </w:r>
      <w:proofErr w:type="spellStart"/>
      <w:r w:rsidRPr="0056052F">
        <w:rPr>
          <w:color w:val="000000" w:themeColor="text1"/>
          <w:sz w:val="28"/>
          <w:szCs w:val="28"/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</w:rPr>
        <w:t>.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6052F">
        <w:rPr>
          <w:color w:val="000000" w:themeColor="text1"/>
          <w:sz w:val="28"/>
          <w:szCs w:val="28"/>
        </w:rPr>
        <w:t xml:space="preserve">Автономный пожарный </w:t>
      </w:r>
      <w:proofErr w:type="spellStart"/>
      <w:r w:rsidRPr="0056052F">
        <w:rPr>
          <w:color w:val="000000" w:themeColor="text1"/>
          <w:sz w:val="28"/>
          <w:szCs w:val="28"/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</w:rPr>
        <w:t xml:space="preserve">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В эксплуатации он крайне прост и непривередлив: необходимо раз в год менять батарейки и периодически очищать АПИ от пыли.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56052F">
        <w:rPr>
          <w:color w:val="000000" w:themeColor="text1"/>
          <w:sz w:val="28"/>
          <w:szCs w:val="28"/>
        </w:rPr>
        <w:lastRenderedPageBreak/>
        <w:t xml:space="preserve">Очень важно верно выбрать место установки извещателя. Оптимальная точка – в центральной части потолка с небольшим смещением в сторону окна или двери, где происходит движение воздушных потоков. Сработав, </w:t>
      </w:r>
      <w:proofErr w:type="spellStart"/>
      <w:r w:rsidRPr="0056052F">
        <w:rPr>
          <w:color w:val="000000" w:themeColor="text1"/>
          <w:sz w:val="28"/>
          <w:szCs w:val="28"/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</w:rPr>
        <w:t xml:space="preserve"> подает громкий сигнал, способный разбудить крепко спящего человека и даже заглушить звук работающей бытовой техники, (например, пылесоса или стиральной машины). Многих интересует, как прекратить звучание, если </w:t>
      </w:r>
      <w:proofErr w:type="spellStart"/>
      <w:r w:rsidRPr="0056052F">
        <w:rPr>
          <w:color w:val="000000" w:themeColor="text1"/>
          <w:sz w:val="28"/>
          <w:szCs w:val="28"/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</w:rPr>
        <w:t xml:space="preserve"> сработал не от пожара. Для этого необходимо проветрить помещение либо в течение нескольких секунд пропылесосить АПИ, не снимая с потолка.</w:t>
      </w:r>
    </w:p>
    <w:p w:rsidR="001A1165" w:rsidRDefault="0056052F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052F">
        <w:rPr>
          <w:rFonts w:ascii="Times New Roman" w:hAnsi="Times New Roman" w:cs="Times New Roman"/>
          <w:color w:val="000000" w:themeColor="text1"/>
          <w:sz w:val="28"/>
          <w:szCs w:val="28"/>
        </w:rPr>
        <w:t>Помните: собственная безопасность в наших руках.</w:t>
      </w:r>
      <w:r w:rsidRPr="005605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</w:p>
    <w:p w:rsidR="0056052F" w:rsidRDefault="0056052F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6052F" w:rsidRDefault="0056052F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-339090</wp:posOffset>
            </wp:positionV>
            <wp:extent cx="6919710" cy="7991475"/>
            <wp:effectExtent l="19050" t="0" r="0" b="0"/>
            <wp:wrapNone/>
            <wp:docPr id="2" name="Рисунок 2" descr="C:\Users\Admin\Desktop\faer_grupp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aer_grupp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71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417C" w:rsidRDefault="001D417C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6052F" w:rsidRDefault="0056052F">
      <w:pPr>
        <w:rPr>
          <w:color w:val="000000" w:themeColor="text1"/>
        </w:rPr>
      </w:pPr>
      <w:bookmarkStart w:id="0" w:name="_GoBack"/>
      <w:bookmarkEnd w:id="0"/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933071" cy="8391525"/>
            <wp:effectExtent l="19050" t="0" r="0" b="0"/>
            <wp:docPr id="4" name="Рисунок 3" descr="C:\Users\Admin\Desktop\_izveshatel gotovo3_14497_0x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_izveshatel gotovo3_14497_0x0_m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27" cy="840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Default="001D417C">
      <w:pPr>
        <w:rPr>
          <w:color w:val="000000" w:themeColor="text1"/>
        </w:rPr>
      </w:pPr>
    </w:p>
    <w:p w:rsidR="001D417C" w:rsidRPr="0056052F" w:rsidRDefault="001D417C">
      <w:pPr>
        <w:rPr>
          <w:color w:val="000000" w:themeColor="text1"/>
        </w:rPr>
      </w:pPr>
    </w:p>
    <w:sectPr w:rsidR="001D417C" w:rsidRPr="0056052F" w:rsidSect="009C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BA7"/>
    <w:rsid w:val="001D417C"/>
    <w:rsid w:val="0031461D"/>
    <w:rsid w:val="003C62B6"/>
    <w:rsid w:val="0056052F"/>
    <w:rsid w:val="00585BA7"/>
    <w:rsid w:val="008E3F0F"/>
    <w:rsid w:val="009C1EB2"/>
    <w:rsid w:val="00C6719A"/>
    <w:rsid w:val="00F7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52F"/>
    <w:rPr>
      <w:b/>
      <w:bCs/>
    </w:rPr>
  </w:style>
  <w:style w:type="character" w:styleId="a5">
    <w:name w:val="Emphasis"/>
    <w:basedOn w:val="a0"/>
    <w:uiPriority w:val="20"/>
    <w:qFormat/>
    <w:rsid w:val="005605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2018-01-09T12:47:00Z</dcterms:created>
  <dcterms:modified xsi:type="dcterms:W3CDTF">2018-01-09T12:51:00Z</dcterms:modified>
</cp:coreProperties>
</file>