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val="ru-RU"/>
        </w:rPr>
      </w:pPr>
      <w:r>
        <w:rPr>
          <w:rFonts w:ascii="Comic Sans MS" w:eastAsia="Times New Roman" w:hAnsi="Comic Sans MS" w:cs="Times New Roman"/>
          <w:b/>
          <w:color w:val="000000"/>
          <w:sz w:val="32"/>
          <w:szCs w:val="3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03.5pt;height:16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СПРАВИТЬСЯ &#10;С ДОЛГОВРЕМЕННЫМ &#10;СТРЕССОМ"/>
          </v:shape>
        </w:pic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val="ru-RU"/>
        </w:rPr>
      </w:pPr>
    </w:p>
    <w:p w:rsidR="00780C1F" w:rsidRPr="00780C1F" w:rsidRDefault="00780C1F" w:rsidP="00780C1F">
      <w:p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u w:val="single"/>
          <w:lang w:val="ru-RU"/>
        </w:rPr>
        <w:t>Хронический стресс возникает обычно двумя путями: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 xml:space="preserve"> либо как следствие острой стрессовой ситуации, либо в результате действия незначительных, на первый взгляд, но многочисленных и "долгоиграющих" неприятных факторов (а часто - как разнообразные и самые причудливые комбинации всего вышеперечисленного).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В первую очередь надо ликвидировать, разрядить возникшую в коре головного мозга стрессовую доминанту или же создать новую, конкурирующую. В этом вам помогут: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color w:val="000000"/>
          <w:sz w:val="32"/>
          <w:szCs w:val="32"/>
        </w:rPr>
        <w:t> </w:t>
      </w:r>
    </w:p>
    <w:p w:rsid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ru-RU"/>
        </w:rPr>
        <w:t>Различные методы расслабления, релаксации</w:t>
      </w:r>
      <w:r w:rsidRPr="00780C1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ru-RU"/>
        </w:rPr>
        <w:t>.</w:t>
      </w:r>
      <w:r w:rsidRPr="00780C1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 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 xml:space="preserve">Именно умение расслабиться является основой снятия стресса. </w:t>
      </w:r>
      <w:r w:rsidRPr="00780C1F">
        <w:rPr>
          <w:rFonts w:ascii="Comic Sans MS" w:eastAsia="Times New Roman" w:hAnsi="Comic Sans MS" w:cs="Times New Roman"/>
          <w:b/>
          <w:i/>
          <w:color w:val="7030A0"/>
          <w:sz w:val="32"/>
          <w:szCs w:val="32"/>
          <w:u w:val="single"/>
          <w:lang w:val="ru-RU"/>
        </w:rPr>
        <w:t>Смысл расслабления (релаксации)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 xml:space="preserve"> - снять физиологическое и психологическое напряжение.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 xml:space="preserve">Отметим следующие </w:t>
      </w:r>
      <w:r w:rsidRPr="00780C1F">
        <w:rPr>
          <w:rFonts w:ascii="Comic Sans MS" w:eastAsia="Times New Roman" w:hAnsi="Comic Sans MS" w:cs="Times New Roman"/>
          <w:b/>
          <w:color w:val="00B050"/>
          <w:sz w:val="32"/>
          <w:szCs w:val="32"/>
          <w:lang w:val="ru-RU"/>
        </w:rPr>
        <w:t>методы релаксации:</w:t>
      </w:r>
    </w:p>
    <w:p w:rsidR="00780C1F" w:rsidRDefault="00780C1F" w:rsidP="00780C1F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медитация;</w:t>
      </w:r>
    </w:p>
    <w:p w:rsidR="00780C1F" w:rsidRDefault="00780C1F" w:rsidP="00780C1F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мышечная релаксация;</w:t>
      </w:r>
    </w:p>
    <w:p w:rsidR="00780C1F" w:rsidRDefault="00780C1F" w:rsidP="00780C1F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массаж;</w:t>
      </w:r>
    </w:p>
    <w:p w:rsidR="00780C1F" w:rsidRDefault="00780C1F" w:rsidP="00780C1F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lastRenderedPageBreak/>
        <w:t>баня, сауна;</w:t>
      </w:r>
    </w:p>
    <w:p w:rsidR="00780C1F" w:rsidRDefault="00780C1F" w:rsidP="00780C1F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аутогенная тренировка;</w:t>
      </w:r>
    </w:p>
    <w:p w:rsidR="00780C1F" w:rsidRDefault="00780C1F" w:rsidP="00780C1F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йога.</w:t>
      </w:r>
    </w:p>
    <w:p w:rsidR="00780C1F" w:rsidRPr="00780C1F" w:rsidRDefault="00780C1F" w:rsidP="00780C1F">
      <w:pPr>
        <w:pStyle w:val="a7"/>
        <w:shd w:val="clear" w:color="auto" w:fill="FFFFFF"/>
        <w:spacing w:before="30" w:after="30" w:line="240" w:lineRule="auto"/>
        <w:ind w:left="1429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</w:p>
    <w:p w:rsid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ru-RU"/>
        </w:rPr>
        <w:t>Спорт.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 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 xml:space="preserve">Упражнения должны быть достаточно трудными, чтобы адреналин, накопившийся при стрессе, израсходовался целиком. Если физические нагрузки будут недостаточными, в крови останется избыток адреналина, значит, останутся раздражительность и злость. Но и не переусердствуйте: </w:t>
      </w:r>
      <w:proofErr w:type="spellStart"/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сверхнагрузки</w:t>
      </w:r>
      <w:proofErr w:type="spellEnd"/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 xml:space="preserve"> для неподготовленного человека могут плохо закончиться.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</w:p>
    <w:p w:rsid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ru-RU"/>
        </w:rPr>
        <w:t>Общение</w:t>
      </w:r>
      <w:r w:rsidRPr="00780C1F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val="ru-RU"/>
        </w:rPr>
        <w:t xml:space="preserve"> с близким человеком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 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поможет, во-первых, "излить душу", т.е. разрядить очаг возбуждения; во-вторых, переключиться на другую тему; в-третьих, совместно поискать пути к благополучному разрешению ситуации.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</w:p>
    <w:p w:rsid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ru-RU"/>
        </w:rPr>
        <w:t>Захватывающие игры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, в том числе компьютерные.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</w:p>
    <w:p w:rsid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proofErr w:type="spellStart"/>
      <w:r w:rsidRPr="00780C1F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ru-RU"/>
        </w:rPr>
        <w:t>Шоппинг</w:t>
      </w:r>
      <w:proofErr w:type="spellEnd"/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. Для тех, кто любит походить по магазинам, поглазеть на товары - прекрасный метод. Главное даже не купить нужную вещь, а смотреть, выбирать и наслаждаться самим процессом.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ru-RU"/>
        </w:rPr>
        <w:t>Переключение на любимое дело</w:t>
      </w:r>
      <w:r w:rsidRPr="00780C1F">
        <w:rPr>
          <w:rFonts w:ascii="Comic Sans MS" w:eastAsia="Times New Roman" w:hAnsi="Comic Sans MS" w:cs="Times New Roman"/>
          <w:b/>
          <w:color w:val="FF0000"/>
          <w:sz w:val="32"/>
          <w:szCs w:val="32"/>
          <w:lang w:val="ru-RU"/>
        </w:rPr>
        <w:t>, хобби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 xml:space="preserve">. Чем увлекательнее дело, на которое пытается переключиться расстроенный человек, тем ему легче создать конкурирующую доминанту. Очень полезно 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lastRenderedPageBreak/>
        <w:t>иметь какое-то хобби, которое открывает путь положительным эмоциям.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val="ru-RU"/>
        </w:rPr>
        <w:t>Другие способы отвлечься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 </w:t>
      </w: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(чтение захватывающего романа, просмотр кинофильма).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 </w:t>
      </w:r>
    </w:p>
    <w:p w:rsid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  <w:t>Расслабившись, успокоившись, отогнав от себя тяжелые мысли и переживания, переходите к самому главному: анализу причин стресса и поиску путей выхода из создавшейся ситуации.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  <w:lang w:val="ru-RU"/>
        </w:rPr>
      </w:pP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00B05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00B050"/>
          <w:sz w:val="32"/>
          <w:szCs w:val="32"/>
          <w:lang w:val="ru-RU"/>
        </w:rPr>
        <w:t>Все способы борьбы с хроническим стрессом можно свести к двум вариантам: надо изменить либо ситуацию, либо свое отношение к ней.</w:t>
      </w:r>
    </w:p>
    <w:p w:rsidR="00780C1F" w:rsidRPr="00780C1F" w:rsidRDefault="00780C1F" w:rsidP="00780C1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color w:val="00B050"/>
          <w:sz w:val="32"/>
          <w:szCs w:val="32"/>
          <w:lang w:val="ru-RU"/>
        </w:rPr>
      </w:pPr>
      <w:r w:rsidRPr="00780C1F">
        <w:rPr>
          <w:rFonts w:ascii="Comic Sans MS" w:eastAsia="Times New Roman" w:hAnsi="Comic Sans MS" w:cs="Times New Roman"/>
          <w:b/>
          <w:color w:val="00B050"/>
          <w:sz w:val="32"/>
          <w:szCs w:val="32"/>
        </w:rPr>
        <w:t> </w:t>
      </w:r>
      <w:r w:rsidRPr="00780C1F">
        <w:rPr>
          <w:rFonts w:ascii="Comic Sans MS" w:eastAsia="Times New Roman" w:hAnsi="Comic Sans MS" w:cs="Times New Roman"/>
          <w:b/>
          <w:color w:val="00B050"/>
          <w:sz w:val="32"/>
          <w:szCs w:val="32"/>
          <w:lang w:val="ru-RU"/>
        </w:rPr>
        <w:t>Лучший способ избавиться от затянувшегося стресса - полностью разрешить конфликт, устранить разногласия, помириться. Устранив хотя бы некоторые, даже мелкие, факторы хронического стресса, вы почувствуете значительное улучшение.</w:t>
      </w:r>
    </w:p>
    <w:p w:rsidR="00780C1F" w:rsidRPr="00780C1F" w:rsidRDefault="00780C1F" w:rsidP="00780C1F">
      <w:pPr>
        <w:rPr>
          <w:rFonts w:ascii="Comic Sans MS" w:hAnsi="Comic Sans MS"/>
          <w:b/>
          <w:color w:val="00B050"/>
          <w:sz w:val="32"/>
          <w:szCs w:val="32"/>
          <w:lang w:val="ru-RU"/>
        </w:rPr>
      </w:pPr>
    </w:p>
    <w:sectPr w:rsidR="00780C1F" w:rsidRPr="00780C1F" w:rsidSect="00780C1F">
      <w:pgSz w:w="12240" w:h="15840"/>
      <w:pgMar w:top="1418" w:right="1418" w:bottom="1134" w:left="1701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4C2"/>
    <w:multiLevelType w:val="hybridMultilevel"/>
    <w:tmpl w:val="BD4EE49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112A1BA">
      <w:numFmt w:val="bullet"/>
      <w:lvlText w:val=""/>
      <w:lvlJc w:val="left"/>
      <w:pPr>
        <w:ind w:left="3094" w:hanging="130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C1F"/>
    <w:rsid w:val="0078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0C1F"/>
  </w:style>
  <w:style w:type="paragraph" w:styleId="a4">
    <w:name w:val="Body Text"/>
    <w:basedOn w:val="a"/>
    <w:link w:val="a5"/>
    <w:uiPriority w:val="99"/>
    <w:semiHidden/>
    <w:unhideWhenUsed/>
    <w:rsid w:val="007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80C1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80C1F"/>
    <w:rPr>
      <w:i/>
      <w:iCs/>
    </w:rPr>
  </w:style>
  <w:style w:type="paragraph" w:styleId="a7">
    <w:name w:val="List Paragraph"/>
    <w:basedOn w:val="a"/>
    <w:uiPriority w:val="34"/>
    <w:qFormat/>
    <w:rsid w:val="0078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2014-05-05T11:37:00Z</dcterms:created>
  <dcterms:modified xsi:type="dcterms:W3CDTF">2014-05-05T11:46:00Z</dcterms:modified>
</cp:coreProperties>
</file>