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11" w:rsidRPr="004C7211" w:rsidRDefault="004C7211" w:rsidP="004C7211">
      <w:pPr>
        <w:ind w:firstLine="709"/>
        <w:contextualSpacing/>
        <w:jc w:val="center"/>
        <w:rPr>
          <w:rFonts w:ascii="Comic Sans MS" w:hAnsi="Comic Sans MS"/>
          <w:b/>
          <w:bCs/>
          <w:color w:val="7030A0"/>
          <w:sz w:val="48"/>
          <w:szCs w:val="48"/>
        </w:rPr>
      </w:pPr>
      <w:r w:rsidRPr="004C7211">
        <w:rPr>
          <w:rFonts w:ascii="Comic Sans MS" w:hAnsi="Comic Sans MS"/>
          <w:b/>
          <w:bCs/>
          <w:color w:val="7030A0"/>
          <w:sz w:val="48"/>
          <w:szCs w:val="48"/>
        </w:rPr>
        <w:t>Развивающее занятие</w:t>
      </w:r>
    </w:p>
    <w:p w:rsidR="004C7211" w:rsidRDefault="004C7211" w:rsidP="004C7211">
      <w:pPr>
        <w:ind w:firstLine="709"/>
        <w:contextualSpacing/>
        <w:jc w:val="center"/>
        <w:rPr>
          <w:rFonts w:ascii="Comic Sans MS" w:hAnsi="Comic Sans MS"/>
          <w:b/>
          <w:bCs/>
          <w:color w:val="FF0000"/>
          <w:sz w:val="48"/>
          <w:szCs w:val="48"/>
          <w:lang w:val="en-US"/>
        </w:rPr>
      </w:pPr>
      <w:r w:rsidRPr="004C7211">
        <w:rPr>
          <w:rFonts w:ascii="Comic Sans MS" w:hAnsi="Comic Sans MS"/>
          <w:b/>
          <w:bCs/>
          <w:color w:val="FF0000"/>
          <w:sz w:val="48"/>
          <w:szCs w:val="48"/>
        </w:rPr>
        <w:t>«Без наркотиков!»</w:t>
      </w:r>
    </w:p>
    <w:p w:rsidR="004C7211" w:rsidRPr="004C7211" w:rsidRDefault="004C7211" w:rsidP="004C7211">
      <w:pPr>
        <w:ind w:firstLine="709"/>
        <w:contextualSpacing/>
        <w:jc w:val="center"/>
        <w:rPr>
          <w:rFonts w:ascii="Comic Sans MS" w:hAnsi="Comic Sans MS"/>
          <w:b/>
          <w:bCs/>
          <w:color w:val="FF0000"/>
          <w:sz w:val="48"/>
          <w:szCs w:val="48"/>
          <w:lang w:val="en-US"/>
        </w:rPr>
      </w:pPr>
    </w:p>
    <w:p w:rsidR="004C7211" w:rsidRPr="004C7211" w:rsidRDefault="004C7211" w:rsidP="004C7211">
      <w:pPr>
        <w:contextualSpacing/>
        <w:rPr>
          <w:b/>
          <w:bCs/>
          <w:color w:val="7030A0"/>
          <w:sz w:val="32"/>
          <w:szCs w:val="32"/>
        </w:rPr>
      </w:pPr>
      <w:r w:rsidRPr="004C7211">
        <w:rPr>
          <w:b/>
          <w:bCs/>
          <w:color w:val="7030A0"/>
          <w:sz w:val="32"/>
          <w:szCs w:val="32"/>
        </w:rPr>
        <w:t xml:space="preserve">                                                                                   Подготовила: педагог-психолог</w:t>
      </w:r>
    </w:p>
    <w:p w:rsidR="004C7211" w:rsidRPr="004C7211" w:rsidRDefault="004C7211" w:rsidP="004C7211">
      <w:pPr>
        <w:ind w:firstLine="709"/>
        <w:contextualSpacing/>
        <w:rPr>
          <w:b/>
          <w:bCs/>
          <w:color w:val="7030A0"/>
          <w:sz w:val="32"/>
          <w:szCs w:val="32"/>
        </w:rPr>
      </w:pPr>
      <w:r w:rsidRPr="004C7211">
        <w:rPr>
          <w:b/>
          <w:bCs/>
          <w:color w:val="7030A0"/>
          <w:sz w:val="32"/>
          <w:szCs w:val="32"/>
        </w:rPr>
        <w:t xml:space="preserve">                                                                        </w:t>
      </w:r>
      <w:r>
        <w:rPr>
          <w:b/>
          <w:bCs/>
          <w:color w:val="7030A0"/>
          <w:sz w:val="32"/>
          <w:szCs w:val="32"/>
        </w:rPr>
        <w:t xml:space="preserve">                        </w:t>
      </w:r>
      <w:r>
        <w:rPr>
          <w:b/>
          <w:bCs/>
          <w:color w:val="7030A0"/>
          <w:sz w:val="32"/>
          <w:szCs w:val="32"/>
          <w:lang w:val="en-US"/>
        </w:rPr>
        <w:t xml:space="preserve">    </w:t>
      </w:r>
      <w:r w:rsidRPr="004C7211">
        <w:rPr>
          <w:b/>
          <w:bCs/>
          <w:color w:val="7030A0"/>
          <w:sz w:val="32"/>
          <w:szCs w:val="32"/>
        </w:rPr>
        <w:t xml:space="preserve">  </w:t>
      </w:r>
      <w:r>
        <w:rPr>
          <w:b/>
          <w:bCs/>
          <w:color w:val="7030A0"/>
          <w:sz w:val="32"/>
          <w:szCs w:val="32"/>
          <w:lang w:val="en-US"/>
        </w:rPr>
        <w:t xml:space="preserve"> </w:t>
      </w:r>
      <w:r w:rsidRPr="004C7211">
        <w:rPr>
          <w:b/>
          <w:bCs/>
          <w:color w:val="7030A0"/>
          <w:sz w:val="32"/>
          <w:szCs w:val="32"/>
        </w:rPr>
        <w:t xml:space="preserve">Е.Г. </w:t>
      </w:r>
      <w:proofErr w:type="spellStart"/>
      <w:r w:rsidRPr="004C7211">
        <w:rPr>
          <w:b/>
          <w:bCs/>
          <w:color w:val="7030A0"/>
          <w:sz w:val="32"/>
          <w:szCs w:val="32"/>
        </w:rPr>
        <w:t>Шнырко</w:t>
      </w:r>
      <w:proofErr w:type="spellEnd"/>
    </w:p>
    <w:p w:rsidR="004C7211" w:rsidRPr="004C7211" w:rsidRDefault="004C7211" w:rsidP="004C7211">
      <w:pPr>
        <w:contextualSpacing/>
        <w:rPr>
          <w:b/>
          <w:bCs/>
          <w:sz w:val="28"/>
          <w:szCs w:val="28"/>
        </w:rPr>
      </w:pPr>
      <w:r w:rsidRPr="004C7211">
        <w:rPr>
          <w:b/>
          <w:bCs/>
          <w:sz w:val="28"/>
          <w:szCs w:val="28"/>
        </w:rPr>
        <w:t xml:space="preserve"> </w:t>
      </w:r>
    </w:p>
    <w:p w:rsidR="004C7211" w:rsidRDefault="004C7211" w:rsidP="004C7211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4C7211">
        <w:rPr>
          <w:rFonts w:ascii="Times New Roman" w:hAnsi="Times New Roman" w:cs="Times New Roman"/>
          <w:sz w:val="28"/>
          <w:szCs w:val="28"/>
        </w:rPr>
        <w:t xml:space="preserve">– помочь подросткам осознать проблему </w:t>
      </w:r>
      <w:proofErr w:type="spellStart"/>
      <w:r w:rsidRPr="004C7211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4C7211">
        <w:rPr>
          <w:rFonts w:ascii="Times New Roman" w:hAnsi="Times New Roman" w:cs="Times New Roman"/>
          <w:sz w:val="28"/>
          <w:szCs w:val="28"/>
        </w:rPr>
        <w:t xml:space="preserve"> и выработать у         них навыки защитного поведения.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C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1.   Знакомство и выработка групповых правил;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2.   Осознание собственного отношения к наркотикам;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3.   Осознание мотивов злоупотребления наркотиками;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4.   Осознание проблемы зависимости;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5.   Осознание личных ценностей. 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211" w:rsidRPr="004C7211" w:rsidRDefault="004C7211" w:rsidP="004C7211">
      <w:pPr>
        <w:pStyle w:val="1"/>
        <w:contextualSpacing/>
        <w:jc w:val="center"/>
        <w:rPr>
          <w:szCs w:val="28"/>
        </w:rPr>
      </w:pPr>
      <w:r w:rsidRPr="004C7211">
        <w:rPr>
          <w:szCs w:val="28"/>
        </w:rPr>
        <w:t>Содержание занятия</w:t>
      </w:r>
    </w:p>
    <w:p w:rsidR="004C7211" w:rsidRPr="004C7211" w:rsidRDefault="004C7211" w:rsidP="004C7211">
      <w:pPr>
        <w:rPr>
          <w:rFonts w:ascii="Times New Roman" w:hAnsi="Times New Roman" w:cs="Times New Roman"/>
        </w:rPr>
      </w:pPr>
    </w:p>
    <w:p w:rsidR="004C7211" w:rsidRPr="004C7211" w:rsidRDefault="004C7211" w:rsidP="004C7211">
      <w:pPr>
        <w:pStyle w:val="2"/>
        <w:numPr>
          <w:ilvl w:val="0"/>
          <w:numId w:val="3"/>
        </w:numPr>
        <w:contextualSpacing/>
        <w:rPr>
          <w:i w:val="0"/>
          <w:iCs w:val="0"/>
          <w:szCs w:val="28"/>
        </w:rPr>
      </w:pPr>
      <w:r w:rsidRPr="004C7211">
        <w:rPr>
          <w:i w:val="0"/>
          <w:iCs w:val="0"/>
          <w:szCs w:val="28"/>
        </w:rPr>
        <w:t>Упражнение «Мое настроение»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>Каждый участник по кругу называет цвет своего настроения, и с чем у него ассоциируется данный цвет.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i/>
          <w:sz w:val="28"/>
          <w:szCs w:val="28"/>
        </w:rPr>
        <w:t>Цель упражнения</w:t>
      </w:r>
      <w:r w:rsidRPr="004C7211">
        <w:rPr>
          <w:rFonts w:ascii="Times New Roman" w:hAnsi="Times New Roman" w:cs="Times New Roman"/>
          <w:sz w:val="28"/>
          <w:szCs w:val="28"/>
        </w:rPr>
        <w:t xml:space="preserve">: </w:t>
      </w:r>
      <w:r w:rsidRPr="004C7211">
        <w:rPr>
          <w:rFonts w:ascii="Times New Roman" w:hAnsi="Times New Roman" w:cs="Times New Roman"/>
          <w:i/>
          <w:sz w:val="28"/>
          <w:szCs w:val="28"/>
        </w:rPr>
        <w:t>знакомство участников с настроением друг с друга.</w:t>
      </w:r>
      <w:r w:rsidRPr="004C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11" w:rsidRDefault="004C7211" w:rsidP="004C7211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7211" w:rsidRPr="004C7211" w:rsidRDefault="004C7211" w:rsidP="004C721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b/>
          <w:bCs/>
          <w:sz w:val="28"/>
          <w:szCs w:val="28"/>
        </w:rPr>
        <w:t>Обсуждение принципов  занятия:</w:t>
      </w:r>
    </w:p>
    <w:p w:rsidR="004C7211" w:rsidRPr="004C7211" w:rsidRDefault="004C7211" w:rsidP="004C7211">
      <w:pPr>
        <w:pStyle w:val="6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Умейте слушать друг друга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Это означает необходимость смотреть 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 говорящего и не перебивать его. Когда кто-то заканчивает говорить, следующий берущий слово может коротко повторить то, что было сказано предыдущим, прежде чем приступит к изложению своих мыслей. 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Для привлечения внимания к выступающему может быть использован какой-либо предмет (например, ручной мячик), который по ходу дискуссии переходит из рук в руки.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 Когда кто-то выступает, все остальные хранят молчание. </w:t>
      </w:r>
    </w:p>
    <w:p w:rsidR="004C7211" w:rsidRPr="004C7211" w:rsidRDefault="004C7211" w:rsidP="004C7211">
      <w:pPr>
        <w:pStyle w:val="6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Говорите по существу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>Иногда учащиеся отклоняются от обсуждаемой темы. Вместо того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 чтобы одергивать участника, руководитель дискуссии в этом случае может сказать: "Я не совсем понимаю, как это связано с нашей темой. Не мог бы ты пояснить, что имеется в виду?" </w:t>
      </w:r>
    </w:p>
    <w:p w:rsidR="004C7211" w:rsidRPr="004C7211" w:rsidRDefault="004C7211" w:rsidP="004C7211">
      <w:pPr>
        <w:pStyle w:val="6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21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Делитесь чувствами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Важно, чтобы каждый участник имел возможность свободно высказываться. Поощряйте стремление участников делиться своими мыслями, давайте участникам почувствовать, что их соображения ценят и за них будут благодарны. Следует помнить, что участник имеет право отказаться от участия в обсуждении, когда оно вызывает у него сильные негативные чувства. </w:t>
      </w:r>
    </w:p>
    <w:p w:rsidR="004C7211" w:rsidRPr="004C7211" w:rsidRDefault="004C7211" w:rsidP="004C7211">
      <w:pPr>
        <w:pStyle w:val="6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Проявляйте уважение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Открытость в высказываниях появится лишь тогда, когда ученики усвоят, что можно не соглашаться с чьим-то мнением, но недопустимо 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высказывать оценки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 в отношении других людей лишь на основании высказанных ими мыслей.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7211">
        <w:rPr>
          <w:rFonts w:ascii="Times New Roman" w:hAnsi="Times New Roman" w:cs="Times New Roman"/>
          <w:i/>
          <w:iCs/>
          <w:sz w:val="28"/>
          <w:szCs w:val="28"/>
        </w:rPr>
        <w:t xml:space="preserve">Закон "ноль-ноль" (о пунктуальности)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Все участники должны собираться до установленного времени. </w:t>
      </w:r>
    </w:p>
    <w:p w:rsidR="004C7211" w:rsidRPr="004C7211" w:rsidRDefault="004C7211" w:rsidP="004C7211">
      <w:pPr>
        <w:pStyle w:val="6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Правило поднятой руки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Высказываться по очереди, когда один говорит, остальные 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 слушают и, прежде чем взять слово, поднимают руку. </w:t>
      </w:r>
    </w:p>
    <w:p w:rsidR="004C7211" w:rsidRPr="004C7211" w:rsidRDefault="004C7211" w:rsidP="004C7211">
      <w:pPr>
        <w:pStyle w:val="6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Без оценок 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Принимаются разные точки зрения, никто друг друга не оценивает. </w:t>
      </w:r>
    </w:p>
    <w:p w:rsidR="004C7211" w:rsidRPr="004C7211" w:rsidRDefault="004C7211" w:rsidP="004C7211">
      <w:pPr>
        <w:pStyle w:val="6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2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Конфиденциальность </w:t>
      </w:r>
    </w:p>
    <w:p w:rsid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То, что происходит на занятии, остается между участниками. </w:t>
      </w:r>
    </w:p>
    <w:p w:rsidR="004C7211" w:rsidRPr="004C7211" w:rsidRDefault="004C7211" w:rsidP="004C72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7211" w:rsidRPr="004C7211" w:rsidRDefault="004C7211" w:rsidP="004C721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4C7211">
        <w:rPr>
          <w:rFonts w:ascii="Times New Roman" w:hAnsi="Times New Roman" w:cs="Times New Roman"/>
          <w:b/>
          <w:i/>
          <w:iCs/>
          <w:sz w:val="28"/>
          <w:szCs w:val="28"/>
        </w:rPr>
        <w:t>Правило "стоп"</w:t>
      </w:r>
    </w:p>
    <w:p w:rsidR="004C7211" w:rsidRPr="004C7211" w:rsidRDefault="004C7211" w:rsidP="004C72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Если обсуждение какого-то личного опыта участников становится неприятным или небезопасным, тот, чей опыт обсуждается, может закрыть тему, сказав "стоп".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11" w:rsidRPr="004C7211" w:rsidRDefault="004C7211" w:rsidP="004C72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«Спорные утверждения» 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i/>
          <w:color w:val="000000"/>
          <w:sz w:val="28"/>
          <w:szCs w:val="28"/>
        </w:rPr>
        <w:t>Цель: эта игра, кроме информирования, даёт возможность каждому участнику выяснить свои взгляды на проблему наркомании.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Для проведения игры необходимо четыре листа бумаги с написанными на них утверждениями: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proofErr w:type="gramStart"/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Совершенно согласен</w:t>
      </w:r>
      <w:proofErr w:type="gramEnd"/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proofErr w:type="gramStart"/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Согласен</w:t>
      </w:r>
      <w:proofErr w:type="gramEnd"/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, но с оговорками"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"Совершенно не согласен"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b/>
          <w:i/>
          <w:color w:val="000000"/>
          <w:sz w:val="28"/>
          <w:szCs w:val="28"/>
        </w:rPr>
        <w:t>"Не имею точного мнения"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Эти листы прикрепляются по четырём сторонам комнаты.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 xml:space="preserve">Ведущий зачитывает спорные утверждения, после чего участники должны разойтись и встать около тех листов, на которых отражена их точка зрения на данный вопрос. После принятия решения каждый из участников должен его обосновать: "почему я считаю именно так". </w:t>
      </w:r>
      <w:proofErr w:type="gramStart"/>
      <w:r w:rsidRPr="004C7211">
        <w:rPr>
          <w:rFonts w:ascii="Times New Roman" w:hAnsi="Times New Roman" w:cs="Times New Roman"/>
          <w:color w:val="000000"/>
          <w:sz w:val="28"/>
          <w:szCs w:val="28"/>
        </w:rPr>
        <w:t>Выслушав мнения каждого из участников ведущий в виде краткой лекции излагает</w:t>
      </w:r>
      <w:proofErr w:type="gramEnd"/>
      <w:r w:rsidRPr="004C7211">
        <w:rPr>
          <w:rFonts w:ascii="Times New Roman" w:hAnsi="Times New Roman" w:cs="Times New Roman"/>
          <w:color w:val="000000"/>
          <w:sz w:val="28"/>
          <w:szCs w:val="28"/>
        </w:rPr>
        <w:t xml:space="preserve"> своё мнение. Выслушав все точки зрения, участники могут выбрать листы с утверждениями, наиболее подходящими для них теперь.</w:t>
      </w:r>
    </w:p>
    <w:p w:rsidR="004C7211" w:rsidRDefault="004C7211" w:rsidP="004C7211">
      <w:pPr>
        <w:shd w:val="clear" w:color="auto" w:fill="FFFFFF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4C7211" w:rsidRPr="004C7211" w:rsidRDefault="004C7211" w:rsidP="004C7211">
      <w:pPr>
        <w:shd w:val="clear" w:color="auto" w:fill="FFFFFF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Примеры спорных утверждений: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Наркомания - это преступление.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Лёгкие наркотики безвредны.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Наркотики повышают творческий потенциал.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Наркомания это болезнь.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У многих молодых людей возникают проблемы из-за наркотиков.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Прекратить употреблять наркотики можно в любой момент.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Наркомания излечима.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Многие подростки начинают употребление наркотиков "за компанию".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Люди, употребляющие наркотики, очень часто не осознают, что зависят от них.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 xml:space="preserve">Наркоман может умереть от </w:t>
      </w:r>
      <w:proofErr w:type="spellStart"/>
      <w:r w:rsidRPr="004C7211">
        <w:rPr>
          <w:rFonts w:ascii="Times New Roman" w:hAnsi="Times New Roman" w:cs="Times New Roman"/>
          <w:color w:val="000000"/>
          <w:sz w:val="28"/>
          <w:szCs w:val="28"/>
        </w:rPr>
        <w:t>СПИДа</w:t>
      </w:r>
      <w:proofErr w:type="spellEnd"/>
      <w:r w:rsidRPr="004C72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Зависимость от наркотиков формируется только после их многократного употребления.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По внешнему виду человека можно определить, употребляет он наркотики или нет.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Наркоман может умереть от передозировки.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Продажа наркотиков не преследуется законом.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Наркомания не излечима.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Программы обмена шприцами стимулируют распространение наркомании.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Лечение и реабилитация наркоманов должны быть абсолютно бесплатным, если государство хочет решить эту проблему.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Наркоманы - это не люди.</w:t>
      </w:r>
    </w:p>
    <w:p w:rsidR="004C7211" w:rsidRPr="004C7211" w:rsidRDefault="004C7211" w:rsidP="004C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Чтобы решить проблему употребления опиатов, нужно разрешить лёгкие.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C7211" w:rsidRPr="004C7211" w:rsidRDefault="004C7211" w:rsidP="004C72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 фильма о наркоманах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В фильме должны быть показаны наркоманы во время "ломки", короткие интервью с рассказом о проблемах, возникающих в связи с приёмом наркотиков. В конце фильма короткая статистика о смертности среди наркоманов.</w:t>
      </w:r>
    </w:p>
    <w:p w:rsidR="004C7211" w:rsidRPr="004C7211" w:rsidRDefault="004C7211" w:rsidP="004C721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C7211" w:rsidRPr="004C7211" w:rsidRDefault="004C7211" w:rsidP="004C7211">
      <w:pPr>
        <w:numPr>
          <w:ilvl w:val="0"/>
          <w:numId w:val="3"/>
        </w:numPr>
        <w:shd w:val="clear" w:color="auto" w:fill="FFFFFF"/>
        <w:spacing w:before="90" w:after="0" w:line="240" w:lineRule="auto"/>
        <w:contextualSpacing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«Отказ»</w:t>
      </w:r>
    </w:p>
    <w:p w:rsidR="004C7211" w:rsidRPr="004C7211" w:rsidRDefault="004C7211" w:rsidP="004C7211">
      <w:pPr>
        <w:shd w:val="clear" w:color="auto" w:fill="FFFFFF"/>
        <w:spacing w:before="90"/>
        <w:ind w:firstLine="30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i/>
          <w:color w:val="000000"/>
          <w:sz w:val="28"/>
          <w:szCs w:val="28"/>
        </w:rPr>
        <w:t>Цель: дать возможность участникам овладеть навыками уверенного поведения, аргументационного отказа в ситуации выбора.</w:t>
      </w:r>
    </w:p>
    <w:p w:rsidR="004C7211" w:rsidRPr="004C7211" w:rsidRDefault="004C7211" w:rsidP="004C7211">
      <w:pPr>
        <w:shd w:val="clear" w:color="auto" w:fill="FFFFFF"/>
        <w:spacing w:before="90"/>
        <w:ind w:firstLine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211">
        <w:rPr>
          <w:rFonts w:ascii="Times New Roman" w:hAnsi="Times New Roman" w:cs="Times New Roman"/>
          <w:color w:val="000000"/>
          <w:sz w:val="28"/>
          <w:szCs w:val="28"/>
        </w:rPr>
        <w:t xml:space="preserve">Работа так же проводится в </w:t>
      </w:r>
      <w:proofErr w:type="spellStart"/>
      <w:r w:rsidRPr="004C7211"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4C7211">
        <w:rPr>
          <w:rFonts w:ascii="Times New Roman" w:hAnsi="Times New Roman" w:cs="Times New Roman"/>
          <w:color w:val="000000"/>
          <w:sz w:val="28"/>
          <w:szCs w:val="28"/>
        </w:rPr>
        <w:t>, каждой из которых предлагается одна из ситуаций:</w:t>
      </w:r>
      <w:proofErr w:type="gramEnd"/>
    </w:p>
    <w:p w:rsidR="004C7211" w:rsidRPr="004C7211" w:rsidRDefault="004C7211" w:rsidP="004C7211">
      <w:pPr>
        <w:numPr>
          <w:ilvl w:val="0"/>
          <w:numId w:val="2"/>
        </w:numPr>
        <w:shd w:val="clear" w:color="auto" w:fill="FFFFFF"/>
        <w:spacing w:before="90" w:after="0" w:line="240" w:lineRule="auto"/>
        <w:ind w:left="0" w:firstLine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Одноклассник (сосед, лидер двора) просит разрешения приготовить наркотик у тебя дома.</w:t>
      </w:r>
    </w:p>
    <w:p w:rsidR="004C7211" w:rsidRPr="004C7211" w:rsidRDefault="004C7211" w:rsidP="004C7211">
      <w:pPr>
        <w:numPr>
          <w:ilvl w:val="0"/>
          <w:numId w:val="2"/>
        </w:numPr>
        <w:shd w:val="clear" w:color="auto" w:fill="FFFFFF"/>
        <w:spacing w:before="90" w:after="0" w:line="240" w:lineRule="auto"/>
        <w:ind w:left="0" w:firstLine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Одноклассник (сосед, лидер двора) просит оставить какие-то вещи у тебя дома.</w:t>
      </w:r>
    </w:p>
    <w:p w:rsidR="004C7211" w:rsidRPr="004C7211" w:rsidRDefault="004C7211" w:rsidP="004C7211">
      <w:pPr>
        <w:numPr>
          <w:ilvl w:val="0"/>
          <w:numId w:val="2"/>
        </w:numPr>
        <w:shd w:val="clear" w:color="auto" w:fill="FFFFFF"/>
        <w:spacing w:before="90" w:after="0" w:line="240" w:lineRule="auto"/>
        <w:ind w:left="0" w:firstLine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Одноклассник (сосед, лидер двора) предлагает попробовать наркотик "за компанию".</w:t>
      </w:r>
    </w:p>
    <w:p w:rsidR="004C7211" w:rsidRPr="004C7211" w:rsidRDefault="004C7211" w:rsidP="004C7211">
      <w:pPr>
        <w:numPr>
          <w:ilvl w:val="0"/>
          <w:numId w:val="2"/>
        </w:numPr>
        <w:shd w:val="clear" w:color="auto" w:fill="FFFFFF"/>
        <w:spacing w:before="90" w:after="0" w:line="240" w:lineRule="auto"/>
        <w:ind w:left="0" w:firstLine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Одноклассник (сосед, лидер двора) просит отвезти какую-то вещь незнакомому тебе человеку.</w:t>
      </w:r>
    </w:p>
    <w:p w:rsidR="004C7211" w:rsidRPr="004C7211" w:rsidRDefault="004C7211" w:rsidP="004C7211">
      <w:pPr>
        <w:numPr>
          <w:ilvl w:val="0"/>
          <w:numId w:val="2"/>
        </w:numPr>
        <w:shd w:val="clear" w:color="auto" w:fill="FFFFFF"/>
        <w:spacing w:before="90" w:after="0" w:line="240" w:lineRule="auto"/>
        <w:ind w:left="0" w:firstLine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>Одноклассник (сосед, лидер двора) просит достать для него наркотик.</w:t>
      </w:r>
    </w:p>
    <w:p w:rsidR="004C7211" w:rsidRPr="004C7211" w:rsidRDefault="004C7211" w:rsidP="004C7211">
      <w:pPr>
        <w:shd w:val="clear" w:color="auto" w:fill="FFFFFF"/>
        <w:spacing w:before="90"/>
        <w:ind w:left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C7211" w:rsidRPr="004C7211" w:rsidRDefault="004C7211" w:rsidP="004C7211">
      <w:pPr>
        <w:shd w:val="clear" w:color="auto" w:fill="FFFFFF"/>
        <w:spacing w:before="90"/>
        <w:ind w:firstLine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 подгруппам</w:t>
      </w:r>
      <w:r w:rsidRPr="004C7211">
        <w:rPr>
          <w:rFonts w:ascii="Times New Roman" w:hAnsi="Times New Roman" w:cs="Times New Roman"/>
          <w:color w:val="000000"/>
          <w:sz w:val="28"/>
          <w:szCs w:val="28"/>
        </w:rPr>
        <w:t xml:space="preserve">: в течение семи минут придумать как можно больше аргументов для отказа в этой ситуации. После этого каждая подгруппа "проигрывает" свою </w:t>
      </w:r>
      <w:r w:rsidRPr="004C72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ситуацию перед остальными участниками. Один играет роль - "уговаривающего, другой - "отказывающегося".</w:t>
      </w:r>
    </w:p>
    <w:p w:rsidR="004C7211" w:rsidRPr="004C7211" w:rsidRDefault="004C7211" w:rsidP="004C7211">
      <w:pPr>
        <w:shd w:val="clear" w:color="auto" w:fill="FFFFFF"/>
        <w:spacing w:before="90"/>
        <w:ind w:firstLine="300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7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211">
        <w:rPr>
          <w:rFonts w:ascii="Times New Roman" w:hAnsi="Times New Roman" w:cs="Times New Roman"/>
          <w:i/>
          <w:color w:val="000000"/>
          <w:sz w:val="28"/>
          <w:szCs w:val="28"/>
        </w:rPr>
        <w:t>Ведущий предлагает использовать в каждой ситуации три стиля отказа: уверенный, агрессивный, неуверенный.</w:t>
      </w:r>
    </w:p>
    <w:p w:rsidR="004C7211" w:rsidRPr="004C7211" w:rsidRDefault="004C7211" w:rsidP="004C721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C7211" w:rsidRPr="004C7211" w:rsidRDefault="004C7211" w:rsidP="004C72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11">
        <w:rPr>
          <w:rFonts w:ascii="Times New Roman" w:hAnsi="Times New Roman" w:cs="Times New Roman"/>
          <w:b/>
          <w:sz w:val="28"/>
          <w:szCs w:val="28"/>
        </w:rPr>
        <w:t xml:space="preserve">Упражнение «Зависимость» (незаконченные предложения) </w:t>
      </w:r>
    </w:p>
    <w:p w:rsidR="004C7211" w:rsidRPr="004C7211" w:rsidRDefault="004C7211" w:rsidP="004C721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211">
        <w:rPr>
          <w:rFonts w:ascii="Times New Roman" w:hAnsi="Times New Roman" w:cs="Times New Roman"/>
          <w:i/>
          <w:sz w:val="28"/>
          <w:szCs w:val="28"/>
        </w:rPr>
        <w:t xml:space="preserve">Цель упражнения: помочь участникам более глубоко почувствовать и пережить ситуацию зависимости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Участникам раздается бумага и карандаши. Объясняется, что необходимо </w:t>
      </w:r>
      <w:r w:rsidRPr="004C7211">
        <w:rPr>
          <w:rFonts w:ascii="Times New Roman" w:hAnsi="Times New Roman" w:cs="Times New Roman"/>
          <w:sz w:val="28"/>
          <w:szCs w:val="28"/>
          <w:u w:val="single"/>
        </w:rPr>
        <w:t>закончить следующие предложения:</w:t>
      </w:r>
      <w:r w:rsidRPr="004C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1. Когда я общаюсь с человеком, зависимым от наркотиков и алкоголя, тогда я...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2. В общении с зависимыми людьми труднее всего мне бывает...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3. Свое сочувствие к зависимому человеку я проявляю 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4. Когда я 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наблюдаю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 поведение зависимого человека, я понимаю, что...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5. Ситуация, в которой я бы мог стать зависимым от наркотика, это...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6. Когда я замечаю, что становлюсь зависимым от кого-то или чего-то, я осознаю, что...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7. Быть независимым для меня означает...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8. Как я понимаю, зависимость это...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Можно эти предложения заготовить в виде распечаток и раздать для самостоятельной работы (10 минут).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Затем группа делится на </w:t>
      </w:r>
      <w:proofErr w:type="gramStart"/>
      <w:r w:rsidRPr="004C7211">
        <w:rPr>
          <w:rFonts w:ascii="Times New Roman" w:hAnsi="Times New Roman" w:cs="Times New Roman"/>
          <w:sz w:val="28"/>
          <w:szCs w:val="28"/>
        </w:rPr>
        <w:t>пары</w:t>
      </w:r>
      <w:proofErr w:type="gramEnd"/>
      <w:r w:rsidRPr="004C7211">
        <w:rPr>
          <w:rFonts w:ascii="Times New Roman" w:hAnsi="Times New Roman" w:cs="Times New Roman"/>
          <w:sz w:val="28"/>
          <w:szCs w:val="28"/>
        </w:rPr>
        <w:t xml:space="preserve"> и участники поочередно зачитывают друг другу варианты предложений. При общем обсуждении необходимо отметить наиболее типичные точки зрения, а также наиболее отличные.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11" w:rsidRPr="004C7211" w:rsidRDefault="004C7211" w:rsidP="004C7211">
      <w:pPr>
        <w:pStyle w:val="1"/>
        <w:numPr>
          <w:ilvl w:val="0"/>
          <w:numId w:val="3"/>
        </w:numPr>
        <w:contextualSpacing/>
        <w:rPr>
          <w:szCs w:val="28"/>
        </w:rPr>
      </w:pPr>
      <w:r w:rsidRPr="004C7211">
        <w:rPr>
          <w:szCs w:val="28"/>
        </w:rPr>
        <w:t>Рефлексия «Я в будущем»</w:t>
      </w:r>
    </w:p>
    <w:p w:rsidR="004C7211" w:rsidRPr="004C7211" w:rsidRDefault="004C7211" w:rsidP="004C72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211">
        <w:rPr>
          <w:rFonts w:ascii="Times New Roman" w:hAnsi="Times New Roman" w:cs="Times New Roman"/>
          <w:sz w:val="28"/>
          <w:szCs w:val="28"/>
        </w:rPr>
        <w:t xml:space="preserve">Каждый участник рисует себя в будущем. Происходит защита участниками своего рисунка. </w:t>
      </w:r>
    </w:p>
    <w:p w:rsidR="004C7211" w:rsidRPr="004C7211" w:rsidRDefault="004C7211" w:rsidP="004C72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211" w:rsidRPr="004C7211" w:rsidRDefault="004C7211" w:rsidP="004C72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7211" w:rsidRPr="004C7211" w:rsidRDefault="004C7211" w:rsidP="004C72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7211" w:rsidRDefault="004C7211" w:rsidP="004C7211">
      <w:pPr>
        <w:contextualSpacing/>
        <w:rPr>
          <w:sz w:val="28"/>
          <w:szCs w:val="28"/>
        </w:rPr>
      </w:pPr>
    </w:p>
    <w:p w:rsidR="004C7211" w:rsidRDefault="004C7211" w:rsidP="004C7211">
      <w:pPr>
        <w:contextualSpacing/>
        <w:rPr>
          <w:sz w:val="28"/>
          <w:szCs w:val="28"/>
        </w:rPr>
      </w:pPr>
    </w:p>
    <w:p w:rsidR="004C7211" w:rsidRDefault="004C7211" w:rsidP="004C7211">
      <w:pPr>
        <w:contextualSpacing/>
        <w:rPr>
          <w:sz w:val="28"/>
          <w:szCs w:val="28"/>
        </w:rPr>
      </w:pPr>
    </w:p>
    <w:p w:rsidR="004C7211" w:rsidRPr="004C7211" w:rsidRDefault="004C7211" w:rsidP="004C7211">
      <w:pPr>
        <w:contextualSpacing/>
        <w:rPr>
          <w:sz w:val="28"/>
          <w:szCs w:val="28"/>
          <w:lang w:val="en-US"/>
        </w:rPr>
      </w:pPr>
    </w:p>
    <w:p w:rsidR="004C7211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 w:rsidRPr="001E763B">
        <w:rPr>
          <w:sz w:val="48"/>
          <w:szCs w:val="48"/>
        </w:rPr>
        <w:lastRenderedPageBreak/>
        <w:t>Когда я общаюсь с человеком, зависимым от наркотиков и алкоголя, тогда я...</w:t>
      </w:r>
    </w:p>
    <w:p w:rsidR="004C7211" w:rsidRPr="001E763B" w:rsidRDefault="004C7211" w:rsidP="004C7211">
      <w:pPr>
        <w:ind w:left="2325"/>
        <w:contextualSpacing/>
        <w:rPr>
          <w:sz w:val="48"/>
          <w:szCs w:val="48"/>
        </w:rPr>
      </w:pPr>
    </w:p>
    <w:p w:rsidR="004C7211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 w:rsidRPr="001E763B">
        <w:rPr>
          <w:sz w:val="48"/>
          <w:szCs w:val="48"/>
        </w:rPr>
        <w:t xml:space="preserve">В общении с зависимыми людьми труднее всего мне бывает... </w:t>
      </w:r>
    </w:p>
    <w:p w:rsidR="004C7211" w:rsidRDefault="004C7211" w:rsidP="004C7211">
      <w:pPr>
        <w:pStyle w:val="a3"/>
        <w:rPr>
          <w:sz w:val="48"/>
          <w:szCs w:val="48"/>
        </w:rPr>
      </w:pPr>
    </w:p>
    <w:p w:rsidR="004C7211" w:rsidRPr="001E763B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 w:rsidRPr="001E763B">
        <w:rPr>
          <w:sz w:val="48"/>
          <w:szCs w:val="48"/>
        </w:rPr>
        <w:t xml:space="preserve">Свое сочувствие к зависимому человеку я проявляю </w:t>
      </w:r>
      <w:proofErr w:type="gramStart"/>
      <w:r w:rsidRPr="001E763B">
        <w:rPr>
          <w:sz w:val="48"/>
          <w:szCs w:val="48"/>
        </w:rPr>
        <w:t>через</w:t>
      </w:r>
      <w:proofErr w:type="gramEnd"/>
      <w:r w:rsidRPr="001E763B">
        <w:rPr>
          <w:sz w:val="48"/>
          <w:szCs w:val="48"/>
        </w:rPr>
        <w:t xml:space="preserve">... </w:t>
      </w:r>
    </w:p>
    <w:p w:rsidR="004C7211" w:rsidRPr="001E763B" w:rsidRDefault="004C7211" w:rsidP="004C7211">
      <w:pPr>
        <w:ind w:firstLine="709"/>
        <w:contextualSpacing/>
        <w:rPr>
          <w:sz w:val="48"/>
          <w:szCs w:val="48"/>
        </w:rPr>
      </w:pPr>
    </w:p>
    <w:p w:rsidR="004C7211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 w:rsidRPr="001E763B">
        <w:rPr>
          <w:sz w:val="48"/>
          <w:szCs w:val="48"/>
        </w:rPr>
        <w:t xml:space="preserve">Когда я </w:t>
      </w:r>
      <w:proofErr w:type="gramStart"/>
      <w:r w:rsidRPr="001E763B">
        <w:rPr>
          <w:sz w:val="48"/>
          <w:szCs w:val="48"/>
        </w:rPr>
        <w:t>наблюдаю</w:t>
      </w:r>
      <w:proofErr w:type="gramEnd"/>
      <w:r w:rsidRPr="001E763B">
        <w:rPr>
          <w:sz w:val="48"/>
          <w:szCs w:val="48"/>
        </w:rPr>
        <w:t xml:space="preserve"> поведение зависимого человека, я понимаю, что...</w:t>
      </w:r>
    </w:p>
    <w:p w:rsidR="004C7211" w:rsidRDefault="004C7211" w:rsidP="004C7211">
      <w:pPr>
        <w:pStyle w:val="a3"/>
        <w:rPr>
          <w:sz w:val="48"/>
          <w:szCs w:val="48"/>
        </w:rPr>
      </w:pPr>
    </w:p>
    <w:p w:rsidR="004C7211" w:rsidRPr="001E763B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 w:rsidRPr="001E763B">
        <w:rPr>
          <w:sz w:val="48"/>
          <w:szCs w:val="48"/>
        </w:rPr>
        <w:t xml:space="preserve">Ситуация, в которой я бы мог стать зависимым от наркотика, это... </w:t>
      </w:r>
    </w:p>
    <w:p w:rsidR="004C7211" w:rsidRPr="001E763B" w:rsidRDefault="004C7211" w:rsidP="004C7211">
      <w:pPr>
        <w:ind w:firstLine="709"/>
        <w:contextualSpacing/>
        <w:rPr>
          <w:sz w:val="48"/>
          <w:szCs w:val="48"/>
        </w:rPr>
      </w:pPr>
    </w:p>
    <w:p w:rsidR="004C7211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>
        <w:rPr>
          <w:sz w:val="48"/>
          <w:szCs w:val="48"/>
        </w:rPr>
        <w:t xml:space="preserve">Когда я замечаю, что становлюсь </w:t>
      </w:r>
      <w:r w:rsidRPr="001E763B">
        <w:rPr>
          <w:sz w:val="48"/>
          <w:szCs w:val="48"/>
        </w:rPr>
        <w:t xml:space="preserve">зависимым от кого-то или чего-то, я осознаю, что... </w:t>
      </w:r>
    </w:p>
    <w:p w:rsidR="004C7211" w:rsidRDefault="004C7211" w:rsidP="004C7211">
      <w:pPr>
        <w:pStyle w:val="a3"/>
        <w:rPr>
          <w:sz w:val="48"/>
          <w:szCs w:val="48"/>
        </w:rPr>
      </w:pPr>
    </w:p>
    <w:p w:rsidR="004C7211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 w:rsidRPr="001E763B">
        <w:rPr>
          <w:sz w:val="48"/>
          <w:szCs w:val="48"/>
        </w:rPr>
        <w:t>Быть независимым для меня означает...</w:t>
      </w:r>
      <w:r>
        <w:rPr>
          <w:sz w:val="48"/>
          <w:szCs w:val="48"/>
        </w:rPr>
        <w:br/>
      </w:r>
    </w:p>
    <w:p w:rsidR="004C7211" w:rsidRDefault="004C7211" w:rsidP="004C7211">
      <w:pPr>
        <w:pStyle w:val="a3"/>
        <w:rPr>
          <w:sz w:val="48"/>
          <w:szCs w:val="48"/>
        </w:rPr>
      </w:pPr>
    </w:p>
    <w:p w:rsidR="004C7211" w:rsidRPr="001E763B" w:rsidRDefault="004C7211" w:rsidP="004C7211">
      <w:pPr>
        <w:numPr>
          <w:ilvl w:val="1"/>
          <w:numId w:val="1"/>
        </w:numPr>
        <w:spacing w:after="0" w:line="240" w:lineRule="auto"/>
        <w:contextualSpacing/>
        <w:rPr>
          <w:sz w:val="48"/>
          <w:szCs w:val="48"/>
        </w:rPr>
      </w:pPr>
      <w:r w:rsidRPr="001E763B">
        <w:rPr>
          <w:sz w:val="48"/>
          <w:szCs w:val="48"/>
        </w:rPr>
        <w:t xml:space="preserve">Как я понимаю, зависимость это... </w:t>
      </w:r>
    </w:p>
    <w:p w:rsidR="004C7211" w:rsidRPr="001E763B" w:rsidRDefault="004C7211" w:rsidP="004C7211">
      <w:pPr>
        <w:contextualSpacing/>
        <w:rPr>
          <w:sz w:val="48"/>
          <w:szCs w:val="48"/>
        </w:rPr>
      </w:pPr>
    </w:p>
    <w:p w:rsidR="004C7211" w:rsidRPr="001E763B" w:rsidRDefault="004C7211" w:rsidP="004C7211">
      <w:pPr>
        <w:contextualSpacing/>
        <w:rPr>
          <w:sz w:val="48"/>
          <w:szCs w:val="48"/>
        </w:rPr>
      </w:pPr>
    </w:p>
    <w:p w:rsidR="004C7211" w:rsidRDefault="004C7211" w:rsidP="004C7211">
      <w:pPr>
        <w:contextualSpacing/>
        <w:rPr>
          <w:sz w:val="28"/>
          <w:szCs w:val="28"/>
        </w:rPr>
      </w:pPr>
    </w:p>
    <w:p w:rsidR="004C7211" w:rsidRDefault="004C7211" w:rsidP="004C7211">
      <w:pPr>
        <w:contextualSpacing/>
        <w:rPr>
          <w:sz w:val="28"/>
          <w:szCs w:val="28"/>
        </w:rPr>
      </w:pPr>
    </w:p>
    <w:p w:rsidR="004C7211" w:rsidRDefault="004C7211" w:rsidP="004C7211">
      <w:pPr>
        <w:contextualSpacing/>
        <w:rPr>
          <w:sz w:val="28"/>
          <w:szCs w:val="28"/>
        </w:rPr>
      </w:pPr>
    </w:p>
    <w:p w:rsidR="004C7211" w:rsidRDefault="004C7211" w:rsidP="004C7211">
      <w:pPr>
        <w:contextualSpacing/>
        <w:rPr>
          <w:sz w:val="28"/>
          <w:szCs w:val="28"/>
        </w:rPr>
      </w:pPr>
    </w:p>
    <w:p w:rsidR="004C7211" w:rsidRPr="005B6AE0" w:rsidRDefault="004C7211" w:rsidP="004C7211">
      <w:pPr>
        <w:contextualSpacing/>
        <w:rPr>
          <w:sz w:val="28"/>
          <w:szCs w:val="28"/>
        </w:rPr>
      </w:pPr>
    </w:p>
    <w:p w:rsidR="00000000" w:rsidRDefault="004C7211"/>
    <w:sectPr w:rsidR="00000000" w:rsidSect="00977D58">
      <w:pgSz w:w="11906" w:h="16838"/>
      <w:pgMar w:top="567" w:right="567" w:bottom="136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974"/>
    <w:multiLevelType w:val="multilevel"/>
    <w:tmpl w:val="4D6E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325" w:hanging="12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0859"/>
    <w:multiLevelType w:val="multilevel"/>
    <w:tmpl w:val="E1E6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12B76"/>
    <w:multiLevelType w:val="hybridMultilevel"/>
    <w:tmpl w:val="F3DCF35E"/>
    <w:lvl w:ilvl="0" w:tplc="CB0051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211"/>
    <w:rsid w:val="004C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211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C7211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21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4C7211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3">
    <w:name w:val="List Paragraph"/>
    <w:basedOn w:val="a"/>
    <w:uiPriority w:val="34"/>
    <w:qFormat/>
    <w:rsid w:val="004C72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21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1124</Words>
  <Characters>6413</Characters>
  <Application>Microsoft Office Word</Application>
  <DocSecurity>0</DocSecurity>
  <Lines>53</Lines>
  <Paragraphs>15</Paragraphs>
  <ScaleCrop>false</ScaleCrop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2014-03-19T08:11:00Z</dcterms:created>
  <dcterms:modified xsi:type="dcterms:W3CDTF">2014-03-19T08:17:00Z</dcterms:modified>
</cp:coreProperties>
</file>