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5" w:rsidRDefault="00092BB5" w:rsidP="00092B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14287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Открытый диалог «Молодежь Беларуси: традиции и будущее» стартовал 6 сентября 2014 года в День образования Белорусского республиканского союза молодежи. Мероприятия проекта пройдут поэтапно: в районах и городах – в сентябре, в областных центрах (г</w:t>
      </w:r>
      <w:proofErr w:type="gramStart"/>
      <w:r>
        <w:t>.М</w:t>
      </w:r>
      <w:proofErr w:type="gramEnd"/>
      <w:r>
        <w:t>инске) – в октябре, общереспубликанский диалог – в декабре 2014 года.</w:t>
      </w:r>
    </w:p>
    <w:p w:rsidR="00092BB5" w:rsidRDefault="00092BB5" w:rsidP="00092BB5">
      <w:r>
        <w:t>Целью открытого диалога является формирование активной гражданской позиции молодежи, предоставление возможности молодым людям заявить о своей жизненной позиции, осмыслить роль молодежного движения в развитии страны, в формировании мировоззрения нового поколения, укрепления в общественном сознании имиджа молодежи как активной части общества.</w:t>
      </w:r>
    </w:p>
    <w:p w:rsidR="00092BB5" w:rsidRDefault="00092BB5" w:rsidP="00092BB5">
      <w:r>
        <w:t>Организаторы уверены, что открытый диалог станет массовым общереспубликанским проектом с участием всех регионов страны, представителей конструктивных общественных организаций и объединений, известных представителей белорусского спорта, культуры, науки, политики, бизнеса, разнообразных профессиональных отраслей, достигших высоких результатов в различных сферах деятельности.</w:t>
      </w:r>
    </w:p>
    <w:p w:rsidR="00092BB5" w:rsidRDefault="00092BB5" w:rsidP="00092BB5">
      <w:r>
        <w:t xml:space="preserve">На всех этапах реализации проект пройдет с использованием </w:t>
      </w:r>
      <w:proofErr w:type="spellStart"/>
      <w:r>
        <w:t>интернет-ресурсов</w:t>
      </w:r>
      <w:proofErr w:type="spellEnd"/>
      <w:r>
        <w:t>, социальных сетей, привлечением средств массовой информации, широко освещая проведение проекта и приглашая к открытому диалогу широкий круг участников.</w:t>
      </w:r>
    </w:p>
    <w:p w:rsidR="00092BB5" w:rsidRDefault="00092BB5" w:rsidP="00092BB5">
      <w:r>
        <w:t>Диалог пройдет в форме неофициального мероприятия, способного оказать влияние на формирование общественного мнения молодежи.</w:t>
      </w:r>
    </w:p>
    <w:p w:rsidR="00092BB5" w:rsidRDefault="00092BB5" w:rsidP="00092BB5">
      <w:r>
        <w:t>Темы, вопросы, проблемы и предложения, поднятые в ходе проведения открытого диалога, должны стать основой для определения нового вектора в работе с молодежью, как со стороны общественных формирований, так и органов государственной власти, придать новый импульс в работе с молодежью в преддверии Года молодежи.</w:t>
      </w:r>
    </w:p>
    <w:p w:rsidR="00092BB5" w:rsidRDefault="00092BB5" w:rsidP="00092BB5">
      <w:r>
        <w:t xml:space="preserve">Инновационные идеи, </w:t>
      </w:r>
      <w:proofErr w:type="spellStart"/>
      <w:r>
        <w:t>креативные</w:t>
      </w:r>
      <w:proofErr w:type="spellEnd"/>
      <w:r>
        <w:t xml:space="preserve"> предложения по актуальным вопросам молодежной политики, яркие и интересные участники региональных этапов диалога лягут в основу при подготовке и проведении итогового общереспубликанского мероприятия проекта.</w:t>
      </w:r>
    </w:p>
    <w:p w:rsidR="00092BB5" w:rsidRDefault="00092BB5" w:rsidP="00092BB5">
      <w:r>
        <w:t>Итогом диалога станет аккумулирование идей, предложений, концепций, программ, стратегий, инноваций в сфере молодежной политики для внесения предложений республиканским органам государственной власти, дальнейшей реализации и использования в работе при подготовке Съезда ОО «БРСМ», материалов и нормативных документов для объявления в Республике Беларусь 2015 года Годом молодежи.</w:t>
      </w:r>
    </w:p>
    <w:p w:rsidR="00092BB5" w:rsidRDefault="00092BB5" w:rsidP="00092BB5">
      <w:r>
        <w:t>Планируется, что диалог «Молодежь Беларуси: традиции и будущее» станет открытой площадкой как для молодежи Беларуси, так и международного сообщества.</w:t>
      </w:r>
    </w:p>
    <w:p w:rsidR="00092BB5" w:rsidRDefault="00092BB5" w:rsidP="00092BB5">
      <w:r>
        <w:t>Свои идеи, предложения, концепции, программы, стратегии, инновации в сфере молодежной политики, а также темы для обсуждения на Диалоге отправляй на электронный ящик проекта: otkryty.dialog@yandex.ru</w:t>
      </w:r>
    </w:p>
    <w:p w:rsidR="00092BB5" w:rsidRDefault="00092BB5" w:rsidP="00092BB5"/>
    <w:p w:rsidR="00A76364" w:rsidRDefault="00A76364"/>
    <w:sectPr w:rsidR="00A7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BB5"/>
    <w:rsid w:val="00092BB5"/>
    <w:rsid w:val="00A7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2014-10-08T12:04:00Z</dcterms:created>
  <dcterms:modified xsi:type="dcterms:W3CDTF">2014-10-08T12:06:00Z</dcterms:modified>
</cp:coreProperties>
</file>