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26" w:rsidRDefault="001F27AD" w:rsidP="00503926">
      <w:pPr>
        <w:rPr>
          <w:lang w:val="be-BY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0.1pt;height:54pt" adj=",10800" fillcolor="#002060" stroked="f">
            <v:fill color2="#f93"/>
            <v:shadow on="t" color="silver" opacity="52429f"/>
            <v:textpath style="font-family:&quot;Impact&quot;;font-size:60pt;v-text-kern:t" trim="t" fitpath="t" string="Залатароў Дзмітрый Меркур'евіч "/>
          </v:shape>
        </w:pict>
      </w:r>
    </w:p>
    <w:p w:rsidR="00503926" w:rsidRDefault="00503926" w:rsidP="00503926">
      <w:pPr>
        <w:rPr>
          <w:lang w:val="be-BY"/>
        </w:rPr>
      </w:pPr>
    </w:p>
    <w:p w:rsidR="00503926" w:rsidRDefault="00C049C3" w:rsidP="00503926">
      <w:pPr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212090</wp:posOffset>
            </wp:positionV>
            <wp:extent cx="2981325" cy="4433570"/>
            <wp:effectExtent l="19050" t="0" r="9525" b="0"/>
            <wp:wrapTight wrapText="bothSides">
              <wp:wrapPolygon edited="0">
                <wp:start x="-138" y="0"/>
                <wp:lineTo x="-138" y="21532"/>
                <wp:lineTo x="21669" y="21532"/>
                <wp:lineTo x="21669" y="0"/>
                <wp:lineTo x="-138" y="0"/>
              </wp:wrapPolygon>
            </wp:wrapTight>
            <wp:docPr id="2" name="Рисунок 2" descr="C:\Documents and Settings\Admin\Рабочий стол\Залатароў Дз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Залатароў Дз.М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43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262" w:rsidRDefault="00503926" w:rsidP="000D52E4">
      <w:pPr>
        <w:spacing w:line="360" w:lineRule="auto"/>
        <w:ind w:firstLine="708"/>
        <w:rPr>
          <w:color w:val="0F243E" w:themeColor="text2" w:themeShade="80"/>
          <w:sz w:val="32"/>
          <w:szCs w:val="32"/>
          <w:lang w:val="be-BY"/>
        </w:rPr>
      </w:pPr>
      <w:r>
        <w:rPr>
          <w:color w:val="0F243E" w:themeColor="text2" w:themeShade="80"/>
          <w:sz w:val="32"/>
          <w:szCs w:val="32"/>
          <w:lang w:val="be-BY"/>
        </w:rPr>
        <w:t xml:space="preserve">Нарадзіўся Залатароў Д.М. у Кіраўскай вобласці ў 1922 годзе. З першых дзён вайны стаў курсантам  пяхотнага вучылішча. А пасля – суровыя будні лейтэнанта. Направілі пад Маскву на узмацненне абароны. У 1943 годзе у наступальных баях з ворагам быў цяжка паранены. Затым зноў баі … </w:t>
      </w:r>
    </w:p>
    <w:p w:rsidR="00503926" w:rsidRDefault="00503926" w:rsidP="00745262">
      <w:pPr>
        <w:spacing w:line="360" w:lineRule="auto"/>
        <w:rPr>
          <w:color w:val="0F243E" w:themeColor="text2" w:themeShade="80"/>
          <w:sz w:val="32"/>
          <w:szCs w:val="32"/>
          <w:lang w:val="be-BY"/>
        </w:rPr>
      </w:pPr>
      <w:r>
        <w:rPr>
          <w:color w:val="0F243E" w:themeColor="text2" w:themeShade="80"/>
          <w:sz w:val="32"/>
          <w:szCs w:val="32"/>
          <w:lang w:val="be-BY"/>
        </w:rPr>
        <w:t>Уступіў у члены КПСС.</w:t>
      </w:r>
      <w:r>
        <w:rPr>
          <w:color w:val="0F243E" w:themeColor="text2" w:themeShade="80"/>
          <w:sz w:val="32"/>
          <w:szCs w:val="32"/>
          <w:lang w:val="be-BY"/>
        </w:rPr>
        <w:tab/>
        <w:t xml:space="preserve"> У наступны бой пайшоў са званнем к</w:t>
      </w:r>
      <w:r w:rsidR="00F174E8">
        <w:rPr>
          <w:color w:val="0F243E" w:themeColor="text2" w:themeShade="80"/>
          <w:sz w:val="32"/>
          <w:szCs w:val="32"/>
          <w:lang w:val="be-BY"/>
        </w:rPr>
        <w:t>амуніста. Прымаў удзел у вызвал</w:t>
      </w:r>
      <w:r>
        <w:rPr>
          <w:color w:val="0F243E" w:themeColor="text2" w:themeShade="80"/>
          <w:sz w:val="32"/>
          <w:szCs w:val="32"/>
          <w:lang w:val="be-BY"/>
        </w:rPr>
        <w:t xml:space="preserve">енні Беларусі. Дэмабілізаваўся ў 1947 годзе. Працаваў у </w:t>
      </w:r>
      <w:r w:rsidR="00F174E8">
        <w:rPr>
          <w:color w:val="0F243E" w:themeColor="text2" w:themeShade="80"/>
          <w:sz w:val="32"/>
          <w:szCs w:val="32"/>
          <w:lang w:val="be-BY"/>
        </w:rPr>
        <w:t>Лідзе, а затым дырэктарам Бела</w:t>
      </w:r>
      <w:r>
        <w:rPr>
          <w:color w:val="0F243E" w:themeColor="text2" w:themeShade="80"/>
          <w:sz w:val="32"/>
          <w:szCs w:val="32"/>
          <w:lang w:val="be-BY"/>
        </w:rPr>
        <w:t xml:space="preserve">грудскай, Вялічкаўскай базавых школ, потым 1981 годзе </w:t>
      </w:r>
      <w:r w:rsidR="00F174E8">
        <w:rPr>
          <w:color w:val="0F243E" w:themeColor="text2" w:themeShade="80"/>
          <w:sz w:val="32"/>
          <w:szCs w:val="32"/>
          <w:lang w:val="be-BY"/>
        </w:rPr>
        <w:t xml:space="preserve">- </w:t>
      </w:r>
      <w:r>
        <w:rPr>
          <w:color w:val="0F243E" w:themeColor="text2" w:themeShade="80"/>
          <w:sz w:val="32"/>
          <w:szCs w:val="32"/>
          <w:lang w:val="be-BY"/>
        </w:rPr>
        <w:t>дырэктарам Мінойтаўскай СШ, якую пабудаваў. З 1982 года пайшоў на заслужаны адпачынак, але настаўніцкую работу не пакінуў: працаваў настаўнікам гісторыі.</w:t>
      </w:r>
    </w:p>
    <w:p w:rsidR="00503926" w:rsidRDefault="00F174E8" w:rsidP="00745262">
      <w:pPr>
        <w:spacing w:line="360" w:lineRule="auto"/>
        <w:ind w:firstLine="709"/>
        <w:rPr>
          <w:color w:val="0F243E" w:themeColor="text2" w:themeShade="80"/>
          <w:sz w:val="32"/>
          <w:szCs w:val="32"/>
          <w:lang w:val="be-BY"/>
        </w:rPr>
      </w:pPr>
      <w:r>
        <w:rPr>
          <w:color w:val="0F243E" w:themeColor="text2" w:themeShade="80"/>
          <w:sz w:val="32"/>
          <w:szCs w:val="32"/>
          <w:lang w:val="be-BY"/>
        </w:rPr>
        <w:t xml:space="preserve">Узнагароджаны ордэнам Вялікай Айчыннай вайны </w:t>
      </w:r>
      <w:r w:rsidR="00503926">
        <w:rPr>
          <w:color w:val="0F243E" w:themeColor="text2" w:themeShade="80"/>
          <w:sz w:val="32"/>
          <w:szCs w:val="32"/>
          <w:lang w:val="be-BY"/>
        </w:rPr>
        <w:t xml:space="preserve">1-ай ступені, </w:t>
      </w:r>
      <w:r w:rsidR="00503926" w:rsidRPr="00F174E8">
        <w:rPr>
          <w:color w:val="0F243E" w:themeColor="text2" w:themeShade="80"/>
          <w:sz w:val="32"/>
          <w:szCs w:val="32"/>
          <w:lang w:val="be-BY"/>
        </w:rPr>
        <w:t>1</w:t>
      </w:r>
      <w:r w:rsidRPr="00F174E8">
        <w:rPr>
          <w:color w:val="0F243E" w:themeColor="text2" w:themeShade="80"/>
          <w:sz w:val="32"/>
          <w:szCs w:val="32"/>
          <w:lang w:val="be-BY"/>
        </w:rPr>
        <w:t>0</w:t>
      </w:r>
      <w:r w:rsidR="00503926" w:rsidRPr="00F174E8">
        <w:rPr>
          <w:color w:val="0F243E" w:themeColor="text2" w:themeShade="80"/>
          <w:sz w:val="32"/>
          <w:szCs w:val="32"/>
          <w:lang w:val="be-BY"/>
        </w:rPr>
        <w:t>-</w:t>
      </w:r>
      <w:r w:rsidR="00503926">
        <w:rPr>
          <w:color w:val="0F243E" w:themeColor="text2" w:themeShade="80"/>
          <w:sz w:val="32"/>
          <w:szCs w:val="32"/>
          <w:lang w:val="be-BY"/>
        </w:rPr>
        <w:t>цю медалямі, знакама</w:t>
      </w:r>
      <w:r>
        <w:rPr>
          <w:color w:val="0F243E" w:themeColor="text2" w:themeShade="80"/>
          <w:sz w:val="32"/>
          <w:szCs w:val="32"/>
          <w:lang w:val="be-BY"/>
        </w:rPr>
        <w:t>м</w:t>
      </w:r>
      <w:r w:rsidR="00503926">
        <w:rPr>
          <w:color w:val="0F243E" w:themeColor="text2" w:themeShade="80"/>
          <w:sz w:val="32"/>
          <w:szCs w:val="32"/>
          <w:lang w:val="be-BY"/>
        </w:rPr>
        <w:t xml:space="preserve"> “Выдатнік народнай адукацыі”, пахвальнымі граматамі таварыства “</w:t>
      </w:r>
      <w:r>
        <w:rPr>
          <w:color w:val="0F243E" w:themeColor="text2" w:themeShade="80"/>
          <w:sz w:val="32"/>
          <w:szCs w:val="32"/>
          <w:lang w:val="be-BY"/>
        </w:rPr>
        <w:t>Веды”, граматамі райкома партыі, р</w:t>
      </w:r>
      <w:r w:rsidR="00503926">
        <w:rPr>
          <w:color w:val="0F243E" w:themeColor="text2" w:themeShade="80"/>
          <w:sz w:val="32"/>
          <w:szCs w:val="32"/>
          <w:lang w:val="be-BY"/>
        </w:rPr>
        <w:t>айвыканкама і РАНА.</w:t>
      </w:r>
    </w:p>
    <w:p w:rsidR="00CA510F" w:rsidRPr="00503926" w:rsidRDefault="00CA510F" w:rsidP="00745262">
      <w:pPr>
        <w:spacing w:line="360" w:lineRule="auto"/>
        <w:rPr>
          <w:lang w:val="be-BY"/>
        </w:rPr>
      </w:pPr>
    </w:p>
    <w:sectPr w:rsidR="00CA510F" w:rsidRPr="00503926" w:rsidSect="0074526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3926"/>
    <w:rsid w:val="000D52E4"/>
    <w:rsid w:val="001F27AD"/>
    <w:rsid w:val="002E34CB"/>
    <w:rsid w:val="00500B71"/>
    <w:rsid w:val="00503926"/>
    <w:rsid w:val="005113B3"/>
    <w:rsid w:val="006075F3"/>
    <w:rsid w:val="006452B9"/>
    <w:rsid w:val="006C36F6"/>
    <w:rsid w:val="00745262"/>
    <w:rsid w:val="007A2CF6"/>
    <w:rsid w:val="00A3503F"/>
    <w:rsid w:val="00C049C3"/>
    <w:rsid w:val="00CA510F"/>
    <w:rsid w:val="00E41935"/>
    <w:rsid w:val="00E66C12"/>
    <w:rsid w:val="00F1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color w:val="000000"/>
        <w:sz w:val="30"/>
        <w:szCs w:val="17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26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262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2013-05-15T10:00:00Z</dcterms:created>
  <dcterms:modified xsi:type="dcterms:W3CDTF">2015-04-23T11:42:00Z</dcterms:modified>
</cp:coreProperties>
</file>