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75" w:rsidRDefault="004647B9" w:rsidP="00766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val="en-US"/>
        </w:rPr>
      </w:pPr>
      <w:bookmarkStart w:id="0" w:name="_GoBack"/>
      <w:r w:rsidRPr="0076697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О вреде, наносимом поджогами сухой растительности, </w:t>
      </w:r>
    </w:p>
    <w:p w:rsidR="004647B9" w:rsidRDefault="004647B9" w:rsidP="00766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val="en-US"/>
        </w:rPr>
      </w:pPr>
      <w:r w:rsidRPr="00766975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и о мерах ответственности за подобные действия</w:t>
      </w:r>
    </w:p>
    <w:bookmarkEnd w:id="0"/>
    <w:p w:rsidR="00766975" w:rsidRPr="00766975" w:rsidRDefault="00766975" w:rsidP="007669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val="en-US"/>
        </w:rPr>
      </w:pPr>
    </w:p>
    <w:p w:rsidR="004647B9" w:rsidRPr="00766975" w:rsidRDefault="004647B9" w:rsidP="00766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 xml:space="preserve">Весной, когда сходит снег и обнажается почва, а также поздней осенью, некоторые из нас устраивают пожары, сжигая пожухлую траву. Люди, заявляющие, что сжигание прошлогодней травы необходимо, заблуждаются сами и вводят в заблуждение других. Каждый акт поджога </w:t>
      </w:r>
      <w:proofErr w:type="gramStart"/>
      <w:r w:rsidRPr="00766975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766975">
        <w:rPr>
          <w:rFonts w:ascii="Times New Roman" w:eastAsia="Times New Roman" w:hAnsi="Times New Roman" w:cs="Times New Roman"/>
          <w:sz w:val="28"/>
          <w:szCs w:val="28"/>
        </w:rPr>
        <w:t>то преступление против хрупкого мира природы. Главная опасность заключается в провоцировании лесных пожаров и разрушении биоценоза экосистемы.</w:t>
      </w:r>
    </w:p>
    <w:p w:rsidR="004647B9" w:rsidRPr="00766975" w:rsidRDefault="004647B9" w:rsidP="00766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b/>
          <w:sz w:val="28"/>
          <w:szCs w:val="28"/>
        </w:rPr>
        <w:t>Почему нельзя жечь траву и к чему это приводит: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1. Травяные пожары приводят к заметному снижению плодородия почвы. Сжигание органического вещества - это главный фактор снижения почвенного плодородия. От сжигания сухой травы обедняется почва, минеральные вещества, содержащиеся в золе, довольно легко уходят с поверхностными и грунтовыми водами и только незначительная их часть усваивается растениями.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2.     Пожары - один из главнейших источников выбросов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углекислого газа в атмосферу, связанных с хозяйственной деятельностью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человека. При слишком частых пожарах сгорает не только сухая трава, но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и накопленная в почве мертвая органика, и соответственно увеличиваются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выбросы углекислого газа. А значит - усиливается так называемый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"парниковый эффект", приводящий к неблагоприятным изменениям и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колебаниям климата.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3.   В результате выжигания сухой травы обедняется видовой состав луговой растительности и животного мира. Везде, где прошли палы, не будет уже прежнего разнотравья, сорняки захватят освободившуюся территорию.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4.   Погибают многие насекомые, их личинки, куколки. В огне горят все живые существа - божьи коровки, жужелицы, дождевые черви и другие, истребляющие различных вредителей сада и огорода, и участвующие в процессе образования почвы. Для дождевых червей лишней сухой травы не бывает, они дружно и быстро ее перерабатывают, превращая в ценнейшее удобрение, внося его в глубину почвы к корням растений, и одновременно делают почву рыхлой, живой. Сухая прошлогодняя трава - не мусор, а бесценное питание, жилой дом, приют, условия для жизни, созданные самой природой.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5.   Выжигание сухого травостоя вызывает гибель кладок и мест гнездовий таких птиц как кряква, чирок-</w:t>
      </w:r>
      <w:proofErr w:type="spellStart"/>
      <w:r w:rsidRPr="00766975">
        <w:rPr>
          <w:rFonts w:ascii="Times New Roman" w:eastAsia="Times New Roman" w:hAnsi="Times New Roman" w:cs="Times New Roman"/>
          <w:sz w:val="28"/>
          <w:szCs w:val="28"/>
        </w:rPr>
        <w:t>трескунок</w:t>
      </w:r>
      <w:proofErr w:type="spellEnd"/>
      <w:r w:rsidRPr="00766975">
        <w:rPr>
          <w:rFonts w:ascii="Times New Roman" w:eastAsia="Times New Roman" w:hAnsi="Times New Roman" w:cs="Times New Roman"/>
          <w:sz w:val="28"/>
          <w:szCs w:val="28"/>
        </w:rPr>
        <w:t xml:space="preserve">, чибис, травник, бекас, </w:t>
      </w:r>
      <w:proofErr w:type="spellStart"/>
      <w:r w:rsidRPr="00766975">
        <w:rPr>
          <w:rFonts w:ascii="Times New Roman" w:eastAsia="Times New Roman" w:hAnsi="Times New Roman" w:cs="Times New Roman"/>
          <w:sz w:val="28"/>
          <w:szCs w:val="28"/>
        </w:rPr>
        <w:t>камышевая</w:t>
      </w:r>
      <w:proofErr w:type="spellEnd"/>
      <w:r w:rsidRPr="00766975">
        <w:rPr>
          <w:rFonts w:ascii="Times New Roman" w:eastAsia="Times New Roman" w:hAnsi="Times New Roman" w:cs="Times New Roman"/>
          <w:sz w:val="28"/>
          <w:szCs w:val="28"/>
        </w:rPr>
        <w:t xml:space="preserve"> и обыкновенная овсянки, полевой, лесной и хохлатый жаворонки, 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lastRenderedPageBreak/>
        <w:t>луговой конек. Гнездовой период этих птиц начинается в начале апреля. С выжженных мест птицы уходят, а значит уходят и от нас.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6.    При сильном травяном пожаре гибнут практически все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животные, живущие в сухой траве или на поверхности почвы (зайцы, ежи,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земноводные). Кто-то сгорает, кто-то задыхается в дыму. На пожарищах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очень часто находятся сгоревшие птичьи гнезда со следами яиц,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br/>
        <w:t>обгоревшие улитки, грызуны, мелкие млекопитающие.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7.  При весеннем пале повреждаются деревья, особенно их корневая шейка - очень уязвимое место прямо над землей. Не говоря о том, что деревья могут просто сгореть, обгореть от сильной температуры набухающие весной почки, что очень вредит дереву, даже если оно выживет.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 xml:space="preserve">8.  Дым от сжигания травы едкий, темный, густой. Аллергики его не переносят. При сжигании травы в городе, вдоль автодорог в воздух попадают и соли тяжелых металлов, которые осели на листве, траве </w:t>
      </w:r>
      <w:r w:rsidRPr="00766975">
        <w:rPr>
          <w:rFonts w:ascii="Times New Roman" w:eastAsia="Times New Roman" w:hAnsi="Times New Roman" w:cs="Times New Roman"/>
          <w:sz w:val="28"/>
          <w:szCs w:val="28"/>
        </w:rPr>
        <w:softHyphen/>
        <w:t>такой дым просто ядовит. Часто в сухой траве таится мусор, в том числе и опасный для сжигания - пластиковые бутылки и т.п. На загрязнённых радионуклидами территориях в воздух с огнём и дымом попадают радиоактивные вещества, которые ветром переносятся на значительные расстояния. В сельской местности в огне сгорают остатки удобрений и ядохимикатов, образуя летучие токсичные органические и неорганические соединения.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9. Проведение палов часто приводит к возгоранию торфяников и лесных насаждений. Ежегодно 10-12% лесных пожаров в республике возникает по причине проведения весенних палов.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Пожароопасными являются все выработанные торфяные месторождения, осушенные земли с торфяными почвами и разрабатываемые торфяные месторождения. Болота с нарушенным гидрологическим режимом также относятся к наиболее пожароопасным территориям.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Особенностью пожаров на торфяниках является способность торфа гореть на глубине до 0,3-1,5 метров.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После сгорания торфа оставшаяся зола с верхнего 10-сантиметрового слоя может обладать радиоактивностью в десятки раз большей, чем радиоактивность исходного материала. Дым в условиях радиоактивного загрязнения торфяников также выступает возможным переносчиком радионуклидов, что приводит к вторичному загрязнению территории и негативно влияет на здоровье людей, находящихся в зоне его распространения.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6975" w:rsidRDefault="00766975" w:rsidP="0076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647B9" w:rsidRPr="00766975" w:rsidRDefault="004647B9" w:rsidP="00766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Ответственность за выжигание сухой растительности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6975">
        <w:rPr>
          <w:rFonts w:ascii="Times New Roman" w:eastAsia="Times New Roman" w:hAnsi="Times New Roman" w:cs="Times New Roman"/>
          <w:sz w:val="28"/>
          <w:szCs w:val="28"/>
        </w:rPr>
        <w:t>Если же даже наносимый вред природе Вас не остановит, то законодательством Республики Беларусь предусмотрена административная ответственность по статьям Кодекса Республики Беларусь об административных правонарушениях 15.57: «за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десяти</w:t>
      </w:r>
      <w:proofErr w:type="gramEnd"/>
      <w:r w:rsidRPr="00766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6975">
        <w:rPr>
          <w:rFonts w:ascii="Times New Roman" w:eastAsia="Times New Roman" w:hAnsi="Times New Roman" w:cs="Times New Roman"/>
          <w:sz w:val="28"/>
          <w:szCs w:val="28"/>
        </w:rPr>
        <w:t>до сорока</w:t>
      </w:r>
      <w:proofErr w:type="gramEnd"/>
      <w:r w:rsidRPr="00766975">
        <w:rPr>
          <w:rFonts w:ascii="Times New Roman" w:eastAsia="Times New Roman" w:hAnsi="Times New Roman" w:cs="Times New Roman"/>
          <w:sz w:val="28"/>
          <w:szCs w:val="28"/>
        </w:rPr>
        <w:t xml:space="preserve"> базовых величин (350-1400 тыс. рублей)»; и 15.58: «за разжигание костров в запрещенных местах предусмотрено предупреждение или наложение штрафа в размере до двенадцати базовых величин (420 тыс. рублей)». Законодательством Республики Беларусь за подобные нарушения предусмотрена и уголовная ответственность.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47B9" w:rsidRPr="00766975" w:rsidRDefault="004647B9" w:rsidP="0076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ПОМНИТЕ:</w:t>
      </w:r>
      <w:r w:rsidR="00766975" w:rsidRPr="007669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669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Каждый акт поджога - это ПРЕСТУПЛЕНИЕ ПРОТИВ ПРИРОДЫ!</w:t>
      </w:r>
    </w:p>
    <w:p w:rsidR="00766975" w:rsidRDefault="00766975" w:rsidP="00766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647B9" w:rsidRPr="00766975" w:rsidRDefault="004647B9" w:rsidP="00766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766975">
          <w:rPr>
            <w:rFonts w:ascii="Times New Roman" w:eastAsia="Times New Roman" w:hAnsi="Times New Roman" w:cs="Times New Roman"/>
            <w:color w:val="751414"/>
            <w:sz w:val="28"/>
            <w:szCs w:val="28"/>
            <w:u w:val="single"/>
          </w:rPr>
          <w:t xml:space="preserve">Лидская </w:t>
        </w:r>
        <w:proofErr w:type="spellStart"/>
        <w:r w:rsidRPr="00766975">
          <w:rPr>
            <w:rFonts w:ascii="Times New Roman" w:eastAsia="Times New Roman" w:hAnsi="Times New Roman" w:cs="Times New Roman"/>
            <w:color w:val="751414"/>
            <w:sz w:val="28"/>
            <w:szCs w:val="28"/>
            <w:u w:val="single"/>
          </w:rPr>
          <w:t>горрайинспекция</w:t>
        </w:r>
        <w:proofErr w:type="spellEnd"/>
        <w:r w:rsidRPr="00766975">
          <w:rPr>
            <w:rFonts w:ascii="Times New Roman" w:eastAsia="Times New Roman" w:hAnsi="Times New Roman" w:cs="Times New Roman"/>
            <w:color w:val="751414"/>
            <w:sz w:val="28"/>
            <w:szCs w:val="28"/>
            <w:u w:val="single"/>
          </w:rPr>
          <w:t xml:space="preserve"> природных ресурсов</w:t>
        </w:r>
      </w:hyperlink>
      <w:r w:rsidRPr="007669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6975" w:rsidRPr="00766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248" w:rsidRPr="00766975" w:rsidRDefault="00047248" w:rsidP="00766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7248" w:rsidRPr="0076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7B9"/>
    <w:rsid w:val="00047248"/>
    <w:rsid w:val="004647B9"/>
    <w:rsid w:val="007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7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style25"/>
    <w:basedOn w:val="a0"/>
    <w:rsid w:val="004647B9"/>
  </w:style>
  <w:style w:type="paragraph" w:customStyle="1" w:styleId="style17">
    <w:name w:val="style17"/>
    <w:basedOn w:val="a"/>
    <w:rsid w:val="0046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style29"/>
    <w:basedOn w:val="a0"/>
    <w:rsid w:val="004647B9"/>
  </w:style>
  <w:style w:type="paragraph" w:customStyle="1" w:styleId="style2">
    <w:name w:val="style2"/>
    <w:basedOn w:val="a"/>
    <w:rsid w:val="0046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6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4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da.by/infrastructura/98/1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4731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4</cp:revision>
  <dcterms:created xsi:type="dcterms:W3CDTF">2014-10-27T23:47:00Z</dcterms:created>
  <dcterms:modified xsi:type="dcterms:W3CDTF">2014-11-11T18:07:00Z</dcterms:modified>
</cp:coreProperties>
</file>