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40" w:rsidRDefault="004F294D" w:rsidP="00824BF6">
      <w:pPr>
        <w:spacing w:after="0"/>
        <w:ind w:firstLine="567"/>
        <w:jc w:val="center"/>
        <w:rPr>
          <w:rFonts w:ascii="Times New Roman" w:hAnsi="Times New Roman" w:cs="Times New Roman"/>
          <w:b/>
          <w:caps/>
          <w:sz w:val="36"/>
          <w:szCs w:val="28"/>
        </w:rPr>
      </w:pPr>
      <w:r>
        <w:rPr>
          <w:rFonts w:ascii="Times New Roman" w:hAnsi="Times New Roman" w:cs="Times New Roman"/>
          <w:b/>
          <w:caps/>
          <w:sz w:val="36"/>
          <w:szCs w:val="28"/>
        </w:rPr>
        <w:t>УВАЖАЕМЫЙ АБИТУРИЕНТ!</w:t>
      </w:r>
    </w:p>
    <w:p w:rsidR="004F294D" w:rsidRPr="004F0F40" w:rsidRDefault="004F294D" w:rsidP="004F294D">
      <w:pPr>
        <w:spacing w:after="0"/>
        <w:ind w:firstLine="567"/>
        <w:jc w:val="center"/>
        <w:rPr>
          <w:rFonts w:ascii="Times New Roman" w:hAnsi="Times New Roman" w:cs="Times New Roman"/>
          <w:b/>
          <w:caps/>
          <w:sz w:val="36"/>
          <w:szCs w:val="28"/>
        </w:rPr>
      </w:pPr>
    </w:p>
    <w:p w:rsidR="00824BF6" w:rsidRPr="004F294D" w:rsidRDefault="00824BF6" w:rsidP="004F294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94D">
        <w:rPr>
          <w:rFonts w:ascii="Times New Roman" w:hAnsi="Times New Roman" w:cs="Times New Roman"/>
          <w:b/>
          <w:sz w:val="28"/>
          <w:szCs w:val="28"/>
        </w:rPr>
        <w:t xml:space="preserve">УО </w:t>
      </w:r>
      <w:r w:rsidR="004F294D" w:rsidRPr="004F294D">
        <w:rPr>
          <w:rFonts w:ascii="Times New Roman" w:hAnsi="Times New Roman" w:cs="Times New Roman"/>
          <w:b/>
          <w:sz w:val="28"/>
          <w:szCs w:val="28"/>
        </w:rPr>
        <w:t>«</w:t>
      </w:r>
      <w:r w:rsidRPr="004F294D">
        <w:rPr>
          <w:rFonts w:ascii="Times New Roman" w:hAnsi="Times New Roman" w:cs="Times New Roman"/>
          <w:b/>
          <w:sz w:val="28"/>
          <w:szCs w:val="28"/>
        </w:rPr>
        <w:t>Б</w:t>
      </w:r>
      <w:r w:rsidR="004F294D" w:rsidRPr="004F294D">
        <w:rPr>
          <w:rFonts w:ascii="Times New Roman" w:hAnsi="Times New Roman" w:cs="Times New Roman"/>
          <w:b/>
          <w:sz w:val="28"/>
          <w:szCs w:val="28"/>
        </w:rPr>
        <w:t>елорусская государственная сельскохозяйственная академия»</w:t>
      </w:r>
      <w:r w:rsidR="004F0F40" w:rsidRPr="004F29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94D">
        <w:rPr>
          <w:rFonts w:ascii="Times New Roman" w:hAnsi="Times New Roman" w:cs="Times New Roman"/>
          <w:b/>
          <w:sz w:val="28"/>
          <w:szCs w:val="28"/>
        </w:rPr>
        <w:t>в 2015 году</w:t>
      </w:r>
      <w:r w:rsidR="004F294D" w:rsidRPr="004F294D">
        <w:rPr>
          <w:rFonts w:ascii="Times New Roman" w:hAnsi="Times New Roman" w:cs="Times New Roman"/>
          <w:b/>
          <w:sz w:val="28"/>
          <w:szCs w:val="28"/>
        </w:rPr>
        <w:t xml:space="preserve"> осуществляет прием абитуриентов</w:t>
      </w:r>
    </w:p>
    <w:p w:rsidR="004F294D" w:rsidRDefault="004F294D" w:rsidP="004F294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29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основной и дополнительный набор </w:t>
      </w:r>
    </w:p>
    <w:p w:rsidR="004F294D" w:rsidRDefault="004F294D" w:rsidP="004F294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29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  следующими минимальными баллами сертификатов ЦТ:</w:t>
      </w:r>
    </w:p>
    <w:p w:rsidR="004F294D" w:rsidRPr="004F294D" w:rsidRDefault="004F294D" w:rsidP="004F294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376"/>
        <w:gridCol w:w="3119"/>
        <w:gridCol w:w="1134"/>
        <w:gridCol w:w="2835"/>
      </w:tblGrid>
      <w:tr w:rsidR="004F294D" w:rsidRPr="00E90E83" w:rsidTr="00665879">
        <w:trPr>
          <w:trHeight w:val="414"/>
        </w:trPr>
        <w:tc>
          <w:tcPr>
            <w:tcW w:w="2376" w:type="dxa"/>
            <w:shd w:val="clear" w:color="auto" w:fill="4F6228" w:themeFill="accent3" w:themeFillShade="80"/>
            <w:vAlign w:val="center"/>
          </w:tcPr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ru-RU"/>
              </w:rPr>
              <w:t>Факультет</w:t>
            </w:r>
          </w:p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ru-RU"/>
              </w:rPr>
              <w:t xml:space="preserve">(телефон, </w:t>
            </w:r>
            <w:r w:rsidRPr="00E90E8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val="en-US" w:eastAsia="ru-RU"/>
              </w:rPr>
              <w:t>E-mail</w:t>
            </w:r>
            <w:r w:rsidRPr="00E90E8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ru-RU"/>
              </w:rPr>
              <w:t>)</w:t>
            </w:r>
          </w:p>
        </w:tc>
        <w:tc>
          <w:tcPr>
            <w:tcW w:w="3119" w:type="dxa"/>
            <w:shd w:val="clear" w:color="auto" w:fill="4F6228" w:themeFill="accent3" w:themeFillShade="80"/>
            <w:vAlign w:val="center"/>
          </w:tcPr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ru-RU"/>
              </w:rPr>
              <w:t>Специальности</w:t>
            </w:r>
          </w:p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ru-RU"/>
              </w:rPr>
              <w:t>(специализации)</w:t>
            </w:r>
          </w:p>
        </w:tc>
        <w:tc>
          <w:tcPr>
            <w:tcW w:w="1134" w:type="dxa"/>
            <w:shd w:val="clear" w:color="auto" w:fill="4F6228" w:themeFill="accent3" w:themeFillShade="80"/>
            <w:vAlign w:val="center"/>
          </w:tcPr>
          <w:p w:rsidR="004F294D" w:rsidRPr="00E90E83" w:rsidRDefault="004F294D" w:rsidP="00665879">
            <w:pPr>
              <w:spacing w:after="0" w:line="216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ru-RU"/>
              </w:rPr>
              <w:t>Срок обучения</w:t>
            </w:r>
          </w:p>
        </w:tc>
        <w:tc>
          <w:tcPr>
            <w:tcW w:w="2835" w:type="dxa"/>
            <w:shd w:val="clear" w:color="auto" w:fill="4F6228" w:themeFill="accent3" w:themeFillShade="80"/>
            <w:vAlign w:val="center"/>
          </w:tcPr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ru-RU"/>
              </w:rPr>
              <w:t xml:space="preserve">Минимальные </w:t>
            </w:r>
          </w:p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ru-RU"/>
              </w:rPr>
              <w:t xml:space="preserve">проходные баллы ЦТ </w:t>
            </w:r>
            <w:proofErr w:type="gramStart"/>
            <w:r w:rsidRPr="00E90E8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ru-RU"/>
              </w:rPr>
              <w:t>вступительных</w:t>
            </w:r>
            <w:proofErr w:type="gramEnd"/>
          </w:p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ru-RU"/>
              </w:rPr>
              <w:t>испытаний</w:t>
            </w:r>
          </w:p>
        </w:tc>
      </w:tr>
      <w:tr w:rsidR="004F294D" w:rsidRPr="00E90E83" w:rsidTr="00665879">
        <w:trPr>
          <w:trHeight w:val="351"/>
        </w:trPr>
        <w:tc>
          <w:tcPr>
            <w:tcW w:w="2376" w:type="dxa"/>
            <w:vMerge w:val="restart"/>
            <w:shd w:val="clear" w:color="auto" w:fill="FFFFFF" w:themeFill="background1"/>
            <w:vAlign w:val="center"/>
          </w:tcPr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Агрономический</w:t>
            </w:r>
          </w:p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(8-02233) 7-96-25</w:t>
            </w:r>
          </w:p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0E83">
              <w:rPr>
                <w:rFonts w:ascii="Times New Roman" w:hAnsi="Times New Roman" w:cs="Times New Roman"/>
                <w:color w:val="000000" w:themeColor="text1"/>
                <w:shd w:val="clear" w:color="auto" w:fill="D0F4DA"/>
              </w:rPr>
              <w:t>agrofak@tut.by</w:t>
            </w:r>
          </w:p>
        </w:tc>
        <w:tc>
          <w:tcPr>
            <w:tcW w:w="3119" w:type="dxa"/>
            <w:tcBorders>
              <w:bottom w:val="single" w:sz="6" w:space="0" w:color="auto"/>
            </w:tcBorders>
            <w:vAlign w:val="center"/>
          </w:tcPr>
          <w:p w:rsidR="004F294D" w:rsidRPr="00E90E83" w:rsidRDefault="004F294D" w:rsidP="00665879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Агрономия</w:t>
            </w:r>
          </w:p>
        </w:tc>
        <w:tc>
          <w:tcPr>
            <w:tcW w:w="1134" w:type="dxa"/>
            <w:vMerge w:val="restart"/>
            <w:vAlign w:val="center"/>
          </w:tcPr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>4,5 года</w:t>
            </w:r>
          </w:p>
        </w:tc>
        <w:tc>
          <w:tcPr>
            <w:tcW w:w="2835" w:type="dxa"/>
            <w:vMerge w:val="restart"/>
            <w:vAlign w:val="center"/>
          </w:tcPr>
          <w:p w:rsidR="004F294D" w:rsidRPr="00E90E83" w:rsidRDefault="004F294D" w:rsidP="00665879">
            <w:pPr>
              <w:spacing w:after="0" w:line="216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 (ЦТ) – </w:t>
            </w:r>
            <w:r w:rsidRPr="00E90E83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5</w:t>
            </w:r>
          </w:p>
          <w:p w:rsidR="004F294D" w:rsidRPr="00E90E83" w:rsidRDefault="004F294D" w:rsidP="00665879">
            <w:pPr>
              <w:spacing w:after="0" w:line="216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 xml:space="preserve">Химия (ЦТ) – </w:t>
            </w:r>
            <w:r w:rsidRPr="00E90E83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5</w:t>
            </w:r>
          </w:p>
          <w:p w:rsidR="004F294D" w:rsidRPr="00E90E83" w:rsidRDefault="004F294D" w:rsidP="00665879">
            <w:pPr>
              <w:spacing w:after="0" w:line="216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>Бел</w:t>
            </w:r>
            <w:proofErr w:type="gramStart"/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 xml:space="preserve">ус.) язык (ЦТ) – </w:t>
            </w:r>
            <w:r w:rsidRPr="00E90E83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5</w:t>
            </w:r>
          </w:p>
        </w:tc>
      </w:tr>
      <w:tr w:rsidR="004F294D" w:rsidRPr="00E90E83" w:rsidTr="00665879">
        <w:trPr>
          <w:trHeight w:val="352"/>
        </w:trPr>
        <w:tc>
          <w:tcPr>
            <w:tcW w:w="2376" w:type="dxa"/>
            <w:vMerge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4F294D" w:rsidRPr="00E90E83" w:rsidRDefault="004F294D" w:rsidP="00665879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>Селекция и семеноводство</w:t>
            </w:r>
          </w:p>
        </w:tc>
        <w:tc>
          <w:tcPr>
            <w:tcW w:w="1134" w:type="dxa"/>
            <w:vMerge/>
            <w:vAlign w:val="center"/>
          </w:tcPr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4F294D" w:rsidRPr="00E90E83" w:rsidRDefault="004F294D" w:rsidP="00665879">
            <w:pPr>
              <w:spacing w:after="0" w:line="216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94D" w:rsidRPr="00E90E83" w:rsidTr="00665879">
        <w:trPr>
          <w:trHeight w:val="538"/>
        </w:trPr>
        <w:tc>
          <w:tcPr>
            <w:tcW w:w="2376" w:type="dxa"/>
            <w:vMerge w:val="restart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E90E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Зооинженерный</w:t>
            </w:r>
            <w:proofErr w:type="spellEnd"/>
          </w:p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(8-02233) 7-96-29</w:t>
            </w:r>
          </w:p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0E83">
              <w:rPr>
                <w:rFonts w:ascii="Times New Roman" w:hAnsi="Times New Roman" w:cs="Times New Roman"/>
                <w:color w:val="000000" w:themeColor="text1"/>
                <w:shd w:val="clear" w:color="auto" w:fill="D0F4DA"/>
              </w:rPr>
              <w:t>bgsha.zif@yandex.by</w:t>
            </w:r>
          </w:p>
        </w:tc>
        <w:tc>
          <w:tcPr>
            <w:tcW w:w="3119" w:type="dxa"/>
            <w:tcBorders>
              <w:bottom w:val="single" w:sz="6" w:space="0" w:color="auto"/>
            </w:tcBorders>
            <w:vAlign w:val="center"/>
          </w:tcPr>
          <w:p w:rsidR="004F294D" w:rsidRPr="00E90E83" w:rsidRDefault="004F294D" w:rsidP="0066587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Зоотехния</w:t>
            </w:r>
          </w:p>
        </w:tc>
        <w:tc>
          <w:tcPr>
            <w:tcW w:w="1134" w:type="dxa"/>
            <w:vMerge/>
            <w:vAlign w:val="center"/>
          </w:tcPr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4F294D" w:rsidRPr="00E90E83" w:rsidRDefault="004F294D" w:rsidP="00665879">
            <w:pPr>
              <w:spacing w:after="0" w:line="216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94D" w:rsidRPr="00E90E83" w:rsidTr="00665879">
        <w:trPr>
          <w:trHeight w:val="351"/>
        </w:trPr>
        <w:tc>
          <w:tcPr>
            <w:tcW w:w="2376" w:type="dxa"/>
            <w:vMerge/>
            <w:shd w:val="clear" w:color="auto" w:fill="FFFFFF" w:themeFill="background1"/>
            <w:vAlign w:val="center"/>
          </w:tcPr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294D" w:rsidRPr="00E90E83" w:rsidRDefault="004F294D" w:rsidP="00665879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Птицеводство</w:t>
            </w:r>
          </w:p>
        </w:tc>
        <w:tc>
          <w:tcPr>
            <w:tcW w:w="1134" w:type="dxa"/>
            <w:vMerge/>
            <w:vAlign w:val="center"/>
          </w:tcPr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4F294D" w:rsidRPr="00E90E83" w:rsidRDefault="004F294D" w:rsidP="00665879">
            <w:pPr>
              <w:spacing w:after="0" w:line="216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94D" w:rsidRPr="00E90E83" w:rsidTr="00665879">
        <w:trPr>
          <w:trHeight w:val="124"/>
        </w:trPr>
        <w:tc>
          <w:tcPr>
            <w:tcW w:w="2376" w:type="dxa"/>
            <w:vMerge/>
            <w:shd w:val="clear" w:color="auto" w:fill="FFFFFF" w:themeFill="background1"/>
            <w:vAlign w:val="center"/>
          </w:tcPr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</w:tcBorders>
            <w:vAlign w:val="center"/>
          </w:tcPr>
          <w:p w:rsidR="004F294D" w:rsidRPr="00E90E83" w:rsidRDefault="004F294D" w:rsidP="00665879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Промышленное рыбоводство</w:t>
            </w:r>
          </w:p>
        </w:tc>
        <w:tc>
          <w:tcPr>
            <w:tcW w:w="1134" w:type="dxa"/>
            <w:vMerge/>
            <w:vAlign w:val="center"/>
          </w:tcPr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4F294D" w:rsidRPr="00E90E83" w:rsidRDefault="004F294D" w:rsidP="00665879">
            <w:pPr>
              <w:spacing w:after="0" w:line="216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94D" w:rsidRPr="00E90E83" w:rsidTr="00665879">
        <w:trPr>
          <w:trHeight w:val="57"/>
        </w:trPr>
        <w:tc>
          <w:tcPr>
            <w:tcW w:w="2376" w:type="dxa"/>
            <w:vMerge w:val="restart"/>
            <w:shd w:val="clear" w:color="auto" w:fill="FFFFFF" w:themeFill="background1"/>
            <w:vAlign w:val="center"/>
          </w:tcPr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Агроэкологический</w:t>
            </w:r>
          </w:p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(8-02233) 7-96-91</w:t>
            </w:r>
          </w:p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0E83">
              <w:rPr>
                <w:rFonts w:ascii="Times New Roman" w:hAnsi="Times New Roman" w:cs="Times New Roman"/>
                <w:color w:val="000000" w:themeColor="text1"/>
                <w:shd w:val="clear" w:color="auto" w:fill="D0F4DA"/>
              </w:rPr>
              <w:t>agroek@baa.by</w:t>
            </w:r>
          </w:p>
        </w:tc>
        <w:tc>
          <w:tcPr>
            <w:tcW w:w="3119" w:type="dxa"/>
            <w:tcBorders>
              <w:bottom w:val="single" w:sz="6" w:space="0" w:color="auto"/>
            </w:tcBorders>
            <w:vAlign w:val="center"/>
          </w:tcPr>
          <w:p w:rsidR="004F294D" w:rsidRPr="00E90E83" w:rsidRDefault="004F294D" w:rsidP="00665879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растений и карантин</w:t>
            </w:r>
          </w:p>
        </w:tc>
        <w:tc>
          <w:tcPr>
            <w:tcW w:w="1134" w:type="dxa"/>
            <w:vMerge/>
            <w:vAlign w:val="center"/>
          </w:tcPr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4F294D" w:rsidRPr="00E90E83" w:rsidRDefault="004F294D" w:rsidP="00665879">
            <w:pPr>
              <w:spacing w:after="0" w:line="216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94D" w:rsidRPr="00E90E83" w:rsidTr="00665879">
        <w:trPr>
          <w:trHeight w:val="160"/>
        </w:trPr>
        <w:tc>
          <w:tcPr>
            <w:tcW w:w="2376" w:type="dxa"/>
            <w:vMerge/>
            <w:shd w:val="clear" w:color="auto" w:fill="FFFFFF" w:themeFill="background1"/>
            <w:vAlign w:val="center"/>
          </w:tcPr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294D" w:rsidRPr="00E90E83" w:rsidRDefault="004F294D" w:rsidP="00665879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0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Плодоовощеводство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4F294D" w:rsidRPr="00E90E83" w:rsidRDefault="004F294D" w:rsidP="00665879">
            <w:pPr>
              <w:spacing w:after="0" w:line="216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94D" w:rsidRPr="00E90E83" w:rsidTr="00665879">
        <w:trPr>
          <w:trHeight w:val="160"/>
        </w:trPr>
        <w:tc>
          <w:tcPr>
            <w:tcW w:w="2376" w:type="dxa"/>
            <w:vMerge/>
            <w:shd w:val="clear" w:color="auto" w:fill="FFFFFF" w:themeFill="background1"/>
            <w:vAlign w:val="center"/>
          </w:tcPr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294D" w:rsidRPr="00E90E83" w:rsidRDefault="004F294D" w:rsidP="00665879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Агрохимия и почвоведение</w:t>
            </w:r>
          </w:p>
        </w:tc>
        <w:tc>
          <w:tcPr>
            <w:tcW w:w="1134" w:type="dxa"/>
            <w:vMerge/>
            <w:tcBorders>
              <w:bottom w:val="single" w:sz="6" w:space="0" w:color="auto"/>
            </w:tcBorders>
            <w:vAlign w:val="center"/>
          </w:tcPr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single" w:sz="6" w:space="0" w:color="auto"/>
            </w:tcBorders>
            <w:vAlign w:val="center"/>
          </w:tcPr>
          <w:p w:rsidR="004F294D" w:rsidRPr="00E90E83" w:rsidRDefault="004F294D" w:rsidP="00665879">
            <w:pPr>
              <w:spacing w:after="0" w:line="216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94D" w:rsidRPr="00E90E83" w:rsidTr="00665879">
        <w:trPr>
          <w:trHeight w:val="706"/>
        </w:trPr>
        <w:tc>
          <w:tcPr>
            <w:tcW w:w="2376" w:type="dxa"/>
            <w:vMerge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4F294D" w:rsidRPr="00E90E83" w:rsidRDefault="004F294D" w:rsidP="00665879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 сельского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4F294D" w:rsidRPr="00E90E83" w:rsidRDefault="004F294D" w:rsidP="00665879">
            <w:pPr>
              <w:spacing w:after="0" w:line="216" w:lineRule="auto"/>
              <w:ind w:left="-126" w:right="-9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>4 года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4F294D" w:rsidRPr="00E90E83" w:rsidRDefault="004F294D" w:rsidP="00665879">
            <w:pPr>
              <w:spacing w:after="0" w:line="216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 xml:space="preserve">Химия (ЦТ) – </w:t>
            </w:r>
            <w:r w:rsidRPr="00E90E83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15</w:t>
            </w:r>
          </w:p>
          <w:p w:rsidR="004F294D" w:rsidRPr="00E90E83" w:rsidRDefault="004F294D" w:rsidP="00665879">
            <w:pPr>
              <w:spacing w:after="0" w:line="216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 (ЦТ) – </w:t>
            </w:r>
            <w:r w:rsidRPr="00E90E83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</w:t>
            </w:r>
          </w:p>
          <w:p w:rsidR="004F294D" w:rsidRPr="00E90E83" w:rsidRDefault="004F294D" w:rsidP="00665879">
            <w:pPr>
              <w:spacing w:after="0" w:line="216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>Бел</w:t>
            </w:r>
            <w:proofErr w:type="gramStart"/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 xml:space="preserve">ус.) язык (ЦТ) – </w:t>
            </w:r>
            <w:r w:rsidRPr="00E90E83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</w:t>
            </w:r>
          </w:p>
        </w:tc>
      </w:tr>
      <w:tr w:rsidR="004F294D" w:rsidRPr="00E90E83" w:rsidTr="00665879">
        <w:trPr>
          <w:trHeight w:val="94"/>
        </w:trPr>
        <w:tc>
          <w:tcPr>
            <w:tcW w:w="2376" w:type="dxa"/>
            <w:vMerge w:val="restart"/>
            <w:shd w:val="clear" w:color="auto" w:fill="FFFFFF" w:themeFill="background1"/>
            <w:vAlign w:val="center"/>
          </w:tcPr>
          <w:p w:rsidR="004F294D" w:rsidRPr="00E90E83" w:rsidRDefault="004F294D" w:rsidP="00665879">
            <w:pPr>
              <w:spacing w:after="0" w:line="216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Землеустроительный</w:t>
            </w:r>
          </w:p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(8-02233) 7-96-56</w:t>
            </w:r>
          </w:p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0E83">
              <w:rPr>
                <w:rFonts w:ascii="Times New Roman" w:hAnsi="Times New Roman" w:cs="Times New Roman"/>
                <w:color w:val="000000" w:themeColor="text1"/>
                <w:shd w:val="clear" w:color="auto" w:fill="D0F4DA"/>
              </w:rPr>
              <w:t>zemdekan@mail.ru</w:t>
            </w:r>
          </w:p>
        </w:tc>
        <w:tc>
          <w:tcPr>
            <w:tcW w:w="3119" w:type="dxa"/>
            <w:tcBorders>
              <w:bottom w:val="single" w:sz="6" w:space="0" w:color="auto"/>
            </w:tcBorders>
            <w:vAlign w:val="center"/>
          </w:tcPr>
          <w:p w:rsidR="004F294D" w:rsidRPr="00E90E83" w:rsidRDefault="004F294D" w:rsidP="00665879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Землеустройство</w:t>
            </w:r>
          </w:p>
        </w:tc>
        <w:tc>
          <w:tcPr>
            <w:tcW w:w="1134" w:type="dxa"/>
            <w:vMerge w:val="restart"/>
            <w:vAlign w:val="center"/>
          </w:tcPr>
          <w:p w:rsidR="004F294D" w:rsidRPr="00E90E83" w:rsidRDefault="004F294D" w:rsidP="006658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>4,5 года</w:t>
            </w:r>
          </w:p>
        </w:tc>
        <w:tc>
          <w:tcPr>
            <w:tcW w:w="2835" w:type="dxa"/>
            <w:vMerge w:val="restart"/>
            <w:vAlign w:val="center"/>
          </w:tcPr>
          <w:p w:rsidR="004F294D" w:rsidRPr="00E90E83" w:rsidRDefault="004F294D" w:rsidP="00665879">
            <w:pPr>
              <w:spacing w:after="0" w:line="216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 xml:space="preserve">Физика (ЦТ) – </w:t>
            </w:r>
            <w:r w:rsidRPr="00E90E83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15</w:t>
            </w:r>
          </w:p>
          <w:p w:rsidR="004F294D" w:rsidRPr="00E90E83" w:rsidRDefault="004F294D" w:rsidP="00665879">
            <w:pPr>
              <w:spacing w:after="0" w:line="216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(ЦТ) – </w:t>
            </w:r>
            <w:r w:rsidRPr="00E90E83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</w:t>
            </w:r>
          </w:p>
          <w:p w:rsidR="004F294D" w:rsidRPr="00E90E83" w:rsidRDefault="004F294D" w:rsidP="00665879">
            <w:pPr>
              <w:spacing w:after="0" w:line="216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>Бел</w:t>
            </w:r>
            <w:proofErr w:type="gramStart"/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 xml:space="preserve">ус.) язык (ЦТ) – </w:t>
            </w:r>
            <w:r w:rsidRPr="00E90E83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</w:t>
            </w:r>
          </w:p>
        </w:tc>
      </w:tr>
      <w:tr w:rsidR="004F294D" w:rsidRPr="00E90E83" w:rsidTr="00665879">
        <w:trPr>
          <w:trHeight w:val="255"/>
        </w:trPr>
        <w:tc>
          <w:tcPr>
            <w:tcW w:w="2376" w:type="dxa"/>
            <w:vMerge/>
            <w:shd w:val="clear" w:color="auto" w:fill="FFFFFF" w:themeFill="background1"/>
            <w:vAlign w:val="center"/>
          </w:tcPr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294D" w:rsidRPr="00E90E83" w:rsidRDefault="004F294D" w:rsidP="0066587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Геодезическое обеспечение кадастра и землеустройства</w:t>
            </w:r>
          </w:p>
        </w:tc>
        <w:tc>
          <w:tcPr>
            <w:tcW w:w="1134" w:type="dxa"/>
            <w:vMerge/>
            <w:vAlign w:val="center"/>
          </w:tcPr>
          <w:p w:rsidR="004F294D" w:rsidRPr="00E90E83" w:rsidRDefault="004F294D" w:rsidP="006658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4F294D" w:rsidRPr="00E90E83" w:rsidRDefault="004F294D" w:rsidP="00665879">
            <w:pPr>
              <w:spacing w:after="0" w:line="216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94D" w:rsidRPr="00E90E83" w:rsidTr="00665879">
        <w:trPr>
          <w:trHeight w:val="144"/>
        </w:trPr>
        <w:tc>
          <w:tcPr>
            <w:tcW w:w="2376" w:type="dxa"/>
            <w:vMerge/>
            <w:shd w:val="clear" w:color="auto" w:fill="FFFFFF" w:themeFill="background1"/>
            <w:vAlign w:val="center"/>
          </w:tcPr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4F294D" w:rsidRPr="00E90E83" w:rsidRDefault="004F294D" w:rsidP="0066587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кадастр</w:t>
            </w:r>
          </w:p>
        </w:tc>
        <w:tc>
          <w:tcPr>
            <w:tcW w:w="1134" w:type="dxa"/>
            <w:vMerge/>
            <w:tcBorders>
              <w:bottom w:val="single" w:sz="8" w:space="0" w:color="auto"/>
            </w:tcBorders>
          </w:tcPr>
          <w:p w:rsidR="004F294D" w:rsidRPr="00E90E83" w:rsidRDefault="004F294D" w:rsidP="00665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</w:tcBorders>
            <w:vAlign w:val="center"/>
          </w:tcPr>
          <w:p w:rsidR="004F294D" w:rsidRPr="00E90E83" w:rsidRDefault="004F294D" w:rsidP="00665879">
            <w:pPr>
              <w:spacing w:after="0" w:line="216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94D" w:rsidRPr="00E90E83" w:rsidTr="00665879">
        <w:trPr>
          <w:trHeight w:val="281"/>
        </w:trPr>
        <w:tc>
          <w:tcPr>
            <w:tcW w:w="2376" w:type="dxa"/>
            <w:vMerge w:val="restart"/>
            <w:shd w:val="clear" w:color="auto" w:fill="FFFFFF" w:themeFill="background1"/>
            <w:vAlign w:val="center"/>
          </w:tcPr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Мелиоративно-строительный</w:t>
            </w:r>
          </w:p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(8-02233) 7-97-37</w:t>
            </w:r>
          </w:p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0E83">
              <w:rPr>
                <w:rFonts w:ascii="Times New Roman" w:hAnsi="Times New Roman" w:cs="Times New Roman"/>
                <w:color w:val="000000" w:themeColor="text1"/>
                <w:shd w:val="clear" w:color="auto" w:fill="D0F4DA"/>
              </w:rPr>
              <w:t>dekanatmsf@mail.ru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4F294D" w:rsidRPr="00E90E83" w:rsidRDefault="004F294D" w:rsidP="00665879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Мелиорация и водное хозяйство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</w:tcBorders>
            <w:vAlign w:val="center"/>
          </w:tcPr>
          <w:p w:rsidR="004F294D" w:rsidRPr="00E90E83" w:rsidRDefault="004F294D" w:rsidP="006658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>4,5 года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</w:tcBorders>
            <w:vAlign w:val="center"/>
          </w:tcPr>
          <w:p w:rsidR="004F294D" w:rsidRPr="00E90E83" w:rsidRDefault="004F294D" w:rsidP="00665879">
            <w:pPr>
              <w:spacing w:after="0" w:line="216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 xml:space="preserve">Физика (ЦТ) – </w:t>
            </w:r>
            <w:r w:rsidRPr="00E90E83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5</w:t>
            </w:r>
          </w:p>
          <w:p w:rsidR="004F294D" w:rsidRPr="00E90E83" w:rsidRDefault="004F294D" w:rsidP="00665879">
            <w:pPr>
              <w:spacing w:after="0" w:line="216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(ЦТ) – </w:t>
            </w:r>
            <w:r w:rsidRPr="00E90E83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5</w:t>
            </w:r>
          </w:p>
          <w:p w:rsidR="004F294D" w:rsidRPr="00E90E83" w:rsidRDefault="004F294D" w:rsidP="00665879">
            <w:pPr>
              <w:spacing w:after="0" w:line="216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>Бел</w:t>
            </w:r>
            <w:proofErr w:type="gramStart"/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 xml:space="preserve">ус.) язык (ЦТ) – </w:t>
            </w:r>
            <w:r w:rsidRPr="00E90E83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5</w:t>
            </w:r>
          </w:p>
        </w:tc>
      </w:tr>
      <w:tr w:rsidR="004F294D" w:rsidRPr="00E90E83" w:rsidTr="00665879">
        <w:trPr>
          <w:trHeight w:val="401"/>
        </w:trPr>
        <w:tc>
          <w:tcPr>
            <w:tcW w:w="2376" w:type="dxa"/>
            <w:vMerge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4F294D" w:rsidRPr="00E90E83" w:rsidRDefault="004F294D" w:rsidP="00665879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Сельское строительство и обустройство территорий</w:t>
            </w:r>
          </w:p>
        </w:tc>
        <w:tc>
          <w:tcPr>
            <w:tcW w:w="1134" w:type="dxa"/>
            <w:vMerge/>
            <w:vAlign w:val="center"/>
          </w:tcPr>
          <w:p w:rsidR="004F294D" w:rsidRPr="00E90E83" w:rsidRDefault="004F294D" w:rsidP="006658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4F294D" w:rsidRPr="00E90E83" w:rsidRDefault="004F294D" w:rsidP="00665879">
            <w:pPr>
              <w:spacing w:after="0" w:line="216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94D" w:rsidRPr="00E90E83" w:rsidTr="00665879">
        <w:trPr>
          <w:trHeight w:val="255"/>
        </w:trPr>
        <w:tc>
          <w:tcPr>
            <w:tcW w:w="2376" w:type="dxa"/>
            <w:vMerge w:val="restart"/>
            <w:shd w:val="clear" w:color="auto" w:fill="FFFFFF" w:themeFill="background1"/>
            <w:vAlign w:val="center"/>
          </w:tcPr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Механизации сельского хозяйства</w:t>
            </w:r>
          </w:p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(8-02233) 7-96-81</w:t>
            </w:r>
          </w:p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0E83">
              <w:rPr>
                <w:rFonts w:ascii="Times New Roman" w:hAnsi="Times New Roman" w:cs="Times New Roman"/>
                <w:color w:val="000000" w:themeColor="text1"/>
                <w:shd w:val="clear" w:color="auto" w:fill="D0F4DA"/>
              </w:rPr>
              <w:t>dekanat.meh@tut.by</w:t>
            </w:r>
          </w:p>
        </w:tc>
        <w:tc>
          <w:tcPr>
            <w:tcW w:w="3119" w:type="dxa"/>
            <w:tcBorders>
              <w:bottom w:val="single" w:sz="6" w:space="0" w:color="auto"/>
            </w:tcBorders>
            <w:vAlign w:val="center"/>
          </w:tcPr>
          <w:p w:rsidR="004F294D" w:rsidRPr="00E90E83" w:rsidRDefault="004F294D" w:rsidP="00665879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Техническое обеспечение процессов сельскохозяйственного производства</w:t>
            </w:r>
          </w:p>
        </w:tc>
        <w:tc>
          <w:tcPr>
            <w:tcW w:w="1134" w:type="dxa"/>
            <w:vMerge/>
          </w:tcPr>
          <w:p w:rsidR="004F294D" w:rsidRPr="00E90E83" w:rsidRDefault="004F294D" w:rsidP="00665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4F294D" w:rsidRPr="00E90E83" w:rsidRDefault="004F294D" w:rsidP="00665879">
            <w:pPr>
              <w:spacing w:after="0" w:line="216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94D" w:rsidRPr="00E90E83" w:rsidTr="00665879">
        <w:trPr>
          <w:trHeight w:val="542"/>
        </w:trPr>
        <w:tc>
          <w:tcPr>
            <w:tcW w:w="2376" w:type="dxa"/>
            <w:vMerge/>
            <w:shd w:val="clear" w:color="auto" w:fill="FFFFFF" w:themeFill="background1"/>
            <w:vAlign w:val="center"/>
          </w:tcPr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</w:tcBorders>
            <w:vAlign w:val="center"/>
          </w:tcPr>
          <w:p w:rsidR="004F294D" w:rsidRPr="00E90E83" w:rsidRDefault="004F294D" w:rsidP="00665879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обеспечение мелиоративных и водохозяйственных работ</w:t>
            </w:r>
          </w:p>
        </w:tc>
        <w:tc>
          <w:tcPr>
            <w:tcW w:w="1134" w:type="dxa"/>
            <w:vMerge/>
          </w:tcPr>
          <w:p w:rsidR="004F294D" w:rsidRPr="00E90E83" w:rsidRDefault="004F294D" w:rsidP="006658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4F294D" w:rsidRPr="00E90E83" w:rsidRDefault="004F294D" w:rsidP="00665879">
            <w:pPr>
              <w:spacing w:after="0" w:line="216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94D" w:rsidRPr="00E90E83" w:rsidTr="00665879">
        <w:trPr>
          <w:trHeight w:val="184"/>
        </w:trPr>
        <w:tc>
          <w:tcPr>
            <w:tcW w:w="2376" w:type="dxa"/>
            <w:vMerge w:val="restart"/>
            <w:shd w:val="clear" w:color="auto" w:fill="FFFFFF" w:themeFill="background1"/>
            <w:vAlign w:val="center"/>
          </w:tcPr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Бухгалтерского учета</w:t>
            </w:r>
          </w:p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(8-02233) 7-96-06</w:t>
            </w:r>
          </w:p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0E83">
              <w:rPr>
                <w:rFonts w:ascii="Times New Roman" w:hAnsi="Times New Roman" w:cs="Times New Roman"/>
                <w:color w:val="000000" w:themeColor="text1"/>
                <w:shd w:val="clear" w:color="auto" w:fill="D0F4DA"/>
              </w:rPr>
              <w:t>fbabgsha@mail.ru</w:t>
            </w:r>
          </w:p>
        </w:tc>
        <w:tc>
          <w:tcPr>
            <w:tcW w:w="3119" w:type="dxa"/>
            <w:tcBorders>
              <w:bottom w:val="single" w:sz="6" w:space="0" w:color="auto"/>
            </w:tcBorders>
            <w:vAlign w:val="center"/>
          </w:tcPr>
          <w:p w:rsidR="004F294D" w:rsidRPr="00E90E83" w:rsidRDefault="004F294D" w:rsidP="00665879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Бухгалтерский учёт, анализ и аудит</w:t>
            </w:r>
          </w:p>
        </w:tc>
        <w:tc>
          <w:tcPr>
            <w:tcW w:w="1134" w:type="dxa"/>
            <w:vMerge w:val="restart"/>
            <w:vAlign w:val="center"/>
          </w:tcPr>
          <w:p w:rsidR="004F294D" w:rsidRPr="00E90E83" w:rsidRDefault="004F294D" w:rsidP="00665879">
            <w:pPr>
              <w:jc w:val="center"/>
              <w:rPr>
                <w:rFonts w:ascii="Times New Roman" w:hAnsi="Times New Roman" w:cs="Times New Roman"/>
              </w:rPr>
            </w:pPr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>4 года</w:t>
            </w:r>
          </w:p>
        </w:tc>
        <w:tc>
          <w:tcPr>
            <w:tcW w:w="2835" w:type="dxa"/>
            <w:vMerge w:val="restart"/>
            <w:vAlign w:val="center"/>
          </w:tcPr>
          <w:p w:rsidR="004F294D" w:rsidRPr="00E90E83" w:rsidRDefault="004F294D" w:rsidP="00665879">
            <w:pPr>
              <w:spacing w:after="0" w:line="216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(ЦТ) – </w:t>
            </w:r>
            <w:r w:rsidRPr="00E90E83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15</w:t>
            </w:r>
          </w:p>
          <w:p w:rsidR="004F294D" w:rsidRPr="00E90E83" w:rsidRDefault="004F294D" w:rsidP="00665879">
            <w:pPr>
              <w:spacing w:after="0" w:line="216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>Ин</w:t>
            </w:r>
            <w:proofErr w:type="gramStart"/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proofErr w:type="gramEnd"/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 xml:space="preserve">зык (ЦТ) – </w:t>
            </w:r>
            <w:r w:rsidRPr="00E90E83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15</w:t>
            </w:r>
          </w:p>
          <w:p w:rsidR="004F294D" w:rsidRPr="00E90E83" w:rsidRDefault="004F294D" w:rsidP="00665879">
            <w:pPr>
              <w:spacing w:after="0" w:line="216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>Бел</w:t>
            </w:r>
            <w:proofErr w:type="gramStart"/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 xml:space="preserve">ус.) язык (ЦТ) – </w:t>
            </w:r>
            <w:r w:rsidRPr="00E90E83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</w:t>
            </w:r>
          </w:p>
        </w:tc>
      </w:tr>
      <w:tr w:rsidR="004F294D" w:rsidRPr="00E90E83" w:rsidTr="00665879">
        <w:trPr>
          <w:trHeight w:val="383"/>
        </w:trPr>
        <w:tc>
          <w:tcPr>
            <w:tcW w:w="2376" w:type="dxa"/>
            <w:vMerge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4F294D" w:rsidRPr="00E90E83" w:rsidRDefault="004F294D" w:rsidP="00665879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Финансы </w:t>
            </w:r>
          </w:p>
        </w:tc>
        <w:tc>
          <w:tcPr>
            <w:tcW w:w="1134" w:type="dxa"/>
            <w:vMerge/>
          </w:tcPr>
          <w:p w:rsidR="004F294D" w:rsidRPr="00E90E83" w:rsidRDefault="004F294D" w:rsidP="00665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4F294D" w:rsidRPr="00E90E83" w:rsidRDefault="004F294D" w:rsidP="00665879">
            <w:pPr>
              <w:spacing w:after="0" w:line="216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94D" w:rsidRPr="00E90E83" w:rsidTr="00665879">
        <w:trPr>
          <w:trHeight w:val="598"/>
        </w:trPr>
        <w:tc>
          <w:tcPr>
            <w:tcW w:w="2376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Экономический</w:t>
            </w:r>
          </w:p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(8-02233) 7-96-37</w:t>
            </w:r>
          </w:p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0E83">
              <w:rPr>
                <w:rFonts w:ascii="Times New Roman" w:hAnsi="Times New Roman" w:cs="Times New Roman"/>
                <w:color w:val="000000" w:themeColor="text1"/>
                <w:shd w:val="clear" w:color="auto" w:fill="D0F4DA"/>
              </w:rPr>
              <w:t>59499@tut.by</w:t>
            </w:r>
          </w:p>
        </w:tc>
        <w:tc>
          <w:tcPr>
            <w:tcW w:w="3119" w:type="dxa"/>
            <w:vAlign w:val="center"/>
          </w:tcPr>
          <w:p w:rsidR="004F294D" w:rsidRPr="00E90E83" w:rsidRDefault="004F294D" w:rsidP="00665879">
            <w:pPr>
              <w:spacing w:after="0" w:line="216" w:lineRule="auto"/>
              <w:ind w:right="-90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Экономика и организация производства в отраслях АПК</w:t>
            </w:r>
          </w:p>
        </w:tc>
        <w:tc>
          <w:tcPr>
            <w:tcW w:w="1134" w:type="dxa"/>
            <w:vMerge/>
          </w:tcPr>
          <w:p w:rsidR="004F294D" w:rsidRPr="00E90E83" w:rsidRDefault="004F294D" w:rsidP="00665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4F294D" w:rsidRPr="00E90E83" w:rsidRDefault="004F294D" w:rsidP="00665879">
            <w:pPr>
              <w:spacing w:after="0" w:line="216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94D" w:rsidRPr="00E90E83" w:rsidTr="00665879">
        <w:trPr>
          <w:trHeight w:val="37"/>
        </w:trPr>
        <w:tc>
          <w:tcPr>
            <w:tcW w:w="2376" w:type="dxa"/>
            <w:vMerge w:val="restart"/>
            <w:shd w:val="clear" w:color="auto" w:fill="FFFFFF" w:themeFill="background1"/>
            <w:vAlign w:val="center"/>
          </w:tcPr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Бизнеса и права</w:t>
            </w:r>
          </w:p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(8-02233) 7-97-09</w:t>
            </w:r>
          </w:p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0E83">
              <w:rPr>
                <w:rFonts w:ascii="Times New Roman" w:hAnsi="Times New Roman" w:cs="Times New Roman"/>
                <w:color w:val="000000" w:themeColor="text1"/>
                <w:shd w:val="clear" w:color="auto" w:fill="D0F4DA"/>
              </w:rPr>
              <w:t>fbip@tut.by</w:t>
            </w:r>
          </w:p>
        </w:tc>
        <w:tc>
          <w:tcPr>
            <w:tcW w:w="3119" w:type="dxa"/>
            <w:tcBorders>
              <w:bottom w:val="single" w:sz="6" w:space="0" w:color="auto"/>
            </w:tcBorders>
            <w:vAlign w:val="center"/>
          </w:tcPr>
          <w:p w:rsidR="004F294D" w:rsidRPr="00E90E83" w:rsidRDefault="004F294D" w:rsidP="00665879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Коммерческая деятельность</w:t>
            </w:r>
          </w:p>
        </w:tc>
        <w:tc>
          <w:tcPr>
            <w:tcW w:w="1134" w:type="dxa"/>
            <w:vMerge/>
          </w:tcPr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4F294D" w:rsidRPr="00E90E83" w:rsidRDefault="004F294D" w:rsidP="00665879">
            <w:pPr>
              <w:spacing w:after="0" w:line="216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94D" w:rsidRPr="00E90E83" w:rsidTr="00665879">
        <w:trPr>
          <w:trHeight w:val="142"/>
        </w:trPr>
        <w:tc>
          <w:tcPr>
            <w:tcW w:w="2376" w:type="dxa"/>
            <w:vMerge/>
            <w:shd w:val="clear" w:color="auto" w:fill="FFFFFF" w:themeFill="background1"/>
            <w:vAlign w:val="center"/>
          </w:tcPr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294D" w:rsidRPr="00E90E83" w:rsidRDefault="004F294D" w:rsidP="00665879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Маркетинг</w:t>
            </w:r>
          </w:p>
        </w:tc>
        <w:tc>
          <w:tcPr>
            <w:tcW w:w="1134" w:type="dxa"/>
            <w:vMerge/>
          </w:tcPr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single" w:sz="6" w:space="0" w:color="auto"/>
            </w:tcBorders>
            <w:vAlign w:val="center"/>
          </w:tcPr>
          <w:p w:rsidR="004F294D" w:rsidRPr="00E90E83" w:rsidRDefault="004F294D" w:rsidP="00665879">
            <w:pPr>
              <w:spacing w:after="0" w:line="216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94D" w:rsidRPr="00E90E83" w:rsidTr="00665879">
        <w:trPr>
          <w:trHeight w:val="678"/>
        </w:trPr>
        <w:tc>
          <w:tcPr>
            <w:tcW w:w="2376" w:type="dxa"/>
            <w:vMerge/>
            <w:shd w:val="clear" w:color="auto" w:fill="FFFFFF" w:themeFill="background1"/>
            <w:vAlign w:val="center"/>
          </w:tcPr>
          <w:p w:rsidR="004F294D" w:rsidRPr="00E90E83" w:rsidRDefault="004F294D" w:rsidP="006658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</w:tcBorders>
            <w:vAlign w:val="center"/>
          </w:tcPr>
          <w:p w:rsidR="004F294D" w:rsidRPr="00E90E83" w:rsidRDefault="004F294D" w:rsidP="00665879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Правоведение</w:t>
            </w:r>
          </w:p>
        </w:tc>
        <w:tc>
          <w:tcPr>
            <w:tcW w:w="1134" w:type="dxa"/>
            <w:vMerge/>
          </w:tcPr>
          <w:p w:rsidR="004F294D" w:rsidRPr="00E90E83" w:rsidRDefault="004F294D" w:rsidP="00665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  <w:vAlign w:val="center"/>
          </w:tcPr>
          <w:p w:rsidR="004F294D" w:rsidRPr="00E90E83" w:rsidRDefault="004F294D" w:rsidP="00665879">
            <w:pPr>
              <w:spacing w:after="0" w:line="216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Обществоведение (ЦТ) – </w:t>
            </w:r>
            <w:r w:rsidRPr="00E90E83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20</w:t>
            </w:r>
          </w:p>
          <w:p w:rsidR="004F294D" w:rsidRPr="00E90E83" w:rsidRDefault="004F294D" w:rsidP="00665879">
            <w:pPr>
              <w:spacing w:after="0" w:line="216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>Ин</w:t>
            </w:r>
            <w:proofErr w:type="gramStart"/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proofErr w:type="gramEnd"/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 xml:space="preserve">зык (ЦТ) – </w:t>
            </w:r>
            <w:r w:rsidRPr="00E90E83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15</w:t>
            </w:r>
          </w:p>
          <w:p w:rsidR="004F294D" w:rsidRPr="00E90E83" w:rsidRDefault="004F294D" w:rsidP="00665879">
            <w:pPr>
              <w:spacing w:after="0" w:line="216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>Бел</w:t>
            </w:r>
            <w:proofErr w:type="gramStart"/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90E83">
              <w:rPr>
                <w:rFonts w:ascii="Times New Roman" w:eastAsia="Times New Roman" w:hAnsi="Times New Roman" w:cs="Times New Roman"/>
                <w:lang w:eastAsia="ru-RU"/>
              </w:rPr>
              <w:t xml:space="preserve">ус.) язык (ЦТ) – </w:t>
            </w:r>
            <w:r w:rsidRPr="00E90E83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</w:t>
            </w:r>
          </w:p>
        </w:tc>
      </w:tr>
    </w:tbl>
    <w:p w:rsidR="004F0F40" w:rsidRDefault="004F0F40" w:rsidP="00824BF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94D" w:rsidRDefault="004F294D" w:rsidP="00824BF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94D" w:rsidRPr="004F0F40" w:rsidRDefault="004F294D" w:rsidP="00824BF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BF6" w:rsidRPr="00824BF6" w:rsidRDefault="00824BF6" w:rsidP="00824BF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BF6">
        <w:rPr>
          <w:rFonts w:ascii="Times New Roman" w:hAnsi="Times New Roman" w:cs="Times New Roman"/>
          <w:i/>
          <w:sz w:val="28"/>
          <w:szCs w:val="28"/>
        </w:rPr>
        <w:lastRenderedPageBreak/>
        <w:t>Сроки приема документов:</w:t>
      </w:r>
    </w:p>
    <w:p w:rsidR="00824BF6" w:rsidRPr="00824BF6" w:rsidRDefault="00824BF6" w:rsidP="00824B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F6">
        <w:rPr>
          <w:rFonts w:ascii="Times New Roman" w:hAnsi="Times New Roman" w:cs="Times New Roman"/>
          <w:sz w:val="28"/>
          <w:szCs w:val="28"/>
        </w:rPr>
        <w:t>за счет средств бюджета – с 8 по 15 июля;</w:t>
      </w:r>
    </w:p>
    <w:p w:rsidR="00824BF6" w:rsidRPr="00824BF6" w:rsidRDefault="00824BF6" w:rsidP="00824B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F6">
        <w:rPr>
          <w:rFonts w:ascii="Times New Roman" w:hAnsi="Times New Roman" w:cs="Times New Roman"/>
          <w:sz w:val="28"/>
          <w:szCs w:val="28"/>
        </w:rPr>
        <w:t>на платной основе – с 8 июля по 2 августа;</w:t>
      </w:r>
    </w:p>
    <w:p w:rsidR="00824BF6" w:rsidRPr="00824BF6" w:rsidRDefault="00824BF6" w:rsidP="00824B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F6">
        <w:rPr>
          <w:rFonts w:ascii="Times New Roman" w:hAnsi="Times New Roman" w:cs="Times New Roman"/>
          <w:i/>
          <w:sz w:val="28"/>
          <w:szCs w:val="28"/>
        </w:rPr>
        <w:t>Сроки проведения вступительных испытаний</w:t>
      </w:r>
      <w:r w:rsidRPr="00824BF6">
        <w:rPr>
          <w:rFonts w:ascii="Times New Roman" w:hAnsi="Times New Roman" w:cs="Times New Roman"/>
          <w:sz w:val="28"/>
          <w:szCs w:val="28"/>
        </w:rPr>
        <w:t xml:space="preserve"> –  с 16 по 21 июля;</w:t>
      </w:r>
    </w:p>
    <w:p w:rsidR="00824BF6" w:rsidRPr="00824BF6" w:rsidRDefault="00824BF6" w:rsidP="00824BF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BF6">
        <w:rPr>
          <w:rFonts w:ascii="Times New Roman" w:hAnsi="Times New Roman" w:cs="Times New Roman"/>
          <w:i/>
          <w:sz w:val="28"/>
          <w:szCs w:val="28"/>
        </w:rPr>
        <w:t>Сроки зачисления абитуриентов:</w:t>
      </w:r>
    </w:p>
    <w:p w:rsidR="00824BF6" w:rsidRPr="00824BF6" w:rsidRDefault="00824BF6" w:rsidP="00824B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F6">
        <w:rPr>
          <w:rFonts w:ascii="Times New Roman" w:hAnsi="Times New Roman" w:cs="Times New Roman"/>
          <w:sz w:val="28"/>
          <w:szCs w:val="28"/>
        </w:rPr>
        <w:t>за счет средств бюджета  – по 25 июля;</w:t>
      </w:r>
    </w:p>
    <w:p w:rsidR="00824BF6" w:rsidRPr="00824BF6" w:rsidRDefault="00824BF6" w:rsidP="00824B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F6">
        <w:rPr>
          <w:rFonts w:ascii="Times New Roman" w:hAnsi="Times New Roman" w:cs="Times New Roman"/>
          <w:sz w:val="28"/>
          <w:szCs w:val="28"/>
        </w:rPr>
        <w:t>на платной основе  – по 4 августа;</w:t>
      </w:r>
    </w:p>
    <w:p w:rsidR="001620E7" w:rsidRDefault="001620E7" w:rsidP="00824B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BF6" w:rsidRPr="00824BF6" w:rsidRDefault="00824BF6" w:rsidP="00824B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BF6">
        <w:rPr>
          <w:rFonts w:ascii="Times New Roman" w:hAnsi="Times New Roman" w:cs="Times New Roman"/>
          <w:b/>
          <w:sz w:val="28"/>
          <w:szCs w:val="28"/>
        </w:rPr>
        <w:t>Для осуществления дополнительного набора:</w:t>
      </w:r>
    </w:p>
    <w:p w:rsidR="00824BF6" w:rsidRPr="00824BF6" w:rsidRDefault="00824BF6" w:rsidP="00824B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F6">
        <w:rPr>
          <w:rFonts w:ascii="Times New Roman" w:hAnsi="Times New Roman" w:cs="Times New Roman"/>
          <w:i/>
          <w:sz w:val="28"/>
          <w:szCs w:val="28"/>
        </w:rPr>
        <w:t>Сроки приема документов</w:t>
      </w:r>
      <w:r w:rsidR="001620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24BF6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824BF6">
        <w:rPr>
          <w:rFonts w:ascii="Times New Roman" w:hAnsi="Times New Roman" w:cs="Times New Roman"/>
          <w:sz w:val="28"/>
          <w:szCs w:val="28"/>
        </w:rPr>
        <w:t xml:space="preserve"> 26 по 28 июля;</w:t>
      </w:r>
    </w:p>
    <w:p w:rsidR="00824BF6" w:rsidRPr="00824BF6" w:rsidRDefault="00824BF6" w:rsidP="00824B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F6">
        <w:rPr>
          <w:rFonts w:ascii="Times New Roman" w:hAnsi="Times New Roman" w:cs="Times New Roman"/>
          <w:i/>
          <w:sz w:val="28"/>
          <w:szCs w:val="28"/>
        </w:rPr>
        <w:t>Сроки зачисления</w:t>
      </w:r>
      <w:r w:rsidRPr="00824BF6">
        <w:rPr>
          <w:rFonts w:ascii="Times New Roman" w:hAnsi="Times New Roman" w:cs="Times New Roman"/>
          <w:sz w:val="28"/>
          <w:szCs w:val="28"/>
        </w:rPr>
        <w:t> – по 29 июля.</w:t>
      </w:r>
    </w:p>
    <w:p w:rsidR="00A14637" w:rsidRDefault="00A14637" w:rsidP="00A14637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color w:val="565656"/>
          <w:sz w:val="15"/>
          <w:lang w:eastAsia="ru-RU"/>
        </w:rPr>
      </w:pPr>
    </w:p>
    <w:p w:rsidR="001620E7" w:rsidRDefault="001620E7" w:rsidP="00A14637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color w:val="565656"/>
          <w:sz w:val="15"/>
          <w:lang w:eastAsia="ru-RU"/>
        </w:rPr>
      </w:pPr>
    </w:p>
    <w:p w:rsidR="00A14637" w:rsidRDefault="00A14637" w:rsidP="00A14637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  <w:r w:rsidRPr="00A146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 xml:space="preserve">ДОКУМЕНТЫ, ПРЕДСТАВЛЯЕМЫЕ АБИТУРИЕНТАМИ </w:t>
      </w:r>
    </w:p>
    <w:p w:rsidR="00A14637" w:rsidRPr="00A14637" w:rsidRDefault="00A14637" w:rsidP="00A14637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A146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В ПРИЕМНУЮ КОМИССИЮ</w:t>
      </w:r>
    </w:p>
    <w:p w:rsidR="00A14637" w:rsidRPr="00A14637" w:rsidRDefault="00A14637" w:rsidP="00A14637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107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6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заявление на имя </w:t>
      </w:r>
      <w:r w:rsidR="00167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ректора</w:t>
      </w:r>
      <w:r w:rsidR="004F0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0F40" w:rsidRPr="004F0F40">
        <w:rPr>
          <w:rFonts w:ascii="Times New Roman" w:hAnsi="Times New Roman" w:cs="Times New Roman"/>
          <w:sz w:val="28"/>
          <w:szCs w:val="28"/>
        </w:rPr>
        <w:t>по установленной форме</w:t>
      </w:r>
      <w:r w:rsidRPr="00A146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14637" w:rsidRPr="00A14637" w:rsidRDefault="00A14637" w:rsidP="00A14637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107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6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оригиналы документа об образовании и приложения к нему;</w:t>
      </w:r>
    </w:p>
    <w:p w:rsidR="00A14637" w:rsidRPr="00A14637" w:rsidRDefault="00A14637" w:rsidP="00A14637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107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6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оригиналы сертификатов централизованного тестирования, проведенного в Республике Беларусь в 2015 году;</w:t>
      </w:r>
    </w:p>
    <w:p w:rsidR="00A14637" w:rsidRPr="004F0F40" w:rsidRDefault="00A14637" w:rsidP="004F0F40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107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6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медицинскую справку о состоянии здоровья;</w:t>
      </w:r>
    </w:p>
    <w:p w:rsidR="004F0F40" w:rsidRDefault="00A14637" w:rsidP="00A14637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107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6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6 фотографий размером 3 </w:t>
      </w:r>
      <w:proofErr w:type="spellStart"/>
      <w:r w:rsidRPr="00A146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spellEnd"/>
      <w:r w:rsidRPr="00A146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4 см</w:t>
      </w:r>
      <w:r w:rsidR="004F0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4F0F40" w:rsidRPr="004F0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14637" w:rsidRDefault="004F0F40" w:rsidP="00A14637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107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6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документы, подтверждающие право абитуриента на льготы</w:t>
      </w:r>
      <w:r w:rsidR="006F20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F2096" w:rsidRPr="00A14637" w:rsidRDefault="006F2096" w:rsidP="00A14637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107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паспорт.</w:t>
      </w:r>
    </w:p>
    <w:p w:rsidR="00A14637" w:rsidRPr="00A14637" w:rsidRDefault="00A14637" w:rsidP="00A14637">
      <w:pPr>
        <w:shd w:val="clear" w:color="auto" w:fill="FFFFFF"/>
        <w:spacing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A1463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 случае невозможности прибытия абитуриента в приемную комиссию по уважительной причине документы подают законные представители несовершеннолетних абитуриентов  либо представители абитуриентов, действующие на основании доверенности, удостоверенной нотариально или уполномоченным должностным лицом.</w:t>
      </w:r>
    </w:p>
    <w:p w:rsidR="004F294D" w:rsidRDefault="004F294D" w:rsidP="004F294D">
      <w:pPr>
        <w:autoSpaceDE w:val="0"/>
        <w:autoSpaceDN w:val="0"/>
        <w:adjustRightInd w:val="0"/>
        <w:spacing w:line="198" w:lineRule="atLeast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F294D" w:rsidRPr="004F294D" w:rsidRDefault="004F294D" w:rsidP="004F294D">
      <w:pPr>
        <w:autoSpaceDE w:val="0"/>
        <w:autoSpaceDN w:val="0"/>
        <w:adjustRightInd w:val="0"/>
        <w:spacing w:line="19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9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Адрес: </w:t>
      </w:r>
      <w:r w:rsidRPr="004F294D">
        <w:rPr>
          <w:rFonts w:ascii="Times New Roman" w:hAnsi="Times New Roman" w:cs="Times New Roman"/>
          <w:i/>
          <w:iCs/>
          <w:sz w:val="28"/>
          <w:szCs w:val="28"/>
        </w:rPr>
        <w:t xml:space="preserve">213410, Могилевская область, </w:t>
      </w:r>
      <w:proofErr w:type="gramStart"/>
      <w:r w:rsidRPr="004F294D">
        <w:rPr>
          <w:rFonts w:ascii="Times New Roman" w:hAnsi="Times New Roman" w:cs="Times New Roman"/>
          <w:i/>
          <w:iCs/>
          <w:sz w:val="28"/>
          <w:szCs w:val="28"/>
        </w:rPr>
        <w:t>г</w:t>
      </w:r>
      <w:proofErr w:type="gramEnd"/>
      <w:r w:rsidRPr="004F294D">
        <w:rPr>
          <w:rFonts w:ascii="Times New Roman" w:hAnsi="Times New Roman" w:cs="Times New Roman"/>
          <w:i/>
          <w:iCs/>
          <w:sz w:val="28"/>
          <w:szCs w:val="28"/>
        </w:rPr>
        <w:t>. Горки, Белорусская госу</w:t>
      </w:r>
      <w:r w:rsidRPr="004F294D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дарственная сельскохозяйственная академия (БГСХА). Приемная комиссия. </w:t>
      </w:r>
    </w:p>
    <w:p w:rsidR="004F294D" w:rsidRPr="004F294D" w:rsidRDefault="004F294D" w:rsidP="004F294D">
      <w:pPr>
        <w:autoSpaceDE w:val="0"/>
        <w:autoSpaceDN w:val="0"/>
        <w:adjustRightInd w:val="0"/>
        <w:spacing w:line="19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9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Проезд </w:t>
      </w:r>
      <w:r w:rsidRPr="004F294D">
        <w:rPr>
          <w:rFonts w:ascii="Times New Roman" w:hAnsi="Times New Roman" w:cs="Times New Roman"/>
          <w:i/>
          <w:iCs/>
          <w:sz w:val="28"/>
          <w:szCs w:val="28"/>
        </w:rPr>
        <w:t>по железной дороге до станции Погодино (г. Горки), а также от Минска, Витебска, Могилева, Гомеля, Орши, Бобруйска, Дрибина, Мстисла</w:t>
      </w:r>
      <w:r w:rsidRPr="004F294D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4F294D">
        <w:rPr>
          <w:rFonts w:ascii="Times New Roman" w:hAnsi="Times New Roman" w:cs="Times New Roman"/>
          <w:i/>
          <w:iCs/>
          <w:sz w:val="28"/>
          <w:szCs w:val="28"/>
        </w:rPr>
        <w:t xml:space="preserve">ля, Глуска до города Горки автобусом. </w:t>
      </w:r>
      <w:proofErr w:type="gramEnd"/>
    </w:p>
    <w:p w:rsidR="004F294D" w:rsidRPr="004F294D" w:rsidRDefault="004F294D" w:rsidP="004F294D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4F294D">
        <w:rPr>
          <w:rFonts w:ascii="Times New Roman" w:hAnsi="Times New Roman" w:cs="Times New Roman"/>
          <w:i/>
          <w:iCs/>
          <w:sz w:val="28"/>
          <w:szCs w:val="28"/>
        </w:rPr>
        <w:t>Дополнительную информацию (изменения и дополнения) можно п</w:t>
      </w:r>
      <w:r w:rsidRPr="004F294D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4F294D">
        <w:rPr>
          <w:rFonts w:ascii="Times New Roman" w:hAnsi="Times New Roman" w:cs="Times New Roman"/>
          <w:i/>
          <w:iCs/>
          <w:sz w:val="28"/>
          <w:szCs w:val="28"/>
        </w:rPr>
        <w:t xml:space="preserve">лучить на сайте академии: </w:t>
      </w:r>
      <w:proofErr w:type="spellStart"/>
      <w:r w:rsidRPr="004F294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www.baa.by</w:t>
      </w:r>
      <w:proofErr w:type="spellEnd"/>
      <w:r w:rsidRPr="004F294D">
        <w:rPr>
          <w:rFonts w:ascii="Times New Roman" w:hAnsi="Times New Roman" w:cs="Times New Roman"/>
          <w:i/>
          <w:iCs/>
          <w:sz w:val="28"/>
          <w:szCs w:val="28"/>
        </w:rPr>
        <w:t xml:space="preserve"> или на республиканском сайте: </w:t>
      </w:r>
      <w:hyperlink r:id="rId5" w:history="1">
        <w:r w:rsidRPr="004F294D">
          <w:rPr>
            <w:rStyle w:val="a8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www.abiturient.by</w:t>
        </w:r>
      </w:hyperlink>
    </w:p>
    <w:p w:rsidR="004F294D" w:rsidRDefault="009E34E1" w:rsidP="004F294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E34E1">
        <w:rPr>
          <w:rFonts w:ascii="Times New Roman" w:hAnsi="Times New Roman" w:cs="Times New Roman"/>
          <w:sz w:val="28"/>
          <w:szCs w:val="28"/>
        </w:rPr>
        <w:t>ТЕЛЕФОН</w:t>
      </w:r>
      <w:r w:rsidR="004F294D">
        <w:rPr>
          <w:rFonts w:ascii="Times New Roman" w:hAnsi="Times New Roman" w:cs="Times New Roman"/>
          <w:sz w:val="28"/>
          <w:szCs w:val="28"/>
        </w:rPr>
        <w:t>Ы</w:t>
      </w:r>
      <w:r w:rsidRPr="009E34E1">
        <w:rPr>
          <w:rFonts w:ascii="Times New Roman" w:hAnsi="Times New Roman" w:cs="Times New Roman"/>
          <w:sz w:val="28"/>
          <w:szCs w:val="28"/>
        </w:rPr>
        <w:t xml:space="preserve"> ДЛЯ СПРАВОК: </w:t>
      </w:r>
    </w:p>
    <w:p w:rsidR="00425204" w:rsidRPr="009E34E1" w:rsidRDefault="009E34E1" w:rsidP="004F294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E34E1">
        <w:rPr>
          <w:rFonts w:ascii="Times New Roman" w:hAnsi="Times New Roman" w:cs="Times New Roman"/>
          <w:sz w:val="28"/>
          <w:szCs w:val="28"/>
        </w:rPr>
        <w:t>8(02233)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4E1">
        <w:rPr>
          <w:rFonts w:ascii="Times New Roman" w:hAnsi="Times New Roman" w:cs="Times New Roman"/>
          <w:sz w:val="28"/>
          <w:szCs w:val="28"/>
        </w:rPr>
        <w:t>5-94-65</w:t>
      </w:r>
      <w:r w:rsidR="004F294D">
        <w:rPr>
          <w:rFonts w:ascii="Times New Roman" w:hAnsi="Times New Roman" w:cs="Times New Roman"/>
          <w:sz w:val="28"/>
          <w:szCs w:val="28"/>
        </w:rPr>
        <w:t>;</w:t>
      </w:r>
      <w:r w:rsidR="006E0994" w:rsidRPr="006E0994">
        <w:rPr>
          <w:rFonts w:ascii="Times New Roman" w:hAnsi="Times New Roman" w:cs="Times New Roman"/>
          <w:sz w:val="28"/>
          <w:szCs w:val="28"/>
        </w:rPr>
        <w:t xml:space="preserve"> 7-97-31</w:t>
      </w:r>
      <w:r w:rsidRPr="009E34E1">
        <w:rPr>
          <w:rFonts w:ascii="Times New Roman" w:hAnsi="Times New Roman" w:cs="Times New Roman"/>
          <w:sz w:val="28"/>
          <w:szCs w:val="28"/>
        </w:rPr>
        <w:t xml:space="preserve"> (приемная комиссия).</w:t>
      </w:r>
    </w:p>
    <w:sectPr w:rsidR="00425204" w:rsidRPr="009E34E1" w:rsidSect="00FD5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95744"/>
    <w:multiLevelType w:val="multilevel"/>
    <w:tmpl w:val="E9EC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204"/>
    <w:rsid w:val="000A2852"/>
    <w:rsid w:val="001620E7"/>
    <w:rsid w:val="00167A78"/>
    <w:rsid w:val="00425204"/>
    <w:rsid w:val="00431447"/>
    <w:rsid w:val="004E1500"/>
    <w:rsid w:val="004F0F40"/>
    <w:rsid w:val="004F294D"/>
    <w:rsid w:val="004F2BEF"/>
    <w:rsid w:val="00512B7F"/>
    <w:rsid w:val="0054755D"/>
    <w:rsid w:val="005C45C8"/>
    <w:rsid w:val="006E0994"/>
    <w:rsid w:val="006F2096"/>
    <w:rsid w:val="007D01C6"/>
    <w:rsid w:val="008219F5"/>
    <w:rsid w:val="00824BF6"/>
    <w:rsid w:val="008D2AC5"/>
    <w:rsid w:val="009E127A"/>
    <w:rsid w:val="009E34E1"/>
    <w:rsid w:val="00A14637"/>
    <w:rsid w:val="00A64224"/>
    <w:rsid w:val="00C12FB5"/>
    <w:rsid w:val="00C55CA8"/>
    <w:rsid w:val="00E14208"/>
    <w:rsid w:val="00E53657"/>
    <w:rsid w:val="00E90E83"/>
    <w:rsid w:val="00FB1AE4"/>
    <w:rsid w:val="00FD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2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derpoint">
    <w:name w:val="underpoint"/>
    <w:basedOn w:val="a"/>
    <w:rsid w:val="00824B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24B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rsid w:val="00824BF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824BF6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A14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4637"/>
    <w:rPr>
      <w:b/>
      <w:bCs/>
    </w:rPr>
  </w:style>
  <w:style w:type="character" w:customStyle="1" w:styleId="apple-converted-space">
    <w:name w:val="apple-converted-space"/>
    <w:basedOn w:val="a0"/>
    <w:rsid w:val="00A14637"/>
  </w:style>
  <w:style w:type="paragraph" w:styleId="a6">
    <w:name w:val="Balloon Text"/>
    <w:basedOn w:val="a"/>
    <w:link w:val="a7"/>
    <w:uiPriority w:val="99"/>
    <w:semiHidden/>
    <w:unhideWhenUsed/>
    <w:rsid w:val="004E1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1500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4F29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biturien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WORK</cp:lastModifiedBy>
  <cp:revision>17</cp:revision>
  <cp:lastPrinted>2015-04-28T06:16:00Z</cp:lastPrinted>
  <dcterms:created xsi:type="dcterms:W3CDTF">2015-04-27T15:11:00Z</dcterms:created>
  <dcterms:modified xsi:type="dcterms:W3CDTF">2015-04-30T08:53:00Z</dcterms:modified>
</cp:coreProperties>
</file>