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FF"/>
  <w:body>
    <w:p w:rsidR="00482864" w:rsidRDefault="00482864" w:rsidP="00485275">
      <w:pPr>
        <w:rPr>
          <w:rFonts w:ascii="Bookman Old Style" w:hAnsi="Bookman Old Style"/>
          <w:b/>
          <w:color w:val="FF0000"/>
        </w:rPr>
      </w:pPr>
    </w:p>
    <w:p w:rsidR="00485275" w:rsidRPr="00482864" w:rsidRDefault="00485275" w:rsidP="00482864">
      <w:pPr>
        <w:jc w:val="center"/>
        <w:rPr>
          <w:rFonts w:ascii="Bookman Old Style" w:hAnsi="Bookman Old Style"/>
          <w:b/>
          <w:color w:val="FF0000"/>
          <w:sz w:val="40"/>
          <w:szCs w:val="40"/>
        </w:rPr>
      </w:pPr>
      <w:r w:rsidRPr="00482864">
        <w:rPr>
          <w:rFonts w:ascii="Bookman Old Style" w:hAnsi="Bookman Old Style"/>
          <w:b/>
          <w:color w:val="FF0000"/>
          <w:sz w:val="40"/>
          <w:szCs w:val="40"/>
        </w:rPr>
        <w:t xml:space="preserve">ПРАВИЛА ПОВЕДЕНИЯ, ГАРАНТИРУЮЩИЕ БЕЗОПАСНОСТЬ </w:t>
      </w:r>
      <w:r w:rsidR="00482864">
        <w:rPr>
          <w:rFonts w:ascii="Bookman Old Style" w:hAnsi="Bookman Old Style"/>
          <w:b/>
          <w:color w:val="FF0000"/>
          <w:sz w:val="40"/>
          <w:szCs w:val="40"/>
        </w:rPr>
        <w:t xml:space="preserve">  </w:t>
      </w:r>
      <w:r w:rsidRPr="00482864">
        <w:rPr>
          <w:rFonts w:ascii="Bookman Old Style" w:hAnsi="Bookman Old Style"/>
          <w:b/>
          <w:color w:val="FF0000"/>
          <w:sz w:val="40"/>
          <w:szCs w:val="40"/>
        </w:rPr>
        <w:t>НА КАНИКУЛАХ</w:t>
      </w:r>
    </w:p>
    <w:p w:rsidR="00485275" w:rsidRPr="002F32C5" w:rsidRDefault="00485275" w:rsidP="002F32C5">
      <w:pPr>
        <w:rPr>
          <w:rFonts w:ascii="Bookman Old Style" w:hAnsi="Bookman Old Style"/>
          <w:b/>
          <w:sz w:val="24"/>
          <w:szCs w:val="24"/>
        </w:rPr>
      </w:pPr>
      <w:r w:rsidRPr="002F32C5">
        <w:rPr>
          <w:rFonts w:ascii="Bookman Old Style" w:hAnsi="Bookman Old Style"/>
          <w:b/>
          <w:sz w:val="24"/>
          <w:szCs w:val="24"/>
        </w:rPr>
        <w:t xml:space="preserve">Уважаемые родители, чтобы забавы ребятишек не омрачились бедой и не испортили впечатление о  каникулах, следует </w:t>
      </w:r>
      <w:proofErr w:type="spellStart"/>
      <w:proofErr w:type="gramStart"/>
      <w:r w:rsidRPr="002F32C5">
        <w:rPr>
          <w:rFonts w:ascii="Bookman Old Style" w:hAnsi="Bookman Old Style"/>
          <w:b/>
          <w:sz w:val="24"/>
          <w:szCs w:val="24"/>
        </w:rPr>
        <w:t>напом</w:t>
      </w:r>
      <w:proofErr w:type="spellEnd"/>
      <w:r w:rsidR="002F32C5">
        <w:rPr>
          <w:rFonts w:ascii="Bookman Old Style" w:hAnsi="Bookman Old Style"/>
          <w:b/>
          <w:sz w:val="24"/>
          <w:szCs w:val="24"/>
        </w:rPr>
        <w:t>-</w:t>
      </w:r>
      <w:r w:rsidRPr="002F32C5">
        <w:rPr>
          <w:rFonts w:ascii="Bookman Old Style" w:hAnsi="Bookman Old Style"/>
          <w:b/>
          <w:sz w:val="24"/>
          <w:szCs w:val="24"/>
        </w:rPr>
        <w:t>нить</w:t>
      </w:r>
      <w:proofErr w:type="gramEnd"/>
      <w:r w:rsidRPr="002F32C5">
        <w:rPr>
          <w:rFonts w:ascii="Bookman Old Style" w:hAnsi="Bookman Old Style"/>
          <w:b/>
          <w:sz w:val="24"/>
          <w:szCs w:val="24"/>
        </w:rPr>
        <w:t xml:space="preserve"> им о правилах безопасного поведения на улице и дома.</w:t>
      </w:r>
    </w:p>
    <w:p w:rsidR="00485275" w:rsidRPr="002F32C5" w:rsidRDefault="00485275" w:rsidP="002F32C5">
      <w:pPr>
        <w:rPr>
          <w:rFonts w:ascii="Bookman Old Style" w:hAnsi="Bookman Old Style"/>
          <w:b/>
          <w:sz w:val="24"/>
          <w:szCs w:val="24"/>
        </w:rPr>
      </w:pPr>
      <w:r w:rsidRPr="002F32C5">
        <w:rPr>
          <w:rFonts w:ascii="Bookman Old Style" w:hAnsi="Bookman Old Style"/>
          <w:b/>
          <w:sz w:val="24"/>
          <w:szCs w:val="24"/>
        </w:rPr>
        <w:t>Рассмотрим несколько основных правил поведения, которые гарантируют безопасность на каникулах:</w:t>
      </w:r>
    </w:p>
    <w:p w:rsidR="00485275" w:rsidRPr="002F32C5" w:rsidRDefault="00485275" w:rsidP="002F32C5">
      <w:pPr>
        <w:rPr>
          <w:rFonts w:ascii="Bookman Old Style" w:hAnsi="Bookman Old Style"/>
          <w:b/>
          <w:sz w:val="24"/>
          <w:szCs w:val="24"/>
        </w:rPr>
      </w:pPr>
      <w:r w:rsidRPr="002F32C5">
        <w:rPr>
          <w:rFonts w:ascii="Bookman Old Style" w:hAnsi="Bookman Old Style"/>
          <w:b/>
          <w:sz w:val="24"/>
          <w:szCs w:val="24"/>
        </w:rPr>
        <w:t>1. Правила безопасности на дорогах и улице. Научите ребенка осторожности на дороге, ориентации по основным знакам доро</w:t>
      </w:r>
      <w:bookmarkStart w:id="0" w:name="_GoBack"/>
      <w:bookmarkEnd w:id="0"/>
      <w:r w:rsidRPr="002F32C5">
        <w:rPr>
          <w:rFonts w:ascii="Bookman Old Style" w:hAnsi="Bookman Old Style"/>
          <w:b/>
          <w:sz w:val="24"/>
          <w:szCs w:val="24"/>
        </w:rPr>
        <w:t xml:space="preserve">жного движения и правилам безопасного передвижения по </w:t>
      </w:r>
      <w:proofErr w:type="spellStart"/>
      <w:r w:rsidRPr="002F32C5">
        <w:rPr>
          <w:rFonts w:ascii="Bookman Old Style" w:hAnsi="Bookman Old Style"/>
          <w:b/>
          <w:sz w:val="24"/>
          <w:szCs w:val="24"/>
        </w:rPr>
        <w:t>травмоопасным</w:t>
      </w:r>
      <w:proofErr w:type="spellEnd"/>
      <w:r w:rsidRPr="002F32C5">
        <w:rPr>
          <w:rFonts w:ascii="Bookman Old Style" w:hAnsi="Bookman Old Style"/>
          <w:b/>
          <w:sz w:val="24"/>
          <w:szCs w:val="24"/>
        </w:rPr>
        <w:t xml:space="preserve"> местам, а также расскажите ему о правилах личной безопасности. Не рекомендуется разговаривать с незнакомыми людьми и обращать внимание на знаки внимания или какие-либо приказы посторонних. Не стоит без </w:t>
      </w:r>
      <w:proofErr w:type="gramStart"/>
      <w:r w:rsidRPr="002F32C5">
        <w:rPr>
          <w:rFonts w:ascii="Bookman Old Style" w:hAnsi="Bookman Old Style"/>
          <w:b/>
          <w:sz w:val="24"/>
          <w:szCs w:val="24"/>
        </w:rPr>
        <w:t>ведома</w:t>
      </w:r>
      <w:proofErr w:type="gramEnd"/>
      <w:r w:rsidRPr="002F32C5">
        <w:rPr>
          <w:rFonts w:ascii="Bookman Old Style" w:hAnsi="Bookman Old Style"/>
          <w:b/>
          <w:sz w:val="24"/>
          <w:szCs w:val="24"/>
        </w:rPr>
        <w:t xml:space="preserve"> родителей уходить в лес, на водоемы. Категорически запрещается играть вблизи  проезжей части, а также ходить на пустыри, заброшенные здания, свалки и в темные места.</w:t>
      </w:r>
    </w:p>
    <w:p w:rsidR="00485275" w:rsidRPr="002F32C5" w:rsidRDefault="00485275" w:rsidP="002F32C5">
      <w:pPr>
        <w:rPr>
          <w:rFonts w:ascii="Bookman Old Style" w:hAnsi="Bookman Old Style"/>
          <w:b/>
          <w:sz w:val="24"/>
          <w:szCs w:val="24"/>
        </w:rPr>
      </w:pPr>
      <w:r w:rsidRPr="002F32C5">
        <w:rPr>
          <w:rFonts w:ascii="Bookman Old Style" w:hAnsi="Bookman Old Style"/>
          <w:b/>
          <w:sz w:val="24"/>
          <w:szCs w:val="24"/>
        </w:rPr>
        <w:t>2. Правила пожарной безопасности. Объясните ребенку причины, по которым может возникнуть пожар, и его последствия.</w:t>
      </w:r>
    </w:p>
    <w:p w:rsidR="00485275" w:rsidRPr="002F32C5" w:rsidRDefault="00485275" w:rsidP="002F32C5">
      <w:pPr>
        <w:rPr>
          <w:rFonts w:ascii="Bookman Old Style" w:hAnsi="Bookman Old Style"/>
          <w:b/>
          <w:sz w:val="24"/>
          <w:szCs w:val="24"/>
        </w:rPr>
      </w:pPr>
      <w:r w:rsidRPr="002F32C5">
        <w:rPr>
          <w:rFonts w:ascii="Bookman Old Style" w:hAnsi="Bookman Old Style"/>
          <w:b/>
          <w:sz w:val="24"/>
          <w:szCs w:val="24"/>
        </w:rPr>
        <w:t>3. Правила безопасного поведения с неизвестными ребёнку предметами. Объясните ребенку,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</w:p>
    <w:p w:rsidR="00485275" w:rsidRPr="002F32C5" w:rsidRDefault="00485275" w:rsidP="002F32C5">
      <w:pPr>
        <w:rPr>
          <w:rFonts w:ascii="Bookman Old Style" w:hAnsi="Bookman Old Style"/>
          <w:b/>
          <w:sz w:val="24"/>
          <w:szCs w:val="24"/>
        </w:rPr>
      </w:pPr>
      <w:r w:rsidRPr="002F32C5">
        <w:rPr>
          <w:rFonts w:ascii="Bookman Old Style" w:hAnsi="Bookman Old Style"/>
          <w:b/>
          <w:sz w:val="24"/>
          <w:szCs w:val="24"/>
        </w:rPr>
        <w:t>4. Правила безопасности в быту. 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</w:t>
      </w:r>
    </w:p>
    <w:p w:rsidR="00252CBD" w:rsidRPr="002F32C5" w:rsidRDefault="00485275" w:rsidP="002F32C5">
      <w:pPr>
        <w:rPr>
          <w:rFonts w:ascii="Bookman Old Style" w:hAnsi="Bookman Old Style"/>
          <w:b/>
          <w:sz w:val="24"/>
          <w:szCs w:val="24"/>
        </w:rPr>
      </w:pPr>
      <w:r w:rsidRPr="002F32C5">
        <w:rPr>
          <w:rFonts w:ascii="Bookman Old Style" w:hAnsi="Bookman Old Style"/>
          <w:b/>
          <w:sz w:val="24"/>
          <w:szCs w:val="24"/>
        </w:rPr>
        <w:t>5. Правила безопасности на водоемах. Объясните своему ребенку, что приближаться к водоемам в отсутствие взрослых крайне опасно!</w:t>
      </w:r>
    </w:p>
    <w:sectPr w:rsidR="00252CBD" w:rsidRPr="002F32C5" w:rsidSect="0048286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75"/>
    <w:rsid w:val="002F32C5"/>
    <w:rsid w:val="00482864"/>
    <w:rsid w:val="00485275"/>
    <w:rsid w:val="00797285"/>
    <w:rsid w:val="00AB5879"/>
    <w:rsid w:val="00D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2014-11-20T20:35:00Z</dcterms:created>
  <dcterms:modified xsi:type="dcterms:W3CDTF">2014-11-29T15:48:00Z</dcterms:modified>
</cp:coreProperties>
</file>