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A9" w:rsidRPr="008363A9" w:rsidRDefault="008363A9" w:rsidP="008363A9">
      <w:pPr>
        <w:shd w:val="clear" w:color="auto" w:fill="FFFFFF"/>
        <w:spacing w:after="0" w:line="240" w:lineRule="auto"/>
        <w:jc w:val="center"/>
        <w:rPr>
          <w:rFonts w:ascii="Times New Roman" w:eastAsia="Times New Roman" w:hAnsi="Times New Roman" w:cs="Times New Roman"/>
          <w:color w:val="000000"/>
          <w:sz w:val="24"/>
          <w:szCs w:val="24"/>
          <w:lang w:eastAsia="be-BY"/>
        </w:rPr>
      </w:pPr>
      <w:bookmarkStart w:id="0" w:name="_GoBack"/>
      <w:r w:rsidRPr="008363A9">
        <w:rPr>
          <w:rFonts w:ascii="Times New Roman" w:eastAsia="Times New Roman" w:hAnsi="Times New Roman" w:cs="Times New Roman"/>
          <w:caps/>
          <w:color w:val="000000"/>
          <w:sz w:val="24"/>
          <w:szCs w:val="24"/>
          <w:lang w:eastAsia="be-BY"/>
        </w:rPr>
        <w:t>ЗАКОН РЕСПУБЛИКИ БЕЛАРУСЬ</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28 октября 2008 г. № 433-З</w:t>
      </w:r>
    </w:p>
    <w:p w:rsidR="008363A9" w:rsidRPr="008363A9" w:rsidRDefault="008363A9" w:rsidP="008363A9">
      <w:pPr>
        <w:shd w:val="clear" w:color="auto" w:fill="FFFFFF"/>
        <w:spacing w:before="240" w:after="240" w:line="240" w:lineRule="auto"/>
        <w:ind w:right="2268"/>
        <w:rPr>
          <w:rFonts w:ascii="Arial" w:eastAsia="Times New Roman" w:hAnsi="Arial" w:cs="Arial"/>
          <w:b/>
          <w:bCs/>
          <w:color w:val="000000"/>
          <w:sz w:val="28"/>
          <w:szCs w:val="28"/>
          <w:lang w:eastAsia="be-BY"/>
        </w:rPr>
      </w:pPr>
      <w:r w:rsidRPr="008363A9">
        <w:rPr>
          <w:rFonts w:ascii="Arial" w:eastAsia="Times New Roman" w:hAnsi="Arial" w:cs="Arial"/>
          <w:b/>
          <w:bCs/>
          <w:color w:val="000000"/>
          <w:sz w:val="28"/>
          <w:szCs w:val="28"/>
          <w:lang w:eastAsia="be-BY"/>
        </w:rPr>
        <w:t>Об основах административных процедур</w:t>
      </w:r>
    </w:p>
    <w:bookmarkEnd w:id="0"/>
    <w:p w:rsidR="008363A9" w:rsidRPr="008363A9" w:rsidRDefault="008363A9" w:rsidP="008363A9">
      <w:pPr>
        <w:shd w:val="clear" w:color="auto" w:fill="FFFFFF"/>
        <w:spacing w:after="0" w:line="240" w:lineRule="auto"/>
        <w:rPr>
          <w:rFonts w:ascii="Times New Roman" w:eastAsia="Times New Roman" w:hAnsi="Times New Roman" w:cs="Times New Roman"/>
          <w:i/>
          <w:iCs/>
          <w:color w:val="000000"/>
          <w:sz w:val="24"/>
          <w:szCs w:val="24"/>
          <w:lang w:eastAsia="be-BY"/>
        </w:rPr>
      </w:pPr>
      <w:r w:rsidRPr="008363A9">
        <w:rPr>
          <w:rFonts w:ascii="Times New Roman" w:eastAsia="Times New Roman" w:hAnsi="Times New Roman" w:cs="Times New Roman"/>
          <w:i/>
          <w:iCs/>
          <w:color w:val="000000"/>
          <w:sz w:val="24"/>
          <w:szCs w:val="24"/>
          <w:lang w:eastAsia="be-BY"/>
        </w:rPr>
        <w:t>Принят Палатой представителей 2 октября 2008 года</w:t>
      </w:r>
      <w:r w:rsidRPr="008363A9">
        <w:rPr>
          <w:rFonts w:ascii="Times New Roman" w:eastAsia="Times New Roman" w:hAnsi="Times New Roman" w:cs="Times New Roman"/>
          <w:i/>
          <w:iCs/>
          <w:color w:val="000000"/>
          <w:sz w:val="24"/>
          <w:szCs w:val="24"/>
          <w:lang w:eastAsia="be-BY"/>
        </w:rPr>
        <w:br/>
        <w:t>Одобрен Советом Республики 9 октября 2008 года</w:t>
      </w:r>
    </w:p>
    <w:p w:rsidR="008363A9" w:rsidRPr="008363A9" w:rsidRDefault="008363A9" w:rsidP="008363A9">
      <w:pPr>
        <w:shd w:val="clear" w:color="auto" w:fill="FFFFFF"/>
        <w:spacing w:after="0" w:line="240" w:lineRule="auto"/>
        <w:ind w:left="1021"/>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Изменения и дополнения:</w:t>
      </w:r>
    </w:p>
    <w:p w:rsidR="008363A9" w:rsidRPr="008363A9" w:rsidRDefault="008363A9" w:rsidP="008363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Закон Республики Беларусь от 13 июля 2012 г. № 412-З (Национальный правовой Интернет-портал Республики Беларусь, 19.07.2012, 2/1964) &lt;H11200412&gt;;</w:t>
      </w:r>
    </w:p>
    <w:p w:rsidR="008363A9" w:rsidRPr="008363A9" w:rsidRDefault="008363A9" w:rsidP="008363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Закон Республики Беларусь от 1 января 2015 г. № 232-З (Национальный правовой Интернет-портал Республики Беларусь, 11.01.2015, 2/2230) &lt;H11500232&gt;;</w:t>
      </w:r>
    </w:p>
    <w:p w:rsidR="008363A9" w:rsidRPr="008363A9" w:rsidRDefault="008363A9" w:rsidP="008363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Закон Республики Беларусь от 4 июня 2015 г. № 277-З (Национальный правовой Интернет-портал Республики Беларусь, 11.06.2015, 2/2275) &lt;H11500277&gt;</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 </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РАЗДЕЛ I</w:t>
      </w:r>
      <w:r w:rsidRPr="008363A9">
        <w:rPr>
          <w:rFonts w:ascii="Times New Roman" w:eastAsia="Times New Roman" w:hAnsi="Times New Roman" w:cs="Times New Roman"/>
          <w:b/>
          <w:bCs/>
          <w:caps/>
          <w:color w:val="000000"/>
          <w:sz w:val="24"/>
          <w:szCs w:val="24"/>
          <w:lang w:eastAsia="be-BY"/>
        </w:rPr>
        <w:br/>
        <w:t>ОБЩИЕ ПОЛОЖЕНИЯ</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1</w:t>
      </w:r>
      <w:r w:rsidRPr="008363A9">
        <w:rPr>
          <w:rFonts w:ascii="Times New Roman" w:eastAsia="Times New Roman" w:hAnsi="Times New Roman" w:cs="Times New Roman"/>
          <w:b/>
          <w:bCs/>
          <w:caps/>
          <w:color w:val="000000"/>
          <w:sz w:val="24"/>
          <w:szCs w:val="24"/>
          <w:lang w:eastAsia="be-BY"/>
        </w:rPr>
        <w:br/>
        <w:t>ОСНОВНЫЕ ПОЛОЖЕНИЯ</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 Основные термины, применяемые в настоящем Законе, и их определения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4. Заявление заинтересованного лица – письменное или устное обращение заинтересованного лица в уполномоченный орган за осуществлением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5. Административное решение – решение уполномоченного органа, принимаемое при рассмотрении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6. Административная жалоба – жалоба на принятое административное решение, подаваемая в административном (внесудебном) порядке.</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 Сфера действия настоящего Закона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1. Действие настоящего Закона распространяется на отношения, возникающие при осуществлении административных процедур, за исключением: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оперативно-розыскной деятельности;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организации и проведения проверок контролирующими (надзорными) органами (в том числе налоговых проверок);</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совершения нотариальных действий;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отношений, связанных с назначением пенсий;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отношений, связанных с оказанием по решению Президента Республики Беларусь или уполномоченных им органов, областных, Минского городского Советов депутатов государственной поддержки юридическим лицам и индивидуальным предпринимателям, предоставлением гражданам льгот по таможенным платежам и налогам.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Если иное не предусмотрено законодательными актами и международными договорами Республики Беларусь, настоящий Закон не применяется в отношении иностранных граждан и лиц без гражданства, постоянно проживающих за пределами Республики Беларусь либо временно пребывающих или временно проживающих в Республике Беларусь.</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3. Законодательство об административных процедурах</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Законодательными актами, постановлениями Совета Министров Республики Беларусь определяются: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наименования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уполномоченные органы;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исчерпывающие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сроки осуществления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сроки действия справок или других документов, выдаваемых при осуществлении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размер платы, взимаемой при осуществлении административных процедур, или порядок ее определения.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 Основные принципы осуществления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Основными принципами осуществления административных процедур являются: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оперативность и доступность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5. Подведомственность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могут делегироваться другим государственным органам, иным организациям.</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6. Прием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В уполномоченных органах организуется прием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7. Информирование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в глобальной компьютерной сети Интернет (при их наличии) размещается информация, за исключением относящейся к государственным секретам, коммерческой или иной охраняемой законом тайне: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о структуре уполномоченного органа, его руководителе и заместителях руководителя;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 режиме работы уполномоченного органа и графике приема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 наименованиях административных процедур, осуществляемых уполномоченным органом;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 местонахождении,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 наименовании, месте нахождения и режиме работы вышестоящего по отношению к уполномоченному органу в соответствии с его подчиненностью (подотчетностью) государственного органа, иной организации.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8. Представительство в административной процедуре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4. Юридическое лицо участвует в административной процедуре через свои органы или своих представителей.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w:t>
      </w:r>
      <w:r w:rsidRPr="008363A9">
        <w:rPr>
          <w:rFonts w:ascii="Times New Roman" w:eastAsia="Times New Roman" w:hAnsi="Times New Roman" w:cs="Times New Roman"/>
          <w:color w:val="000000"/>
          <w:sz w:val="24"/>
          <w:szCs w:val="24"/>
          <w:lang w:eastAsia="be-BY"/>
        </w:rPr>
        <w:lastRenderedPageBreak/>
        <w:t>органа, либо доверенности, оформленной в порядке, установленном гражданским законодательством.</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2</w:t>
      </w:r>
      <w:r w:rsidRPr="008363A9">
        <w:rPr>
          <w:rFonts w:ascii="Times New Roman" w:eastAsia="Times New Roman" w:hAnsi="Times New Roman" w:cs="Times New Roman"/>
          <w:b/>
          <w:bCs/>
          <w:caps/>
          <w:color w:val="000000"/>
          <w:sz w:val="24"/>
          <w:szCs w:val="24"/>
          <w:lang w:eastAsia="be-BY"/>
        </w:rPr>
        <w:br/>
        <w:t>КОМПЕТЕНЦИЯ УПОЛНОМОЧЕННЫХ ОРГАНОВ. ПРАВА И ОБЯЗАННОСТИ ЗАИНТЕРЕСОВАННЫХ ЛИЦ</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9. Компетенция уполномоченных органов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Уполномоченные органы при осуществлении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обеспечивают доброжелательное, вежливое и внимательное отношение работников уполномоченного органа к заинтересованным лицам;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предоставляют заинтересованным лицам возможность знакомиться с материалами, связанными с рассмотрением своих заявлений, в том числе с документами и (или) сведениями, полученными этими органами от других государственных органов, иных организаций 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уведомляют заинтересованных лиц о принятых административных решениях;</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разъясняют заинтересованным лицам порядок и сроки обжалования принятых административных решений;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осуществляют другие полномочия, предусмотренные настоящим Законом и иными актами законодательства об административных процедурах.</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10. Права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Заинтересованные лица имеют право:</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обращаться с заявлениями в уполномоченные органы;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получать от уполномоченных органов разъяснение своих прав и обязанностей;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принимать участие в административных процедурах лично и (или) через своих представителей, если иное не предусмотрено законодательными актами;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знакомиться с материалами, связанными с рассмотрением своих заявлений,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получать административные решения либо выписки из них;</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отозвать свое заявление в любое время до окончания осуществления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обжаловать принятые административные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осуществлять другие права, предусмотренные настоящим Законом и иными актами законодательства об административных процедурах.</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11. Обязанности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Заинтересованные лица обязаны: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пункта 2 статьи 15 настоящего Закона, в случае истребования таких документов;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вносить плату, взимаемую при осуществлении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выполнять другие обязанности, предусмотренные настоящим Законом и иными актами законодательства об административных процедурах.</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3</w:t>
      </w:r>
      <w:r w:rsidRPr="008363A9">
        <w:rPr>
          <w:rFonts w:ascii="Times New Roman" w:eastAsia="Times New Roman" w:hAnsi="Times New Roman" w:cs="Times New Roman"/>
          <w:b/>
          <w:bCs/>
          <w:caps/>
          <w:color w:val="000000"/>
          <w:sz w:val="24"/>
          <w:szCs w:val="24"/>
          <w:lang w:eastAsia="be-BY"/>
        </w:rPr>
        <w:br/>
        <w:t>СРОКИ ПРИ ОСУЩЕСТВЛЕНИИ АДМИНИСТРАТИВНЫХ ПРОЦЕДУР. ПЛАТА, ВЗИМАЕМАЯ ПРИ ОСУЩЕСТВЛЕНИИ АДМИНИСТРАТИВНЫХ ПРОЦЕДУР</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12. Сроки при осуществлении административных процедур и порядок их исчисления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Сроки при осуществлении административных процедур определяются календарной датой, истечением периода времени, исчисляемого месяцами, неделями или днями, а также указанием на событие, которое должно неизбежно наступить.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Течение срока, исчисляемого месяцами, неделями или днями, начинается со дня совершения действия или наступления события, которым определено его начало.</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Срок, исчисляемый неделями, истекает в соответствующий день последней недели срока.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Если не определено иное, срок, указанный в днях, исчисляется в календарных днях.</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Если последний день срока приходится на нерабочий день, днем истечения срока считается первый следующий за ним рабочий день.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Законодательными актами могут быть предусмотрены иные случаи приостановления сроков осуществления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3. Днем начала осуществления административной процедуры считается день регистрации заявления заинтересованного лица с приложением всех документов и (или) сведений, включенных в перечень документов и (или) сведений, представляемых заинтересованным лицом, а также документов, указанных в абзацах втором–седьмом пункта 2 статьи 15 настоящего Закона, в случае истребования таких документов.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Днем окончания осуществления административной процедуры считается день исполнения административного решения, за исключением случая, предусмотренного частью третьей настоящего пункта.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Если для исполнения административного решения необходимо выдать заинтересованному лицу справку или другой документ и заинтересованное лицо не явилось за их получением до истечения установленного срока осуществления административной процедуры, днем окончания осуществления административной процедуры считается день, когда справка или другой документ были подготовлены уполномоченным органом, при условии надлежащего уведомления об этом заинтересованного лица.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13. Плата, взимаемая при осуществлении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Платой, взимаемой при осуществлении административных процедур, являются: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сборы (пошлины), уплачиваемые заинтересованными лицами;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РАЗДЕЛ II</w:t>
      </w:r>
      <w:r w:rsidRPr="008363A9">
        <w:rPr>
          <w:rFonts w:ascii="Times New Roman" w:eastAsia="Times New Roman" w:hAnsi="Times New Roman" w:cs="Times New Roman"/>
          <w:b/>
          <w:bCs/>
          <w:caps/>
          <w:color w:val="000000"/>
          <w:sz w:val="24"/>
          <w:szCs w:val="24"/>
          <w:lang w:eastAsia="be-BY"/>
        </w:rPr>
        <w:br/>
        <w:t>РАССМОТРЕНИЕ ЗАЯВЛЕНИЯ ЗАИНТЕРЕСОВАННОГО ЛИЦА</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4</w:t>
      </w:r>
      <w:r w:rsidRPr="008363A9">
        <w:rPr>
          <w:rFonts w:ascii="Times New Roman" w:eastAsia="Times New Roman" w:hAnsi="Times New Roman" w:cs="Times New Roman"/>
          <w:b/>
          <w:bCs/>
          <w:caps/>
          <w:color w:val="000000"/>
          <w:sz w:val="24"/>
          <w:szCs w:val="24"/>
          <w:lang w:eastAsia="be-BY"/>
        </w:rPr>
        <w:br/>
        <w:t>ПОДАЧА, ОТКАЗ В ПРИНЯТИИ И ОТЗЫВ ЗАЯВЛЕНИЯ ЗАИНТЕРЕСОВАННОГО ЛИЦА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14. Заявление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Заявление заинтересованного лица подается на белорусском или русском языке в письменной форме, за исключением случаев, когда законодательными актами и постановлениями Совета Министров Республики Беларусь допускается обращение с устным заявлением.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Письменное заявление заинтересованного лица может быть подано в уполномоченный орган:</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 ходе приема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нарочным (курьером), по почте, если в соответствии с законодательством об административных процедурах не требуется личное присутствие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 xml:space="preserve">в виде электронного документа или путем направления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 – в случаях, предусмотренных законодательными </w:t>
      </w:r>
      <w:r w:rsidRPr="008363A9">
        <w:rPr>
          <w:rFonts w:ascii="Times New Roman" w:eastAsia="Times New Roman" w:hAnsi="Times New Roman" w:cs="Times New Roman"/>
          <w:color w:val="000000"/>
          <w:sz w:val="24"/>
          <w:szCs w:val="24"/>
          <w:lang w:eastAsia="be-BY"/>
        </w:rPr>
        <w:lastRenderedPageBreak/>
        <w:t>актами и постановлениями Совета Министров Республики Беларусь, а также по решению уполномоченного органа, если не требуется личное присутствие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Если законодательством об административных процедурах не определены сведения, которые должны содержаться в письменном заявлении заинтересованного лица, в таком заявлении указываются: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уполномоченного органа, в который подается заявление;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сведения о заинтересованном лице: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фамилия, собственное имя, отчество (если таковое имеется), место жительства, учетный номер плательщика, наименование государственного органа, иной государственной организации, осуществивших государственную регистрацию,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и место нахождения, наименование государственного органа, иной государственной организации, осуществивших государственную регистрацию, регистрационный номер в Едином государственном регистре юридических лиц и индивидуальных предпринимателей – для юридического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административной процедуры, за осуществлением которой обращается заинтересованное лицо;</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представляемые вместе с заявлением документы и (или) сведения (при их наличии);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 в случае внесения платы посредством использования такой системы;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подпись гражданина, либо подпись руководителя юридического лица или лица, уполномоченного в установленном порядке подписывать заявление, заверенная печатью юридического лица, либо подпись представителя заинтересованного лица (электронная цифровая подпись таких лиц), за исключением случаев подачи заинтересованным лицом заявления путем направления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4. 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15. Документы и (или) сведения, представляемые вместе с заявлением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Документ, подтверждающий внесение платы, взимаемой при осуществлении административной процедуры, не представляется, если заинтересованным лицом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2.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удостоверяющих личность гражданина;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подтверждающих служебное положение руководителя юридического лица, а также удостоверяющих его личность;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подтверждающих государственную регистрацию юридического лица или индивидуального предпринимателя;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подтверждающих полномочия представителя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4. Заинтересованное лицо при подаче заявления вправе самостоятельно представить документы и (или) сведения, указанные в пункте 3 настоящей статьи.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5. Если в перечнях документов и (или) сведений, представляемых заинтересованными лицами, не указано, является ли представляемый документ оригиналом либо копией, считается, что подлежит представлению оригинал документа либо его нотариально засвидетельствованная копия.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удостоверения либо заверения, если законодательными актами и постановлениями Совета Министров Республики Беларусь не установлено иное.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6. Документы, выданные компетентными органами иностранных государств, принимаются при наличии их легализации или проставления апостиля, если иное не предусмотрено законодательством, в том числе международными договорами Республики Беларусь.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Документы, составленные на иностранном языке, должны сопровождаться переводом на белорусский или русский язык, заверенным нотариально, если иное не предусмотрено законодательством об административных процедурах.</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16. Регистрация заявлений заинтересованных лиц. Ведение делопроизводства по заявлениям заинтересованных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Заявления заинтересованных лиц подлежат регистрации в день обращения с устным заявлением или подачи письменного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Заявления заинтересованных лиц считаются поданными со дня их регистрации.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Делопроизводство по заявлениям заинтересованных лиц ведется в порядке, определяемом Советом Министров Республики Беларусь.</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17. Отказ в принятии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1. Уполномоченный орган отказывает в принятии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случая, указанного в части третьей пункта 1 статьи 15 настоящего Закона), а также документы, указанные в абзацах втором–седьмом пункта 2 статьи 15 настоящего Закона, в случае истребования таких документов;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 иных случаях, предусмотренных законодательными актами.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Уполномоченный орган может отказать в принятии письменного заявления заинтересованного лица, если не соблюдены требования к форме или содержанию такого заявления.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Уполномоченный орган может отказать в принятии повторного заявления заинтересованного лица, в котором не содержится новых сведений, если в этом органе имеется административное решение об отказе в осуществлении административной процедуры по заявлению данного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4. Об отказе в принятии заявления заинтересованного лица уполномоченный орган в трехдневный срок со дня подачи такого заявления принимает административное решение, если иной срок не установлен законодательными актами, постановлениями Совета Министров Республики Беларусь.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 случае отказа в принятии заявления заинтересованного лица такому лицу возвращаются представленные вместе с заявлением документы и (или) сведения.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5. Отказ в принятии заявления заинтересованного лица не препятствует повторному обращению с ним в уполномоченный орган после устранения недостатков, явившихся причиной отказа.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6. Если рассмотрение заявления заинтересованного лица не относится к компетенции государственного органа, иной организации, данный государственный орган, иная организация в трехдневный срок со дня подачи такого заявления отказывают в принятии заявления заинтересованного лица с указанием уполномоченного органа либо самостоятельно направляют его в уполномоченный орган с одновременным уведомлением об этом заинтересованного лица.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18. Отзыв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Заинтересованное лицо вправе отозвать свое заявление в любое время до окончания осуществления административной процедуры, письменно уведомив об отзыве уполномоченный орган, рассматривающий заявление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В случае отзыва заявления уполномоченный орган прекращает его рассмотрение по существу и возвращает заинтересованному лицу оригиналы представленных вместе с заявлением документов и (или) сведений.</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5</w:t>
      </w:r>
      <w:r w:rsidRPr="008363A9">
        <w:rPr>
          <w:rFonts w:ascii="Times New Roman" w:eastAsia="Times New Roman" w:hAnsi="Times New Roman" w:cs="Times New Roman"/>
          <w:b/>
          <w:bCs/>
          <w:caps/>
          <w:color w:val="000000"/>
          <w:sz w:val="24"/>
          <w:szCs w:val="24"/>
          <w:lang w:eastAsia="be-BY"/>
        </w:rPr>
        <w:br/>
        <w:t>ПОРЯДОК РАССМОТРЕНИЯ ЗАЯВЛЕНИЯ ЗАИНТЕРЕСОВАННОГО ЛИЦА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19. Единоличное и коллегиальное рассмотрение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20. Действия работников уполномоченного органа при рассмотрении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При рассмотрении заявления заинтересованного лица работниками уполномоченного органа: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изучаются представленные заинтересованным лицом документы и (или) сведения;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получаются необходимые сведения из государственных регистров, реестров, кадастров, списков, каталогов, баз и банков данных;</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направляются запросы в другие государственные органы, иные организации;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устанавливается наличие или отсутствие оснований для осуществления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принимаются при необходимости другие меры для рассмотрения заявления заинтересованного лица.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 направления запросов, получения удаленного доступа к государственным регистрам, реестрам, кадастрам, спискам, каталогам, базам и банкам данных и другими способами.</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22. Запрос</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Запрос должен включать в себя: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регистрационный номер и дату запроса;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государственного органа, иной организации, в которые направляется запрос;</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указание на акт законодательства, в соответствии с которым направляется запрос;</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перечень запрашиваемых документов и (или) сведений;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подпись (электронную цифровую подпись) работника уполномоченного органа, направившего запрос;</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иные сведения с учетом особенностей запроса и в объеме, необходимом для удовлетворения такого запроса.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к запросу должно быть приложено письменное согласие заинтересованного лица на представление указанных в таком запросе документов и (или) сведений.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 xml:space="preserve">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w:t>
      </w:r>
      <w:r w:rsidRPr="008363A9">
        <w:rPr>
          <w:rFonts w:ascii="Times New Roman" w:eastAsia="Times New Roman" w:hAnsi="Times New Roman" w:cs="Times New Roman"/>
          <w:color w:val="000000"/>
          <w:sz w:val="24"/>
          <w:szCs w:val="24"/>
          <w:lang w:eastAsia="be-BY"/>
        </w:rPr>
        <w:lastRenderedPageBreak/>
        <w:t>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5. Запрос должен быть направлен уполномоченным органом в кратчайший срок, но не позднее пяти дней со дня подачи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23. Отказ в представлении документов и (или) сведений по запросу</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Государственный орган, иная организация, в которые поступил запрос, отказывают в представлении документов и (или) сведений, если: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представление запрашиваемых документов и (или) сведений не входит в компетенцию этих государственного органа, иной организации;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запрашиваемые документы и (или) сведения содержат информацию, относящуюся к государственным секретам;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к запросу не приложено письменное согласие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sidRPr="008363A9">
        <w:rPr>
          <w:rFonts w:ascii="Times New Roman" w:eastAsia="Times New Roman" w:hAnsi="Times New Roman" w:cs="Times New Roman"/>
          <w:i/>
          <w:iCs/>
          <w:color w:val="000000"/>
          <w:sz w:val="24"/>
          <w:szCs w:val="24"/>
          <w:lang w:eastAsia="be-BY"/>
        </w:rPr>
        <w:t> –</w:t>
      </w:r>
      <w:r w:rsidRPr="008363A9">
        <w:rPr>
          <w:rFonts w:ascii="Times New Roman" w:eastAsia="Times New Roman" w:hAnsi="Times New Roman" w:cs="Times New Roman"/>
          <w:color w:val="000000"/>
          <w:sz w:val="24"/>
          <w:szCs w:val="24"/>
          <w:lang w:eastAsia="be-BY"/>
        </w:rPr>
        <w:t>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представление запрашиваемых документов и (или) сведений невозможно в связи с их отсутствием, полной или частичной утратой.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В случае отказа в представлении запрашиваемых документов и (или) сведений государственный орган, иная организация в трехдневный срок со дня получения запроса направляют в уполномоченный орган сообщение с указанием оснований отказа.</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6</w:t>
      </w:r>
      <w:r w:rsidRPr="008363A9">
        <w:rPr>
          <w:rFonts w:ascii="Times New Roman" w:eastAsia="Times New Roman" w:hAnsi="Times New Roman" w:cs="Times New Roman"/>
          <w:b/>
          <w:bCs/>
          <w:caps/>
          <w:color w:val="000000"/>
          <w:sz w:val="24"/>
          <w:szCs w:val="24"/>
          <w:lang w:eastAsia="be-BY"/>
        </w:rPr>
        <w:br/>
        <w:t>АДМИНИСТРАТИВНОЕ РЕШЕНИЕ</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24. Виды административных решений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При рассмотрении заявления заинтересованного лица уполномоченным органом принимается одно из следующих административных решений: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 отказе в принятии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 осуществлении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 отказе в осуществлении административной процедуры.</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25. Отказ в осуществлении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Уполномоченный орган отказывает в осуществлении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если отсутствуют предусмотренные законодательством об административных процедурах основания для ее осуществления;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 иных случаях, предусмотренных законодательными актами и постановлениями Совета Министров Республики Беларусь.</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26. Форма и содержание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форме, в том числе посредством внесения записей в регистры, реестры, протоколы, банки данных, иные документы или информационные ресурсы.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Административное решение об отказе в принятии заявления заинтересованного лица принимается в устной форме, за исключением случаев подачи заинтересованным лицом заявления по почте либо в виде электронного документа, или путем направления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 или если заинтересованное лицо требует оформить данное решение в письменной форме, а также иных случаев, предусмотренных законодательными актами.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Если иное не предусмотрено законодательством об административных процедурах, в административном решении, принятом в письменной форме, должны быть указаны: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дата и регистрационный номер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уполномоченного органа, принявшего данное решение;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содержание принятого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подпись работника уполномоченного органа, к компетенции которого относится подписание такого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27. Уведомление о принятом административном решении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Административное решение, принятое в ходе приема заинтересованного лица в устной форме, подлежит объявлению заинтересованному лицу. В иных случаях административное решение, либо выписка из него, либо извещение о принятом административном решении выдаются заинтересованному лицу или направляются нарочным (курьером), по почте, в виде электронного документа не позднее пяти дней со дня принятия соответствующего решения либо заинтересованное лицо уведомляется о времени получения справки или другого документа, выдаваемых при осуществлении административной процедуры, при подаче заявления.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 xml:space="preserve">2. В случае направления заинтересованному лицу административного решения, либо выписки из него, либо извещения о принятом административном решении по почте, в виде электронного документа заинтересованное лицо считается получившим административное решение либо выписку из него (уведомленным о принятом административном решении) по </w:t>
      </w:r>
      <w:r w:rsidRPr="008363A9">
        <w:rPr>
          <w:rFonts w:ascii="Times New Roman" w:eastAsia="Times New Roman" w:hAnsi="Times New Roman" w:cs="Times New Roman"/>
          <w:color w:val="000000"/>
          <w:sz w:val="24"/>
          <w:szCs w:val="24"/>
          <w:lang w:eastAsia="be-BY"/>
        </w:rPr>
        <w:lastRenderedPageBreak/>
        <w:t>истечении трех дней со дня направления таких решения, либо выписки из него, либо извещения.</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28. Вступление в силу административного решения. Срок действия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Административное решение вступает в силу со дня его принятия, если иной срок не установлен в таком решении.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8363A9" w:rsidRPr="008363A9" w:rsidRDefault="008363A9" w:rsidP="008363A9">
      <w:pPr>
        <w:shd w:val="clear" w:color="auto" w:fill="FFFFFF"/>
        <w:spacing w:after="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28</w:t>
      </w:r>
      <w:r w:rsidRPr="008363A9">
        <w:rPr>
          <w:rFonts w:ascii="Times New Roman" w:eastAsia="Times New Roman" w:hAnsi="Times New Roman" w:cs="Times New Roman"/>
          <w:b/>
          <w:bCs/>
          <w:color w:val="000000"/>
          <w:sz w:val="24"/>
          <w:szCs w:val="24"/>
          <w:vertAlign w:val="superscript"/>
          <w:lang w:eastAsia="be-BY"/>
        </w:rPr>
        <w:t>1</w:t>
      </w:r>
      <w:r w:rsidRPr="008363A9">
        <w:rPr>
          <w:rFonts w:ascii="Times New Roman" w:eastAsia="Times New Roman" w:hAnsi="Times New Roman" w:cs="Times New Roman"/>
          <w:b/>
          <w:bCs/>
          <w:color w:val="000000"/>
          <w:sz w:val="24"/>
          <w:szCs w:val="24"/>
          <w:lang w:eastAsia="be-BY"/>
        </w:rPr>
        <w:t>. Внесение изменений и (или) дополнений в административное решение. Выдача дубликата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подачи заявления, если иное не определено законодательными актами и постановлениями Совета Министров Республики Беларусь.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подачи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29. Официальное заверение копий справки или другого документа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Свидетельствование верности копий справки или другого документа производится уполномоченным органом в трехдневный срок со дня подачи соответствующего заявления.</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lastRenderedPageBreak/>
        <w:t>РАЗДЕЛ III</w:t>
      </w:r>
      <w:r w:rsidRPr="008363A9">
        <w:rPr>
          <w:rFonts w:ascii="Times New Roman" w:eastAsia="Times New Roman" w:hAnsi="Times New Roman" w:cs="Times New Roman"/>
          <w:b/>
          <w:bCs/>
          <w:caps/>
          <w:color w:val="000000"/>
          <w:sz w:val="24"/>
          <w:szCs w:val="24"/>
          <w:lang w:eastAsia="be-BY"/>
        </w:rPr>
        <w:br/>
        <w:t>ОБЖАЛОВАНИЕ АДМИНИСТРАТИВНОГО РЕШЕНИЯ</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7</w:t>
      </w:r>
      <w:r w:rsidRPr="008363A9">
        <w:rPr>
          <w:rFonts w:ascii="Times New Roman" w:eastAsia="Times New Roman" w:hAnsi="Times New Roman" w:cs="Times New Roman"/>
          <w:b/>
          <w:bCs/>
          <w:caps/>
          <w:color w:val="000000"/>
          <w:sz w:val="24"/>
          <w:szCs w:val="24"/>
          <w:lang w:eastAsia="be-BY"/>
        </w:rPr>
        <w:br/>
        <w:t>ПОРЯДОК ОБЖАЛОВАНИЯ АДМИНИСТРАТИВНОГО РЕШЕНИЯ. ПОДАЧА АДМИНИСТРАТИВНОЙ ЖАЛОБЫ</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30. Порядок обжалования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Заинтересованное лицо обладает правом на обжалование административного решения в административном (внесудебном) порядке.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Административная жалоба направляется в государственный орган, иную организацию, вышестоящие по отношению к уполномоченному органу, принявшему административное решение,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31. Срок подачи административной жалобы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32. Форма и содержание административной жалобы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Административная жалоба подается в письменной форме и в ней должны быть указаны: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органа, рассматривающего жалобу;</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уполномоченного органа, принявшего обжалуемое административное решение;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содержание обжалуемого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основания, по которым заинтересованное лицо считает обжалуемое административное решение неправомерным;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требования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представляемые вместе с административной жалобой документы и (или) сведения (при их наличии);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подпись гражданина, либо подпись руководителя юридического лица или лица, уполномоченного в установленном порядке подписывать жалобу, заверенная печатью юридического лица, либо подпись представителя заинтересованного лица (электронная цифровая подпись таких лиц).</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lastRenderedPageBreak/>
        <w:t>Статья 33. Регистрация административных жалоб</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Административные жалобы подлежат регистрации в день подачи.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Административные жалобы считаются поданными со дня их регистрации.</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34. Оставление административной жалобы без рассмотрения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Административная жалоба оставляется без рассмотрения в трехдневный срок со дня ее подачи в случае, если: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рассмотрение административной жалобы не относится к компетенции государственного органа, иной организации;</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административная жалоба подана неуполномоченным лицом;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административная жалоба подана по истечении установленного срока и не содержит ходатайства о восстановлении пропущенного срока.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Административная жалоба может быть оставлена без рассмотрения в трехдневный срок со дня ее подачи в случае, если не соблюдены требования к содержанию административной жалобы.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В случае оставления административной жалобы без рассмотрения заинтересованному лицу возвращаются представленные вместе с такой жалобой документы и (или) сведения.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8</w:t>
      </w:r>
      <w:r w:rsidRPr="008363A9">
        <w:rPr>
          <w:rFonts w:ascii="Times New Roman" w:eastAsia="Times New Roman" w:hAnsi="Times New Roman" w:cs="Times New Roman"/>
          <w:b/>
          <w:bCs/>
          <w:caps/>
          <w:color w:val="000000"/>
          <w:sz w:val="24"/>
          <w:szCs w:val="24"/>
          <w:lang w:eastAsia="be-BY"/>
        </w:rPr>
        <w:br/>
        <w:t>РАССМОТРЕНИЕ АДМИНИСТРАТИВНОЙ ЖАЛОБЫ</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35. Единоличное и коллегиальное рассмотрение административной жалобы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36. Пределы рассмотрения административной жалобы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Орган, рассматривающий жалобу, обязан рассмотреть ее с учетом имеющихся и дополнительно представленных документов и (или) сведений.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37. Срок рассмотрения административной жалобы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Административная жалоба рассматривается в месячный срок со дня ее подачи. Законодательством об административных процедурах могут быть предусмотрены сокращенные сроки рассмотрения административных жалоб.</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38. Последствия подачи административной жалобы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Подача административной жалобы не приостанавливает исполнения обжалуемого административного решения.</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9</w:t>
      </w:r>
      <w:r w:rsidRPr="008363A9">
        <w:rPr>
          <w:rFonts w:ascii="Times New Roman" w:eastAsia="Times New Roman" w:hAnsi="Times New Roman" w:cs="Times New Roman"/>
          <w:b/>
          <w:bCs/>
          <w:caps/>
          <w:color w:val="000000"/>
          <w:sz w:val="24"/>
          <w:szCs w:val="24"/>
          <w:lang w:eastAsia="be-BY"/>
        </w:rPr>
        <w:br/>
        <w:t>РЕШЕНИЕ ПО АДМИНИСТРАТИВНОЙ ЖАЛОБЕ</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lastRenderedPageBreak/>
        <w:t>Статья 39. Виды решений по административной жалобе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При рассмотрении административной жалобы органом, рассматривающим жалобу, принимается одно из следующих решений:</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 оставлении административной жалобы без рассмотрения;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 оставлении административного решения без изменения, а административной жалобы без удовлетворения;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 отмене административного решения и принятии нового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40. Форма и содержание решения по административной жалобе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Решение по административной жалобе принимается в письменной форме, и в нем должны быть указаны: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дата и регистрационный номер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органа, рассматривающего жалобу;</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дата и регистрационный номер обжалуемого административного решения, принятого в письменной форме;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наименование уполномоченного органа, принявшего административное решение;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содержание обжалуемого административного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основания, по которым заинтересованное лицо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правовые основания и содержание принятого решения по административной жалобе;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подпись работника органа, рассматривающего жалобу, к компетенции которого относится подписание такого решения.</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неполное выяснение уполномоченным органом обстоятельств, имеющих значение для осуществления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lastRenderedPageBreak/>
        <w:t>несоответствие содержания административного решения материалам, полученным при рассмотрении заявления заинтересованного лица;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нарушение или неправильное применение законодательства при рассмотрении заявления заинтересованного лица.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42. Уведомление о принятом решении по административной жалобе. Вступление в силу решения по административной жалобе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Решение по административной жалобе выдается заинтересованному лицу либо направляется нарочным (курьером), по почте, в виде электронного документа не позднее пяти дней со дня принятия такого решения.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Решение по административной жалобе вступает в силу со дня его принятия, если иной срок не установлен в таком решении.</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РАЗДЕЛ IV</w:t>
      </w:r>
      <w:r w:rsidRPr="008363A9">
        <w:rPr>
          <w:rFonts w:ascii="Times New Roman" w:eastAsia="Times New Roman" w:hAnsi="Times New Roman" w:cs="Times New Roman"/>
          <w:b/>
          <w:bCs/>
          <w:caps/>
          <w:color w:val="000000"/>
          <w:sz w:val="24"/>
          <w:szCs w:val="24"/>
          <w:lang w:eastAsia="be-BY"/>
        </w:rPr>
        <w:br/>
        <w:t>ИСПОЛНЕНИЕ АДМИНИСТРАТИВНОГО РЕШЕНИЯ И РЕШЕНИЯ ПО АДМИНИСТРАТИВНОЙ ЖАЛОБЕ. КОНТРОЛЬ И ОТВЕТСТВЕННОСТЬ</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10</w:t>
      </w:r>
      <w:r w:rsidRPr="008363A9">
        <w:rPr>
          <w:rFonts w:ascii="Times New Roman" w:eastAsia="Times New Roman" w:hAnsi="Times New Roman" w:cs="Times New Roman"/>
          <w:b/>
          <w:bCs/>
          <w:caps/>
          <w:color w:val="000000"/>
          <w:sz w:val="24"/>
          <w:szCs w:val="24"/>
          <w:lang w:eastAsia="be-BY"/>
        </w:rPr>
        <w:br/>
        <w:t>ИСПОЛНЕНИЕ АДМИНИСТРАТИВНОГО РЕШЕНИЯ И РЕШЕНИЯ ПО АДМИНИСТРАТИВНОЙ ЖАЛОБЕ</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43. Порядок исполнения административного решения и решения по административной жалобе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Вступившие в силу административное решение и решение по административной жалобе обязательны для исполнения.</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Уполномоченный орган и орган, рассматривающий жалобу, вынесшие соответствующее решение, обязаны обеспечить его исполнение.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Исполнение таких решений может быть обусловлено совершением заинтересованным лицом определенных действий.</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44. Срок исполнения административного решения и решения по административной жалобе</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Административное решение подлежит исполнению в пределах срока осуществления административной процедуры.</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11 </w:t>
      </w:r>
      <w:r w:rsidRPr="008363A9">
        <w:rPr>
          <w:rFonts w:ascii="Times New Roman" w:eastAsia="Times New Roman" w:hAnsi="Times New Roman" w:cs="Times New Roman"/>
          <w:b/>
          <w:bCs/>
          <w:caps/>
          <w:color w:val="000000"/>
          <w:sz w:val="24"/>
          <w:szCs w:val="24"/>
          <w:lang w:eastAsia="be-BY"/>
        </w:rPr>
        <w:br/>
        <w:t>КОНТРОЛЬ И ОТВЕТСТВЕННОСТЬ</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45. Контроль за осуществлением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 xml:space="preserve">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w:t>
      </w:r>
      <w:r w:rsidRPr="008363A9">
        <w:rPr>
          <w:rFonts w:ascii="Times New Roman" w:eastAsia="Times New Roman" w:hAnsi="Times New Roman" w:cs="Times New Roman"/>
          <w:color w:val="000000"/>
          <w:sz w:val="24"/>
          <w:szCs w:val="24"/>
          <w:lang w:eastAsia="be-BY"/>
        </w:rPr>
        <w:lastRenderedPageBreak/>
        <w:t>уполномоченных органах, в целях оптимизации деятельности этих органов и устранения имеющихся в их работе недостатков.</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46. Ответственность за нарушение законодательства об административных процедурах</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РАЗДЕЛ V</w:t>
      </w:r>
      <w:r w:rsidRPr="008363A9">
        <w:rPr>
          <w:rFonts w:ascii="Times New Roman" w:eastAsia="Times New Roman" w:hAnsi="Times New Roman" w:cs="Times New Roman"/>
          <w:b/>
          <w:bCs/>
          <w:caps/>
          <w:color w:val="000000"/>
          <w:sz w:val="24"/>
          <w:szCs w:val="24"/>
          <w:lang w:eastAsia="be-BY"/>
        </w:rPr>
        <w:br/>
        <w:t>ЗАКЛЮЧИТЕЛЬНЫЕ ПОЛОЖЕНИЯ</w:t>
      </w:r>
    </w:p>
    <w:p w:rsidR="008363A9" w:rsidRPr="008363A9" w:rsidRDefault="008363A9" w:rsidP="008363A9">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8363A9">
        <w:rPr>
          <w:rFonts w:ascii="Times New Roman" w:eastAsia="Times New Roman" w:hAnsi="Times New Roman" w:cs="Times New Roman"/>
          <w:b/>
          <w:bCs/>
          <w:caps/>
          <w:color w:val="000000"/>
          <w:sz w:val="24"/>
          <w:szCs w:val="24"/>
          <w:lang w:eastAsia="be-BY"/>
        </w:rPr>
        <w:t>ГЛАВА 12</w:t>
      </w:r>
      <w:r w:rsidRPr="008363A9">
        <w:rPr>
          <w:rFonts w:ascii="Times New Roman" w:eastAsia="Times New Roman" w:hAnsi="Times New Roman" w:cs="Times New Roman"/>
          <w:b/>
          <w:bCs/>
          <w:caps/>
          <w:color w:val="000000"/>
          <w:sz w:val="24"/>
          <w:szCs w:val="24"/>
          <w:lang w:eastAsia="be-BY"/>
        </w:rPr>
        <w:br/>
        <w:t>МЕРЫ ПО РЕАЛИЗАЦИИ И ВСТУПЛЕНИЕ В СИЛУ НАСТОЯЩЕГО ЗАКОНА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47. Меры по реализации настоящего Закона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Совету Министров Республики Беларусь в шестимесячный срок:</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привести решения Правительства Республики Беларусь в соответствие с настоящим Законом;</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принять иные меры, необходимые для реализации положений настоящего Закона.</w:t>
      </w:r>
    </w:p>
    <w:p w:rsidR="008363A9" w:rsidRPr="008363A9" w:rsidRDefault="008363A9" w:rsidP="008363A9">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8363A9">
        <w:rPr>
          <w:rFonts w:ascii="Times New Roman" w:eastAsia="Times New Roman" w:hAnsi="Times New Roman" w:cs="Times New Roman"/>
          <w:b/>
          <w:bCs/>
          <w:color w:val="000000"/>
          <w:sz w:val="24"/>
          <w:szCs w:val="24"/>
          <w:lang w:eastAsia="be-BY"/>
        </w:rPr>
        <w:t>Статья 48. Вступление в силу настоящего Закона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8363A9" w:rsidRPr="008363A9" w:rsidRDefault="008363A9" w:rsidP="008363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 </w:t>
      </w:r>
    </w:p>
    <w:tbl>
      <w:tblPr>
        <w:tblW w:w="21600" w:type="dxa"/>
        <w:shd w:val="clear" w:color="auto" w:fill="FFFFFF"/>
        <w:tblCellMar>
          <w:left w:w="0" w:type="dxa"/>
          <w:right w:w="0" w:type="dxa"/>
        </w:tblCellMar>
        <w:tblLook w:val="04A0" w:firstRow="1" w:lastRow="0" w:firstColumn="1" w:lastColumn="0" w:noHBand="0" w:noVBand="1"/>
      </w:tblPr>
      <w:tblGrid>
        <w:gridCol w:w="10793"/>
        <w:gridCol w:w="10807"/>
      </w:tblGrid>
      <w:tr w:rsidR="008363A9" w:rsidRPr="008363A9" w:rsidTr="008363A9">
        <w:tc>
          <w:tcPr>
            <w:tcW w:w="11539" w:type="dxa"/>
            <w:shd w:val="clear" w:color="auto" w:fill="FFFFFF"/>
            <w:tcMar>
              <w:top w:w="0" w:type="dxa"/>
              <w:left w:w="6" w:type="dxa"/>
              <w:bottom w:w="0" w:type="dxa"/>
              <w:right w:w="6" w:type="dxa"/>
            </w:tcMar>
            <w:hideMark/>
          </w:tcPr>
          <w:p w:rsidR="008363A9" w:rsidRPr="008363A9" w:rsidRDefault="008363A9" w:rsidP="008363A9">
            <w:pPr>
              <w:spacing w:after="0" w:line="240" w:lineRule="auto"/>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b/>
                <w:bCs/>
                <w:color w:val="000000"/>
                <w:lang w:eastAsia="be-BY"/>
              </w:rPr>
              <w:t>Президент Республики Беларусь</w:t>
            </w:r>
          </w:p>
        </w:tc>
        <w:tc>
          <w:tcPr>
            <w:tcW w:w="11539" w:type="dxa"/>
            <w:shd w:val="clear" w:color="auto" w:fill="FFFFFF"/>
            <w:tcMar>
              <w:top w:w="0" w:type="dxa"/>
              <w:left w:w="6" w:type="dxa"/>
              <w:bottom w:w="0" w:type="dxa"/>
              <w:right w:w="6" w:type="dxa"/>
            </w:tcMar>
            <w:hideMark/>
          </w:tcPr>
          <w:p w:rsidR="008363A9" w:rsidRPr="008363A9" w:rsidRDefault="008363A9" w:rsidP="008363A9">
            <w:pPr>
              <w:spacing w:after="0" w:line="240" w:lineRule="auto"/>
              <w:jc w:val="right"/>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b/>
                <w:bCs/>
                <w:color w:val="000000"/>
                <w:lang w:eastAsia="be-BY"/>
              </w:rPr>
              <w:t>А.Лукашенко</w:t>
            </w:r>
          </w:p>
        </w:tc>
      </w:tr>
    </w:tbl>
    <w:p w:rsidR="008363A9" w:rsidRPr="008363A9" w:rsidRDefault="008363A9" w:rsidP="008363A9">
      <w:pPr>
        <w:shd w:val="clear" w:color="auto" w:fill="FFFFFF"/>
        <w:spacing w:after="0" w:line="240" w:lineRule="auto"/>
        <w:jc w:val="both"/>
        <w:rPr>
          <w:rFonts w:ascii="Times New Roman" w:eastAsia="Times New Roman" w:hAnsi="Times New Roman" w:cs="Times New Roman"/>
          <w:color w:val="000000"/>
          <w:sz w:val="24"/>
          <w:szCs w:val="24"/>
          <w:lang w:eastAsia="be-BY"/>
        </w:rPr>
      </w:pPr>
      <w:r w:rsidRPr="008363A9">
        <w:rPr>
          <w:rFonts w:ascii="Times New Roman" w:eastAsia="Times New Roman" w:hAnsi="Times New Roman" w:cs="Times New Roman"/>
          <w:color w:val="000000"/>
          <w:sz w:val="24"/>
          <w:szCs w:val="24"/>
          <w:lang w:eastAsia="be-BY"/>
        </w:rPr>
        <w:t> </w:t>
      </w:r>
    </w:p>
    <w:p w:rsidR="00D34F2A" w:rsidRDefault="00D34F2A"/>
    <w:sectPr w:rsidR="00D34F2A" w:rsidSect="0010501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A9"/>
    <w:rsid w:val="00105014"/>
    <w:rsid w:val="008363A9"/>
    <w:rsid w:val="00C46B91"/>
    <w:rsid w:val="00D34F2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8523</Words>
  <Characters>51994</Characters>
  <Application>Microsoft Office Word</Application>
  <DocSecurity>0</DocSecurity>
  <Lines>433</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2016-11-22T15:11:00Z</dcterms:created>
  <dcterms:modified xsi:type="dcterms:W3CDTF">2016-11-22T15:11:00Z</dcterms:modified>
</cp:coreProperties>
</file>