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35" w:rsidRDefault="003B3F7A">
      <w:pPr>
        <w:rPr>
          <w:rFonts w:ascii="Times New Roman" w:hAnsi="Times New Roman" w:cs="Times New Roman"/>
          <w:sz w:val="28"/>
          <w:szCs w:val="28"/>
        </w:rPr>
      </w:pPr>
      <w:r w:rsidRPr="003B3F7A">
        <w:rPr>
          <w:rFonts w:ascii="Times New Roman" w:hAnsi="Times New Roman" w:cs="Times New Roman"/>
          <w:sz w:val="28"/>
          <w:szCs w:val="28"/>
        </w:rPr>
        <w:t>26 ноября 2019 года 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F7A">
        <w:rPr>
          <w:rFonts w:ascii="Times New Roman" w:hAnsi="Times New Roman" w:cs="Times New Roman"/>
          <w:sz w:val="28"/>
          <w:szCs w:val="28"/>
        </w:rPr>
        <w:t xml:space="preserve">Борисове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F7A">
        <w:rPr>
          <w:rFonts w:ascii="Times New Roman" w:hAnsi="Times New Roman" w:cs="Times New Roman"/>
          <w:sz w:val="28"/>
          <w:szCs w:val="28"/>
        </w:rPr>
        <w:t>прошли Рождественские образовательные чтения Минской митрополии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F7A">
        <w:rPr>
          <w:rFonts w:ascii="Times New Roman" w:hAnsi="Times New Roman" w:cs="Times New Roman"/>
          <w:sz w:val="28"/>
          <w:szCs w:val="28"/>
        </w:rPr>
        <w:t xml:space="preserve"> «Великая Победа: наследие и наследники»</w:t>
      </w:r>
      <w:r>
        <w:rPr>
          <w:rFonts w:ascii="Times New Roman" w:hAnsi="Times New Roman" w:cs="Times New Roman"/>
          <w:sz w:val="28"/>
          <w:szCs w:val="28"/>
        </w:rPr>
        <w:t xml:space="preserve">, в которых приняла участие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 – руководитель </w:t>
      </w:r>
      <w:r w:rsidR="001C6135">
        <w:rPr>
          <w:rFonts w:ascii="Times New Roman" w:hAnsi="Times New Roman" w:cs="Times New Roman"/>
          <w:sz w:val="28"/>
          <w:szCs w:val="28"/>
        </w:rPr>
        <w:t xml:space="preserve">факультатива «Основы православной культуры» </w:t>
      </w:r>
      <w:r>
        <w:rPr>
          <w:rFonts w:ascii="Times New Roman" w:hAnsi="Times New Roman" w:cs="Times New Roman"/>
          <w:sz w:val="28"/>
          <w:szCs w:val="28"/>
        </w:rPr>
        <w:t xml:space="preserve"> учреждения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учебно-педагогический комплекс детский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сад-средняя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  <w:r w:rsidR="001C6135">
        <w:rPr>
          <w:rFonts w:ascii="Times New Roman" w:hAnsi="Times New Roman" w:cs="Times New Roman"/>
          <w:sz w:val="28"/>
          <w:szCs w:val="28"/>
        </w:rPr>
        <w:t>.</w:t>
      </w:r>
    </w:p>
    <w:p w:rsidR="00697E7E" w:rsidRDefault="001C6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 ЧТЕНИЙ: посещение выставок методической и духовной литературы, детских работ «Красота Божьего мира»,  фотовыставки «По пути духовности и веры»,  Мастер-классы.</w:t>
      </w:r>
    </w:p>
    <w:p w:rsidR="001C6135" w:rsidRDefault="001C6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Чтений приняли участие: </w:t>
      </w:r>
    </w:p>
    <w:p w:rsidR="001C6135" w:rsidRDefault="001C6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Митрополит Минский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</w:t>
      </w:r>
    </w:p>
    <w:p w:rsidR="001C6135" w:rsidRDefault="001C613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Станиславович, заместитель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Миноблисполкома</w:t>
      </w:r>
      <w:proofErr w:type="spellEnd"/>
    </w:p>
    <w:p w:rsidR="001C6135" w:rsidRDefault="001C6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Вениамин,</w:t>
      </w:r>
      <w:r w:rsidR="00645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епископ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52C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Марьиногорский</w:t>
      </w:r>
      <w:proofErr w:type="spellEnd"/>
    </w:p>
    <w:p w:rsidR="001C6135" w:rsidRDefault="001C6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Цвирко Татьяна Анатольевна,</w:t>
      </w:r>
      <w:r w:rsidR="0064552C">
        <w:rPr>
          <w:rFonts w:ascii="Times New Roman" w:hAnsi="Times New Roman" w:cs="Times New Roman"/>
          <w:sz w:val="28"/>
          <w:szCs w:val="28"/>
        </w:rPr>
        <w:t xml:space="preserve"> начальник отдела социальной и воспитательной работы главного управления по образованию </w:t>
      </w:r>
      <w:proofErr w:type="spellStart"/>
      <w:r w:rsidR="0064552C">
        <w:rPr>
          <w:rFonts w:ascii="Times New Roman" w:hAnsi="Times New Roman" w:cs="Times New Roman"/>
          <w:sz w:val="28"/>
          <w:szCs w:val="28"/>
        </w:rPr>
        <w:t>Миноблисполкома</w:t>
      </w:r>
      <w:proofErr w:type="spellEnd"/>
    </w:p>
    <w:p w:rsidR="0064552C" w:rsidRDefault="006455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Фёдоровна, заместитель председателя Борисовского райисполкома по социальной сфере</w:t>
      </w:r>
    </w:p>
    <w:p w:rsidR="004D0AAE" w:rsidRDefault="004D0AAE" w:rsidP="004E2E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0319" cy="3400424"/>
            <wp:effectExtent l="0" t="0" r="2540" b="0"/>
            <wp:docPr id="1" name="Рисунок 1" descr="C:\Users\Пользователь\Desktop\петка\IMG-3cb101fc9be0a59d5252cb7c6c3cda4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етка\IMG-3cb101fc9be0a59d5252cb7c6c3cda46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957" cy="339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6135" w:rsidRPr="003B3F7A" w:rsidRDefault="001C6135">
      <w:pPr>
        <w:rPr>
          <w:rFonts w:ascii="Times New Roman" w:hAnsi="Times New Roman" w:cs="Times New Roman"/>
          <w:sz w:val="28"/>
          <w:szCs w:val="28"/>
        </w:rPr>
      </w:pPr>
    </w:p>
    <w:sectPr w:rsidR="001C6135" w:rsidRPr="003B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7A"/>
    <w:rsid w:val="001C6135"/>
    <w:rsid w:val="003B3F7A"/>
    <w:rsid w:val="004D0AAE"/>
    <w:rsid w:val="004E2E99"/>
    <w:rsid w:val="0064552C"/>
    <w:rsid w:val="0069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2019-11-29T14:23:00Z</dcterms:created>
  <dcterms:modified xsi:type="dcterms:W3CDTF">2019-11-29T15:02:00Z</dcterms:modified>
</cp:coreProperties>
</file>