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88F" w:rsidRPr="00E57923" w:rsidRDefault="00BE388F" w:rsidP="00BE388F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923">
        <w:rPr>
          <w:rFonts w:ascii="Times New Roman" w:hAnsi="Times New Roman" w:cs="Times New Roman"/>
          <w:b/>
          <w:bCs/>
          <w:sz w:val="28"/>
          <w:szCs w:val="28"/>
        </w:rPr>
        <w:t>Контроль должен быть всегда!</w:t>
      </w:r>
    </w:p>
    <w:p w:rsidR="00BE388F" w:rsidRPr="00E57923" w:rsidRDefault="00BE388F" w:rsidP="00BE388F">
      <w:pPr>
        <w:spacing w:after="0"/>
        <w:ind w:left="360" w:firstLine="3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923"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726A0C3" wp14:editId="3FF20E1D">
            <wp:simplePos x="0" y="0"/>
            <wp:positionH relativeFrom="column">
              <wp:posOffset>-78740</wp:posOffset>
            </wp:positionH>
            <wp:positionV relativeFrom="paragraph">
              <wp:posOffset>20320</wp:posOffset>
            </wp:positionV>
            <wp:extent cx="1861185" cy="1744345"/>
            <wp:effectExtent l="0" t="0" r="0" b="0"/>
            <wp:wrapSquare wrapText="bothSides"/>
            <wp:docPr id="3" name="Рисунок 3" descr="G:\rfh\527905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rfh\527905_6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174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388F" w:rsidRPr="00E57923" w:rsidRDefault="00BE388F" w:rsidP="00BE388F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923">
        <w:rPr>
          <w:rFonts w:ascii="Times New Roman" w:hAnsi="Times New Roman" w:cs="Times New Roman"/>
          <w:bCs/>
          <w:sz w:val="28"/>
          <w:szCs w:val="28"/>
        </w:rPr>
        <w:t>Мы нередко говорим, мол, время еще детское. Это значит, что даже дети еще не отправляются спать. А когда же это самое детское время заканчивается? Оказывается, ответ содержится в административном кодексе.</w:t>
      </w:r>
    </w:p>
    <w:p w:rsidR="00BE388F" w:rsidRDefault="00BE388F" w:rsidP="00BE388F">
      <w:pPr>
        <w:spacing w:after="0"/>
        <w:ind w:left="360" w:firstLine="3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923">
        <w:rPr>
          <w:rFonts w:ascii="Times New Roman" w:hAnsi="Times New Roman" w:cs="Times New Roman"/>
          <w:bCs/>
          <w:sz w:val="28"/>
          <w:szCs w:val="28"/>
        </w:rPr>
        <w:t xml:space="preserve">С 05.09.2012 г.  в Республике Беларусь в целях защиты несовершеннолетних от эксплуатации и насилия, обеспечение их неприкосновенности, внесены поправки в законодательные акты, предусматривающие ответственность родителей или лиц, из заменяющих, за нахождение детей на улице в ночное время согласно которым </w:t>
      </w:r>
    </w:p>
    <w:p w:rsidR="00BE388F" w:rsidRDefault="00BE388F" w:rsidP="00BE388F">
      <w:pPr>
        <w:spacing w:after="0"/>
        <w:ind w:left="360" w:firstLine="34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388F" w:rsidRPr="00E57923" w:rsidRDefault="00BE388F" w:rsidP="00BE388F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923">
        <w:rPr>
          <w:rFonts w:ascii="Times New Roman" w:hAnsi="Times New Roman" w:cs="Times New Roman"/>
          <w:bCs/>
          <w:sz w:val="28"/>
          <w:szCs w:val="28"/>
        </w:rPr>
        <w:t xml:space="preserve">НЕСОВЕРШЕННОЛЕТНИЕ В ВОЗРАСТЕ </w:t>
      </w:r>
      <w:r w:rsidRPr="00E57923">
        <w:rPr>
          <w:rFonts w:ascii="Times New Roman" w:hAnsi="Times New Roman" w:cs="Times New Roman"/>
          <w:b/>
          <w:bCs/>
          <w:sz w:val="28"/>
          <w:szCs w:val="28"/>
        </w:rPr>
        <w:t>ДО 16 ЛЕТ</w:t>
      </w:r>
      <w:r w:rsidRPr="00E57923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proofErr w:type="gramStart"/>
      <w:r w:rsidRPr="00E57923">
        <w:rPr>
          <w:rFonts w:ascii="Times New Roman" w:hAnsi="Times New Roman" w:cs="Times New Roman"/>
          <w:bCs/>
          <w:sz w:val="28"/>
          <w:szCs w:val="28"/>
        </w:rPr>
        <w:lastRenderedPageBreak/>
        <w:t>МОГУТ</w:t>
      </w:r>
      <w:proofErr w:type="gramEnd"/>
      <w:r w:rsidRPr="00E57923">
        <w:rPr>
          <w:rFonts w:ascii="Times New Roman" w:hAnsi="Times New Roman" w:cs="Times New Roman"/>
          <w:bCs/>
          <w:sz w:val="28"/>
          <w:szCs w:val="28"/>
        </w:rPr>
        <w:t xml:space="preserve"> НАХОДИТСЯ </w:t>
      </w:r>
      <w:r w:rsidRPr="00E57923">
        <w:rPr>
          <w:rFonts w:ascii="Times New Roman" w:hAnsi="Times New Roman" w:cs="Times New Roman"/>
          <w:b/>
          <w:bCs/>
          <w:sz w:val="28"/>
          <w:szCs w:val="28"/>
        </w:rPr>
        <w:t>С 23-00</w:t>
      </w:r>
      <w:r w:rsidRPr="00E5792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E57923">
        <w:rPr>
          <w:rFonts w:ascii="Times New Roman" w:hAnsi="Times New Roman" w:cs="Times New Roman"/>
          <w:b/>
          <w:bCs/>
          <w:sz w:val="28"/>
          <w:szCs w:val="28"/>
        </w:rPr>
        <w:t>ДО 06-00</w:t>
      </w:r>
      <w:r w:rsidRPr="00E57923">
        <w:rPr>
          <w:rFonts w:ascii="Times New Roman" w:hAnsi="Times New Roman" w:cs="Times New Roman"/>
          <w:bCs/>
          <w:sz w:val="28"/>
          <w:szCs w:val="28"/>
        </w:rPr>
        <w:t xml:space="preserve"> ЧАСОВ ВНЕ ЖИЛИЩА БЕЗ СОПРОВОЖДЕНИЯ РОДИТЕЛЕЙ, ОПЕКУНОВ ИЛИ ПОПЕЧИТЕЛЕЙ ЛИБО БЕЗ СОПРОВОЖДЕНИЯ ПО ИХ ПОРУЧЕНИЮ СОВЕРШЕННОЛЕТНИХ ЛИЦ.</w:t>
      </w:r>
    </w:p>
    <w:p w:rsidR="00BE388F" w:rsidRPr="00E57923" w:rsidRDefault="00BE388F" w:rsidP="00BE388F">
      <w:pPr>
        <w:spacing w:after="0"/>
        <w:ind w:left="360" w:firstLine="34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388F" w:rsidRPr="00E57923" w:rsidRDefault="00BE388F" w:rsidP="00BE388F">
      <w:pPr>
        <w:spacing w:after="0"/>
        <w:ind w:left="360" w:firstLine="348"/>
        <w:jc w:val="center"/>
        <w:rPr>
          <w:rFonts w:ascii="Times New Roman" w:hAnsi="Times New Roman" w:cs="Times New Roman"/>
          <w:sz w:val="28"/>
          <w:szCs w:val="28"/>
        </w:rPr>
      </w:pPr>
      <w:r w:rsidRPr="00E579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4144DFE" wp14:editId="5A00F2D9">
            <wp:extent cx="2757039" cy="1645920"/>
            <wp:effectExtent l="0" t="0" r="0" b="0"/>
            <wp:docPr id="4" name="Рисунок 4" descr="G:\rfh\30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rfh\30_mai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614" cy="1656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88F" w:rsidRPr="00E57923" w:rsidRDefault="00BE388F" w:rsidP="00BE388F">
      <w:pPr>
        <w:spacing w:after="0"/>
        <w:ind w:left="360" w:firstLine="348"/>
        <w:jc w:val="center"/>
        <w:rPr>
          <w:rFonts w:ascii="Times New Roman" w:hAnsi="Times New Roman" w:cs="Times New Roman"/>
          <w:sz w:val="28"/>
          <w:szCs w:val="28"/>
        </w:rPr>
      </w:pPr>
    </w:p>
    <w:p w:rsidR="00BE388F" w:rsidRPr="00E57923" w:rsidRDefault="00BE388F" w:rsidP="00BE388F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57923">
        <w:rPr>
          <w:rFonts w:ascii="Times New Roman" w:hAnsi="Times New Roman" w:cs="Times New Roman"/>
          <w:b/>
          <w:sz w:val="28"/>
          <w:szCs w:val="28"/>
        </w:rPr>
        <w:t>Где находится ваш ребенок?</w:t>
      </w:r>
    </w:p>
    <w:p w:rsidR="00BE388F" w:rsidRPr="00E57923" w:rsidRDefault="00BE388F" w:rsidP="00BE388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57923">
        <w:rPr>
          <w:rFonts w:ascii="Times New Roman" w:hAnsi="Times New Roman" w:cs="Times New Roman"/>
          <w:sz w:val="28"/>
          <w:szCs w:val="28"/>
        </w:rPr>
        <w:tab/>
        <w:t xml:space="preserve">Ночные прогулки несовершеннолетних вовсе не редкость.  В основном причина ночных хождений подростков связана с дискотеками.  Родители отпускают детей «на танцы» и потом не контролируют их возвращение, ссылаясь на то, что возможно их сын или дочь находится у друга и там ночует. </w:t>
      </w:r>
    </w:p>
    <w:p w:rsidR="00BE388F" w:rsidRPr="00E57923" w:rsidRDefault="00BE388F" w:rsidP="00BE388F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57923">
        <w:rPr>
          <w:rFonts w:ascii="Times New Roman" w:hAnsi="Times New Roman" w:cs="Times New Roman"/>
          <w:b/>
          <w:sz w:val="28"/>
          <w:szCs w:val="28"/>
        </w:rPr>
        <w:lastRenderedPageBreak/>
        <w:t>Две стороны одной медали</w:t>
      </w:r>
    </w:p>
    <w:p w:rsidR="00BE388F" w:rsidRPr="00E57923" w:rsidRDefault="00BE388F" w:rsidP="00BE388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57923">
        <w:rPr>
          <w:rFonts w:ascii="Times New Roman" w:hAnsi="Times New Roman" w:cs="Times New Roman"/>
          <w:sz w:val="28"/>
          <w:szCs w:val="28"/>
        </w:rPr>
        <w:tab/>
        <w:t>Ночные прогулки детей без сопровождения взрослых не так безобидны, как может показаться на первый взгляд.</w:t>
      </w:r>
    </w:p>
    <w:p w:rsidR="00BE388F" w:rsidRPr="00E57923" w:rsidRDefault="00BE388F" w:rsidP="00BE388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57923">
        <w:rPr>
          <w:rFonts w:ascii="Times New Roman" w:hAnsi="Times New Roman" w:cs="Times New Roman"/>
          <w:sz w:val="28"/>
          <w:szCs w:val="28"/>
        </w:rPr>
        <w:tab/>
        <w:t>Во-первых, это дает почву для совершения преступлений против несовершеннолетних: во время ночных прогулок их могут ограбить, избить и т.д. Это одна сторона медали.</w:t>
      </w:r>
    </w:p>
    <w:p w:rsidR="00BE388F" w:rsidRDefault="00BE388F" w:rsidP="00BE388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57923">
        <w:rPr>
          <w:rFonts w:ascii="Times New Roman" w:hAnsi="Times New Roman" w:cs="Times New Roman"/>
          <w:sz w:val="28"/>
          <w:szCs w:val="28"/>
        </w:rPr>
        <w:tab/>
        <w:t>Оборотная ее сторона свидетельствует о том, что именно в темное время суток подростки сами совершают правонарушения и преступления.</w:t>
      </w:r>
    </w:p>
    <w:p w:rsidR="00BE388F" w:rsidRDefault="00BE388F" w:rsidP="00BE388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E388F" w:rsidRPr="00E57923" w:rsidRDefault="00BE388F" w:rsidP="00BE388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E388F" w:rsidRPr="00E57923" w:rsidRDefault="00BE388F" w:rsidP="00BE388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579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171460C" wp14:editId="219924AF">
            <wp:extent cx="3017518" cy="2042160"/>
            <wp:effectExtent l="0" t="0" r="0" b="0"/>
            <wp:docPr id="8" name="Рисунок 8" descr="G:\rfh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rfh\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91" cy="2043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88F" w:rsidRDefault="00BE388F" w:rsidP="00BE388F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88F" w:rsidRDefault="00BE388F" w:rsidP="00BE38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388F" w:rsidRPr="00E57923" w:rsidRDefault="00BE388F" w:rsidP="00BE388F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923">
        <w:rPr>
          <w:rFonts w:ascii="Times New Roman" w:hAnsi="Times New Roman" w:cs="Times New Roman"/>
          <w:b/>
          <w:sz w:val="28"/>
          <w:szCs w:val="28"/>
        </w:rPr>
        <w:lastRenderedPageBreak/>
        <w:t>А наказание какое…</w:t>
      </w:r>
    </w:p>
    <w:p w:rsidR="00BE388F" w:rsidRPr="00E57923" w:rsidRDefault="00BE388F" w:rsidP="00BE388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57923">
        <w:rPr>
          <w:rFonts w:ascii="Times New Roman" w:hAnsi="Times New Roman" w:cs="Times New Roman"/>
          <w:sz w:val="28"/>
          <w:szCs w:val="28"/>
        </w:rPr>
        <w:tab/>
        <w:t xml:space="preserve">За неисполнение обязанностей по сопровождению или обеспечению сопровождения несовершеннолетних в ночное время вне жилища предусмотрены предупреждение или наложение </w:t>
      </w:r>
      <w:r w:rsidRPr="00E57923">
        <w:rPr>
          <w:rFonts w:ascii="Times New Roman" w:hAnsi="Times New Roman" w:cs="Times New Roman"/>
          <w:sz w:val="28"/>
          <w:szCs w:val="28"/>
          <w:u w:val="single"/>
        </w:rPr>
        <w:t>штрафа в размере до 2 базовых</w:t>
      </w:r>
      <w:r w:rsidRPr="00E57923">
        <w:rPr>
          <w:rFonts w:ascii="Times New Roman" w:hAnsi="Times New Roman" w:cs="Times New Roman"/>
          <w:sz w:val="28"/>
          <w:szCs w:val="28"/>
        </w:rPr>
        <w:t xml:space="preserve"> величин.</w:t>
      </w:r>
    </w:p>
    <w:p w:rsidR="00BE388F" w:rsidRPr="00E57923" w:rsidRDefault="00BE388F" w:rsidP="00BE388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57923">
        <w:rPr>
          <w:rFonts w:ascii="Times New Roman" w:hAnsi="Times New Roman" w:cs="Times New Roman"/>
          <w:sz w:val="28"/>
          <w:szCs w:val="28"/>
        </w:rPr>
        <w:tab/>
        <w:t xml:space="preserve">Повторное в течение 1 года после наложения взыскания за такое же нарушение неисполнение обязанностей по сопровождению или обеспечению сопровождения влечет  наложение штрафа в размере </w:t>
      </w:r>
      <w:r w:rsidRPr="00E57923">
        <w:rPr>
          <w:rFonts w:ascii="Times New Roman" w:hAnsi="Times New Roman" w:cs="Times New Roman"/>
          <w:sz w:val="28"/>
          <w:szCs w:val="28"/>
          <w:u w:val="single"/>
        </w:rPr>
        <w:t>от 2 до 5 базовых</w:t>
      </w:r>
      <w:r w:rsidRPr="00E57923">
        <w:rPr>
          <w:rFonts w:ascii="Times New Roman" w:hAnsi="Times New Roman" w:cs="Times New Roman"/>
          <w:sz w:val="28"/>
          <w:szCs w:val="28"/>
        </w:rPr>
        <w:t xml:space="preserve"> величин.</w:t>
      </w:r>
    </w:p>
    <w:p w:rsidR="00BE388F" w:rsidRPr="00E57923" w:rsidRDefault="00BE388F" w:rsidP="00BE388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E388F" w:rsidRPr="00E57923" w:rsidRDefault="00BE388F" w:rsidP="00BE38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388F" w:rsidRDefault="00BE388F" w:rsidP="00BE388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579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B211DD3" wp14:editId="1081EFBD">
            <wp:extent cx="3017520" cy="2022783"/>
            <wp:effectExtent l="0" t="0" r="0" b="0"/>
            <wp:docPr id="11" name="Рисунок 11" descr="G:\rfh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rfh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90" cy="2023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88F" w:rsidRPr="00E57923" w:rsidRDefault="00BE388F" w:rsidP="00BE388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E388F" w:rsidRPr="00E57923" w:rsidRDefault="00BE388F" w:rsidP="00BE388F">
      <w:pPr>
        <w:spacing w:after="0"/>
        <w:ind w:left="284" w:firstLine="4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923">
        <w:rPr>
          <w:rFonts w:ascii="Times New Roman" w:hAnsi="Times New Roman" w:cs="Times New Roman"/>
          <w:b/>
          <w:sz w:val="28"/>
          <w:szCs w:val="28"/>
        </w:rPr>
        <w:lastRenderedPageBreak/>
        <w:t>Может ли несовершеннолетний находится после 23-00 в не жилища с друзьями старше 18 лет?</w:t>
      </w:r>
    </w:p>
    <w:p w:rsidR="00BE388F" w:rsidRPr="00E57923" w:rsidRDefault="00BE388F" w:rsidP="00BE388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E388F" w:rsidRPr="00E57923" w:rsidRDefault="00BE388F" w:rsidP="00BE388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57923">
        <w:rPr>
          <w:rFonts w:ascii="Times New Roman" w:hAnsi="Times New Roman" w:cs="Times New Roman"/>
          <w:sz w:val="28"/>
          <w:szCs w:val="28"/>
        </w:rPr>
        <w:t>ОТВЕТ: не может, потому что друзья не являются законными представителями, или лицами их заменяющими</w:t>
      </w:r>
    </w:p>
    <w:p w:rsidR="00BE388F" w:rsidRPr="00E57923" w:rsidRDefault="00BE388F" w:rsidP="00BE38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388F" w:rsidRPr="00E57923" w:rsidRDefault="00BE388F" w:rsidP="00BE388F">
      <w:pPr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</w:p>
    <w:p w:rsidR="00BE388F" w:rsidRPr="00E57923" w:rsidRDefault="00BE388F" w:rsidP="00BE388F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BE388F" w:rsidRPr="00E57923" w:rsidRDefault="00BE388F" w:rsidP="00BE388F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579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3D6CF18" wp14:editId="42D3B6B7">
            <wp:extent cx="2849880" cy="2636520"/>
            <wp:effectExtent l="0" t="0" r="0" b="0"/>
            <wp:docPr id="10" name="Рисунок 10" descr="G:\rfh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rfh\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575" cy="2639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88F" w:rsidRPr="00E57923" w:rsidRDefault="00BE388F" w:rsidP="00BE388F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88F" w:rsidRDefault="00BE388F" w:rsidP="00BE388F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88F" w:rsidRPr="00E57923" w:rsidRDefault="00BE388F" w:rsidP="00BE388F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88F" w:rsidRPr="00E57923" w:rsidRDefault="00BE388F" w:rsidP="00BE388F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88F" w:rsidRPr="00E57923" w:rsidRDefault="00BE388F" w:rsidP="00BE388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ГУО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«Социально-педагогический </w:t>
      </w:r>
      <w:r w:rsidRPr="00E57923">
        <w:rPr>
          <w:rFonts w:ascii="Times New Roman" w:hAnsi="Times New Roman" w:cs="Times New Roman"/>
          <w:b/>
          <w:i/>
          <w:sz w:val="28"/>
          <w:szCs w:val="28"/>
        </w:rPr>
        <w:t>центр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г.</w:t>
      </w:r>
      <w:r w:rsidRPr="00E57923">
        <w:rPr>
          <w:rFonts w:ascii="Times New Roman" w:hAnsi="Times New Roman" w:cs="Times New Roman"/>
          <w:b/>
          <w:i/>
          <w:sz w:val="28"/>
          <w:szCs w:val="28"/>
        </w:rPr>
        <w:t xml:space="preserve"> Мозыря»</w:t>
      </w:r>
    </w:p>
    <w:p w:rsidR="00BE388F" w:rsidRPr="00E57923" w:rsidRDefault="00BE388F" w:rsidP="00BE388F">
      <w:pPr>
        <w:pStyle w:val="a7"/>
        <w:spacing w:line="240" w:lineRule="auto"/>
        <w:ind w:right="-18"/>
        <w:jc w:val="both"/>
        <w:rPr>
          <w:rFonts w:ascii="Times New Roman" w:hAnsi="Times New Roman"/>
          <w:i/>
          <w:sz w:val="28"/>
          <w:szCs w:val="28"/>
        </w:rPr>
      </w:pPr>
    </w:p>
    <w:p w:rsidR="00BE388F" w:rsidRPr="00E57923" w:rsidRDefault="00BE388F" w:rsidP="00BE388F">
      <w:pPr>
        <w:pStyle w:val="a7"/>
        <w:spacing w:line="240" w:lineRule="auto"/>
        <w:ind w:right="-18"/>
        <w:jc w:val="both"/>
        <w:rPr>
          <w:rFonts w:ascii="Times New Roman" w:hAnsi="Times New Roman"/>
          <w:i/>
          <w:sz w:val="28"/>
          <w:szCs w:val="28"/>
        </w:rPr>
      </w:pPr>
    </w:p>
    <w:p w:rsidR="00BE388F" w:rsidRPr="00E57923" w:rsidRDefault="00BE388F" w:rsidP="00BE388F">
      <w:pPr>
        <w:ind w:right="-18"/>
        <w:jc w:val="both"/>
        <w:rPr>
          <w:rFonts w:ascii="Monotype Corsiva" w:hAnsi="Monotype Corsiva"/>
          <w:b/>
          <w:sz w:val="28"/>
          <w:szCs w:val="28"/>
        </w:rPr>
      </w:pPr>
    </w:p>
    <w:p w:rsidR="00BE388F" w:rsidRPr="00E57923" w:rsidRDefault="00BE388F" w:rsidP="00BE388F">
      <w:pPr>
        <w:jc w:val="center"/>
        <w:rPr>
          <w:snapToGrid w:val="0"/>
          <w:sz w:val="28"/>
          <w:szCs w:val="28"/>
        </w:rPr>
      </w:pPr>
      <w:r w:rsidRPr="00E57923">
        <w:rPr>
          <w:noProof/>
          <w:sz w:val="28"/>
          <w:szCs w:val="28"/>
        </w:rPr>
        <w:drawing>
          <wp:inline distT="0" distB="0" distL="0" distR="0" wp14:anchorId="4F157301" wp14:editId="04E9D61E">
            <wp:extent cx="1737360" cy="15678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56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88F" w:rsidRPr="00E57923" w:rsidRDefault="00BE388F" w:rsidP="00BE388F">
      <w:pPr>
        <w:rPr>
          <w:rFonts w:ascii="Monotype Corsiva" w:hAnsi="Monotype Corsiva"/>
          <w:sz w:val="28"/>
          <w:szCs w:val="28"/>
        </w:rPr>
      </w:pPr>
    </w:p>
    <w:p w:rsidR="00BE388F" w:rsidRPr="00E57923" w:rsidRDefault="00BE388F" w:rsidP="00BE388F">
      <w:pPr>
        <w:pStyle w:val="a7"/>
        <w:spacing w:line="240" w:lineRule="auto"/>
        <w:ind w:right="-18"/>
        <w:jc w:val="both"/>
        <w:rPr>
          <w:rFonts w:ascii="Monotype Corsiva" w:hAnsi="Monotype Corsiva"/>
          <w:sz w:val="28"/>
          <w:szCs w:val="28"/>
        </w:rPr>
      </w:pPr>
    </w:p>
    <w:p w:rsidR="00BE388F" w:rsidRPr="00BE388F" w:rsidRDefault="00BE388F" w:rsidP="00BE38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388F">
        <w:rPr>
          <w:rFonts w:ascii="Times New Roman" w:hAnsi="Times New Roman" w:cs="Times New Roman"/>
          <w:b/>
          <w:sz w:val="32"/>
          <w:szCs w:val="32"/>
        </w:rPr>
        <w:t>«Ночные прогулки детей – ответственность родителей!»</w:t>
      </w:r>
    </w:p>
    <w:p w:rsidR="00BE388F" w:rsidRPr="00E57923" w:rsidRDefault="00BE388F" w:rsidP="00BE388F">
      <w:pPr>
        <w:jc w:val="center"/>
        <w:rPr>
          <w:b/>
          <w:sz w:val="28"/>
          <w:szCs w:val="28"/>
        </w:rPr>
      </w:pPr>
    </w:p>
    <w:p w:rsidR="00BE388F" w:rsidRDefault="00BE388F" w:rsidP="00BE388F">
      <w:pPr>
        <w:jc w:val="center"/>
        <w:rPr>
          <w:b/>
          <w:sz w:val="28"/>
          <w:szCs w:val="28"/>
        </w:rPr>
      </w:pPr>
    </w:p>
    <w:p w:rsidR="00BE388F" w:rsidRDefault="00BE388F" w:rsidP="00BE388F">
      <w:pPr>
        <w:jc w:val="center"/>
        <w:rPr>
          <w:b/>
          <w:sz w:val="28"/>
          <w:szCs w:val="28"/>
        </w:rPr>
      </w:pPr>
    </w:p>
    <w:p w:rsidR="00BE388F" w:rsidRPr="00E57923" w:rsidRDefault="00BE388F" w:rsidP="00BE388F">
      <w:pPr>
        <w:jc w:val="center"/>
        <w:rPr>
          <w:b/>
          <w:sz w:val="28"/>
          <w:szCs w:val="28"/>
        </w:rPr>
      </w:pPr>
    </w:p>
    <w:p w:rsidR="00BE388F" w:rsidRPr="00E57923" w:rsidRDefault="00BE388F" w:rsidP="00BE388F">
      <w:pPr>
        <w:spacing w:after="0"/>
        <w:jc w:val="center"/>
        <w:rPr>
          <w:rFonts w:ascii="Monotype Corsiva" w:hAnsi="Monotype Corsiva"/>
          <w:sz w:val="28"/>
          <w:szCs w:val="28"/>
        </w:rPr>
      </w:pPr>
      <w:r w:rsidRPr="00E57923">
        <w:rPr>
          <w:rFonts w:ascii="Monotype Corsiva" w:hAnsi="Monotype Corsiva"/>
          <w:sz w:val="28"/>
          <w:szCs w:val="28"/>
        </w:rPr>
        <w:t>247760, Республика Беларусь</w:t>
      </w:r>
    </w:p>
    <w:p w:rsidR="00BE388F" w:rsidRDefault="00BE388F" w:rsidP="00BE388F">
      <w:pPr>
        <w:spacing w:after="0"/>
        <w:jc w:val="center"/>
        <w:rPr>
          <w:rFonts w:ascii="Monotype Corsiva" w:hAnsi="Monotype Corsiva"/>
          <w:sz w:val="28"/>
          <w:szCs w:val="28"/>
        </w:rPr>
      </w:pPr>
      <w:r w:rsidRPr="00E57923">
        <w:rPr>
          <w:rFonts w:ascii="Monotype Corsiva" w:hAnsi="Monotype Corsiva"/>
          <w:sz w:val="28"/>
          <w:szCs w:val="28"/>
        </w:rPr>
        <w:t>Гомельская область город Мозырь ул. В. Хоружей, 3 тел.: 8 (0236) 36-83-07</w:t>
      </w:r>
    </w:p>
    <w:p w:rsidR="00B72869" w:rsidRPr="00B72869" w:rsidRDefault="00B72869" w:rsidP="00B72869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</w:rPr>
      </w:pPr>
      <w:r w:rsidRPr="00B72869">
        <w:rPr>
          <w:rFonts w:ascii="Monotype Corsiva" w:eastAsia="Times New Roman" w:hAnsi="Monotype Corsiva" w:cs="Times New Roman"/>
          <w:sz w:val="24"/>
          <w:szCs w:val="24"/>
        </w:rPr>
        <w:t xml:space="preserve">сайт: </w:t>
      </w:r>
      <w:proofErr w:type="spellStart"/>
      <w:r w:rsidRPr="00B72869">
        <w:rPr>
          <w:rFonts w:ascii="Monotype Corsiva" w:eastAsia="Times New Roman" w:hAnsi="Monotype Corsiva" w:cs="Times New Roman"/>
          <w:sz w:val="24"/>
          <w:szCs w:val="24"/>
          <w:lang w:val="en-US"/>
        </w:rPr>
        <w:t>spc</w:t>
      </w:r>
      <w:proofErr w:type="spellEnd"/>
      <w:r w:rsidRPr="00B72869">
        <w:rPr>
          <w:rFonts w:ascii="Monotype Corsiva" w:eastAsia="Times New Roman" w:hAnsi="Monotype Corsiva" w:cs="Times New Roman"/>
          <w:sz w:val="24"/>
          <w:szCs w:val="24"/>
        </w:rPr>
        <w:t>.</w:t>
      </w:r>
      <w:proofErr w:type="spellStart"/>
      <w:r w:rsidRPr="00B72869">
        <w:rPr>
          <w:rFonts w:ascii="Monotype Corsiva" w:eastAsia="Times New Roman" w:hAnsi="Monotype Corsiva" w:cs="Times New Roman"/>
          <w:sz w:val="24"/>
          <w:szCs w:val="24"/>
          <w:lang w:val="en-US"/>
        </w:rPr>
        <w:t>mozyr</w:t>
      </w:r>
      <w:proofErr w:type="spellEnd"/>
      <w:r w:rsidRPr="00B72869">
        <w:rPr>
          <w:rFonts w:ascii="Monotype Corsiva" w:eastAsia="Times New Roman" w:hAnsi="Monotype Corsiva" w:cs="Times New Roman"/>
          <w:sz w:val="24"/>
          <w:szCs w:val="24"/>
        </w:rPr>
        <w:t>@</w:t>
      </w:r>
      <w:proofErr w:type="spellStart"/>
      <w:r w:rsidRPr="00B72869">
        <w:rPr>
          <w:rFonts w:ascii="Monotype Corsiva" w:eastAsia="Times New Roman" w:hAnsi="Monotype Corsiva" w:cs="Times New Roman"/>
          <w:sz w:val="24"/>
          <w:szCs w:val="24"/>
          <w:lang w:val="en-US"/>
        </w:rPr>
        <w:t>yandex</w:t>
      </w:r>
      <w:proofErr w:type="spellEnd"/>
      <w:r w:rsidRPr="00B72869">
        <w:rPr>
          <w:rFonts w:ascii="Monotype Corsiva" w:eastAsia="Times New Roman" w:hAnsi="Monotype Corsiva" w:cs="Times New Roman"/>
          <w:sz w:val="24"/>
          <w:szCs w:val="24"/>
        </w:rPr>
        <w:t>.</w:t>
      </w:r>
      <w:r w:rsidRPr="00B72869">
        <w:rPr>
          <w:rFonts w:ascii="Monotype Corsiva" w:eastAsia="Times New Roman" w:hAnsi="Monotype Corsiva" w:cs="Times New Roman"/>
          <w:sz w:val="24"/>
          <w:szCs w:val="24"/>
          <w:lang w:val="en-US"/>
        </w:rPr>
        <w:t>by</w:t>
      </w:r>
    </w:p>
    <w:p w:rsidR="00945817" w:rsidRPr="00B72869" w:rsidRDefault="00BE388F" w:rsidP="00BE388F">
      <w:pPr>
        <w:jc w:val="center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B72869">
        <w:rPr>
          <w:rFonts w:ascii="Times New Roman" w:hAnsi="Times New Roman" w:cs="Times New Roman"/>
          <w:i/>
          <w:color w:val="333333"/>
          <w:sz w:val="28"/>
          <w:szCs w:val="28"/>
        </w:rPr>
        <w:t>2018 г.</w:t>
      </w:r>
      <w:bookmarkStart w:id="0" w:name="_GoBack"/>
      <w:bookmarkEnd w:id="0"/>
    </w:p>
    <w:sectPr w:rsidR="00945817" w:rsidRPr="00B72869" w:rsidSect="00E57923">
      <w:pgSz w:w="16838" w:h="11906" w:orient="landscape"/>
      <w:pgMar w:top="567" w:right="820" w:bottom="567" w:left="567" w:header="720" w:footer="720" w:gutter="0"/>
      <w:cols w:num="3" w:space="708" w:equalWidth="0">
        <w:col w:w="4678" w:space="981"/>
        <w:col w:w="4547" w:space="545"/>
        <w:col w:w="470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204" w:rsidRDefault="00C21204" w:rsidP="00BE388F">
      <w:pPr>
        <w:spacing w:after="0" w:line="240" w:lineRule="auto"/>
      </w:pPr>
      <w:r>
        <w:separator/>
      </w:r>
    </w:p>
  </w:endnote>
  <w:endnote w:type="continuationSeparator" w:id="0">
    <w:p w:rsidR="00C21204" w:rsidRDefault="00C21204" w:rsidP="00BE3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204" w:rsidRDefault="00C21204" w:rsidP="00BE388F">
      <w:pPr>
        <w:spacing w:after="0" w:line="240" w:lineRule="auto"/>
      </w:pPr>
      <w:r>
        <w:separator/>
      </w:r>
    </w:p>
  </w:footnote>
  <w:footnote w:type="continuationSeparator" w:id="0">
    <w:p w:rsidR="00C21204" w:rsidRDefault="00C21204" w:rsidP="00BE38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1F1"/>
    <w:rsid w:val="0002290E"/>
    <w:rsid w:val="00034D23"/>
    <w:rsid w:val="00057362"/>
    <w:rsid w:val="00073E81"/>
    <w:rsid w:val="00082838"/>
    <w:rsid w:val="000950DA"/>
    <w:rsid w:val="000A6CD4"/>
    <w:rsid w:val="000C02D6"/>
    <w:rsid w:val="000C6B0F"/>
    <w:rsid w:val="000E6F7F"/>
    <w:rsid w:val="000F6071"/>
    <w:rsid w:val="00125772"/>
    <w:rsid w:val="001844BD"/>
    <w:rsid w:val="001C4358"/>
    <w:rsid w:val="001E58BA"/>
    <w:rsid w:val="00280C52"/>
    <w:rsid w:val="002A31F1"/>
    <w:rsid w:val="002A56BE"/>
    <w:rsid w:val="002B2CE7"/>
    <w:rsid w:val="002C28E1"/>
    <w:rsid w:val="002E1615"/>
    <w:rsid w:val="002F012B"/>
    <w:rsid w:val="002F0628"/>
    <w:rsid w:val="002F6C5F"/>
    <w:rsid w:val="00307254"/>
    <w:rsid w:val="00333DF9"/>
    <w:rsid w:val="003343A7"/>
    <w:rsid w:val="003B7766"/>
    <w:rsid w:val="003C505C"/>
    <w:rsid w:val="003C6062"/>
    <w:rsid w:val="003D078F"/>
    <w:rsid w:val="003F0524"/>
    <w:rsid w:val="00402F72"/>
    <w:rsid w:val="004233F4"/>
    <w:rsid w:val="00446245"/>
    <w:rsid w:val="00450171"/>
    <w:rsid w:val="004A016A"/>
    <w:rsid w:val="004B6CB0"/>
    <w:rsid w:val="004C365B"/>
    <w:rsid w:val="005038D7"/>
    <w:rsid w:val="00521268"/>
    <w:rsid w:val="005236A2"/>
    <w:rsid w:val="005338D9"/>
    <w:rsid w:val="005722BA"/>
    <w:rsid w:val="00596F05"/>
    <w:rsid w:val="005A4485"/>
    <w:rsid w:val="005B7804"/>
    <w:rsid w:val="005F4A27"/>
    <w:rsid w:val="0063390B"/>
    <w:rsid w:val="00663D2F"/>
    <w:rsid w:val="007262E5"/>
    <w:rsid w:val="00786F38"/>
    <w:rsid w:val="007941EE"/>
    <w:rsid w:val="007C707D"/>
    <w:rsid w:val="00853124"/>
    <w:rsid w:val="00864355"/>
    <w:rsid w:val="008D10FE"/>
    <w:rsid w:val="008D663E"/>
    <w:rsid w:val="008E016D"/>
    <w:rsid w:val="00934F8C"/>
    <w:rsid w:val="00945817"/>
    <w:rsid w:val="00963E53"/>
    <w:rsid w:val="009B400B"/>
    <w:rsid w:val="009B6E95"/>
    <w:rsid w:val="009D0036"/>
    <w:rsid w:val="009D7773"/>
    <w:rsid w:val="009E58EA"/>
    <w:rsid w:val="009E5F9B"/>
    <w:rsid w:val="009F29B4"/>
    <w:rsid w:val="00A00152"/>
    <w:rsid w:val="00A34611"/>
    <w:rsid w:val="00A85BC2"/>
    <w:rsid w:val="00AA1C51"/>
    <w:rsid w:val="00AC3D94"/>
    <w:rsid w:val="00AD55FC"/>
    <w:rsid w:val="00AF348C"/>
    <w:rsid w:val="00B027D1"/>
    <w:rsid w:val="00B0463C"/>
    <w:rsid w:val="00B07C84"/>
    <w:rsid w:val="00B446C4"/>
    <w:rsid w:val="00B5170F"/>
    <w:rsid w:val="00B72869"/>
    <w:rsid w:val="00BA3CA9"/>
    <w:rsid w:val="00BB45AD"/>
    <w:rsid w:val="00BC2CC2"/>
    <w:rsid w:val="00BE2B8A"/>
    <w:rsid w:val="00BE388F"/>
    <w:rsid w:val="00BE517D"/>
    <w:rsid w:val="00C21204"/>
    <w:rsid w:val="00C22A5E"/>
    <w:rsid w:val="00C2584A"/>
    <w:rsid w:val="00C33533"/>
    <w:rsid w:val="00C35B37"/>
    <w:rsid w:val="00C44F72"/>
    <w:rsid w:val="00C5426F"/>
    <w:rsid w:val="00CB0A11"/>
    <w:rsid w:val="00CB7C75"/>
    <w:rsid w:val="00CD4F49"/>
    <w:rsid w:val="00CE237F"/>
    <w:rsid w:val="00CF6FA1"/>
    <w:rsid w:val="00D454D5"/>
    <w:rsid w:val="00D479C6"/>
    <w:rsid w:val="00DA0C7E"/>
    <w:rsid w:val="00DC3987"/>
    <w:rsid w:val="00DE04FF"/>
    <w:rsid w:val="00E04188"/>
    <w:rsid w:val="00E350E9"/>
    <w:rsid w:val="00E41550"/>
    <w:rsid w:val="00E4240C"/>
    <w:rsid w:val="00E61CEE"/>
    <w:rsid w:val="00E65250"/>
    <w:rsid w:val="00E90945"/>
    <w:rsid w:val="00EE133C"/>
    <w:rsid w:val="00F22313"/>
    <w:rsid w:val="00F37450"/>
    <w:rsid w:val="00F822E7"/>
    <w:rsid w:val="00F9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8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88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E388F"/>
  </w:style>
  <w:style w:type="paragraph" w:styleId="a5">
    <w:name w:val="footer"/>
    <w:basedOn w:val="a"/>
    <w:link w:val="a6"/>
    <w:uiPriority w:val="99"/>
    <w:unhideWhenUsed/>
    <w:rsid w:val="00BE388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E388F"/>
  </w:style>
  <w:style w:type="paragraph" w:styleId="a7">
    <w:name w:val="Title"/>
    <w:basedOn w:val="a"/>
    <w:link w:val="a8"/>
    <w:qFormat/>
    <w:rsid w:val="00BE388F"/>
    <w:pPr>
      <w:widowControl w:val="0"/>
      <w:spacing w:after="0" w:line="300" w:lineRule="auto"/>
      <w:jc w:val="center"/>
    </w:pPr>
    <w:rPr>
      <w:rFonts w:ascii="Arial" w:eastAsia="Times New Roman" w:hAnsi="Arial" w:cs="Times New Roman"/>
      <w:b/>
      <w:sz w:val="36"/>
      <w:szCs w:val="20"/>
    </w:rPr>
  </w:style>
  <w:style w:type="character" w:customStyle="1" w:styleId="a8">
    <w:name w:val="Название Знак"/>
    <w:basedOn w:val="a0"/>
    <w:link w:val="a7"/>
    <w:rsid w:val="00BE388F"/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E3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388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8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88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E388F"/>
  </w:style>
  <w:style w:type="paragraph" w:styleId="a5">
    <w:name w:val="footer"/>
    <w:basedOn w:val="a"/>
    <w:link w:val="a6"/>
    <w:uiPriority w:val="99"/>
    <w:unhideWhenUsed/>
    <w:rsid w:val="00BE388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E388F"/>
  </w:style>
  <w:style w:type="paragraph" w:styleId="a7">
    <w:name w:val="Title"/>
    <w:basedOn w:val="a"/>
    <w:link w:val="a8"/>
    <w:qFormat/>
    <w:rsid w:val="00BE388F"/>
    <w:pPr>
      <w:widowControl w:val="0"/>
      <w:spacing w:after="0" w:line="300" w:lineRule="auto"/>
      <w:jc w:val="center"/>
    </w:pPr>
    <w:rPr>
      <w:rFonts w:ascii="Arial" w:eastAsia="Times New Roman" w:hAnsi="Arial" w:cs="Times New Roman"/>
      <w:b/>
      <w:sz w:val="36"/>
      <w:szCs w:val="20"/>
    </w:rPr>
  </w:style>
  <w:style w:type="character" w:customStyle="1" w:styleId="a8">
    <w:name w:val="Название Знак"/>
    <w:basedOn w:val="a0"/>
    <w:link w:val="a7"/>
    <w:rsid w:val="00BE388F"/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E3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388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2018-10-04T08:56:00Z</dcterms:created>
  <dcterms:modified xsi:type="dcterms:W3CDTF">2018-10-19T07:26:00Z</dcterms:modified>
</cp:coreProperties>
</file>