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FE" w:rsidRPr="00ED5FFE" w:rsidRDefault="00ED5FFE" w:rsidP="00ED5FFE">
      <w:pPr>
        <w:spacing w:after="0" w:line="240" w:lineRule="auto"/>
        <w:jc w:val="center"/>
        <w:rPr>
          <w:rFonts w:ascii="Times New Roman" w:hAnsi="Times New Roman" w:cs="Times New Roman"/>
          <w:b/>
          <w:sz w:val="28"/>
          <w:szCs w:val="28"/>
        </w:rPr>
      </w:pPr>
      <w:r w:rsidRPr="00ED5FFE">
        <w:rPr>
          <w:rFonts w:ascii="Times New Roman" w:hAnsi="Times New Roman" w:cs="Times New Roman"/>
          <w:b/>
          <w:sz w:val="28"/>
          <w:szCs w:val="28"/>
        </w:rPr>
        <w:t xml:space="preserve">Влияние стиля общения матери </w:t>
      </w:r>
    </w:p>
    <w:p w:rsidR="00ED5FFE" w:rsidRPr="00ED5FFE" w:rsidRDefault="00ED5FFE" w:rsidP="00ED5FFE">
      <w:pPr>
        <w:spacing w:after="0" w:line="240" w:lineRule="auto"/>
        <w:jc w:val="center"/>
        <w:rPr>
          <w:rFonts w:ascii="Times New Roman" w:hAnsi="Times New Roman" w:cs="Times New Roman"/>
          <w:b/>
          <w:sz w:val="28"/>
          <w:szCs w:val="28"/>
        </w:rPr>
      </w:pPr>
      <w:r w:rsidRPr="00ED5FFE">
        <w:rPr>
          <w:rFonts w:ascii="Times New Roman" w:hAnsi="Times New Roman" w:cs="Times New Roman"/>
          <w:b/>
          <w:sz w:val="28"/>
          <w:szCs w:val="28"/>
        </w:rPr>
        <w:t>на формирование речи ребенка</w:t>
      </w:r>
    </w:p>
    <w:p w:rsidR="00ED5FFE" w:rsidRDefault="00ED5FFE" w:rsidP="001C7C1C">
      <w:pPr>
        <w:spacing w:after="0" w:line="240" w:lineRule="auto"/>
        <w:ind w:firstLine="567"/>
        <w:jc w:val="both"/>
        <w:rPr>
          <w:rFonts w:ascii="Times New Roman" w:hAnsi="Times New Roman" w:cs="Times New Roman"/>
          <w:sz w:val="28"/>
          <w:szCs w:val="28"/>
        </w:rPr>
      </w:pPr>
    </w:p>
    <w:p w:rsidR="00CA7FD0" w:rsidRPr="001C7C1C" w:rsidRDefault="00CA7FD0"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sz w:val="28"/>
          <w:szCs w:val="28"/>
        </w:rPr>
        <w:t xml:space="preserve">Речь — это способ общения, и, как любая функция, она формируется только в том случае, если востребована: если общение есть, речь развивается, если ребенка не слушают — речь становится ненужной, и ее развитие тормозится. </w:t>
      </w:r>
    </w:p>
    <w:p w:rsidR="001C7C1C" w:rsidRPr="001C7C1C" w:rsidRDefault="00CA7FD0"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i/>
          <w:sz w:val="28"/>
          <w:szCs w:val="28"/>
        </w:rPr>
        <w:t>Главным слушателем маленького ребенка является мать.</w:t>
      </w:r>
      <w:r w:rsidRPr="001C7C1C">
        <w:rPr>
          <w:rFonts w:ascii="Times New Roman" w:hAnsi="Times New Roman" w:cs="Times New Roman"/>
          <w:sz w:val="28"/>
          <w:szCs w:val="28"/>
        </w:rPr>
        <w:t xml:space="preserve"> Между ней и ребенком еще не порвалась биологическая связь, которая возникла в период беременности. Именно ей в первую очередь он стремится изложить возникающие мысли, именно она может поддержать его энергетически, когда малышу говорить еще трудно. </w:t>
      </w:r>
    </w:p>
    <w:p w:rsidR="00CA7FD0" w:rsidRDefault="00CA7FD0"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sz w:val="28"/>
          <w:szCs w:val="28"/>
        </w:rPr>
        <w:t>Педагог дошкольного учреждения или любой другой взрослый может в какой-то мере скомпенсировать моральное отсутствие матери, но не может ее заменить полностью.</w:t>
      </w:r>
    </w:p>
    <w:p w:rsidR="001C7C1C" w:rsidRPr="001C7C1C" w:rsidRDefault="001C7C1C" w:rsidP="001C7C1C">
      <w:pPr>
        <w:spacing w:after="0" w:line="240" w:lineRule="auto"/>
        <w:ind w:firstLine="567"/>
        <w:jc w:val="both"/>
        <w:rPr>
          <w:rFonts w:ascii="Times New Roman" w:hAnsi="Times New Roman" w:cs="Times New Roman"/>
          <w:sz w:val="28"/>
          <w:szCs w:val="28"/>
        </w:rPr>
      </w:pPr>
    </w:p>
    <w:p w:rsidR="001C7C1C" w:rsidRPr="001C7C1C" w:rsidRDefault="001C7C1C" w:rsidP="001C7C1C">
      <w:pPr>
        <w:spacing w:after="0" w:line="240" w:lineRule="auto"/>
        <w:ind w:firstLine="567"/>
        <w:jc w:val="center"/>
        <w:rPr>
          <w:rFonts w:ascii="Times New Roman" w:hAnsi="Times New Roman" w:cs="Times New Roman"/>
          <w:b/>
          <w:sz w:val="28"/>
          <w:szCs w:val="28"/>
        </w:rPr>
      </w:pPr>
      <w:r w:rsidRPr="001C7C1C">
        <w:rPr>
          <w:rFonts w:ascii="Times New Roman" w:hAnsi="Times New Roman" w:cs="Times New Roman"/>
          <w:b/>
          <w:sz w:val="28"/>
          <w:szCs w:val="28"/>
        </w:rPr>
        <w:t>Выделяют 4 стиля общения матери и ребёнка.</w:t>
      </w:r>
    </w:p>
    <w:p w:rsidR="001C7C1C" w:rsidRPr="001C7C1C" w:rsidRDefault="001C7C1C" w:rsidP="001C7C1C">
      <w:pPr>
        <w:spacing w:after="0" w:line="240" w:lineRule="auto"/>
        <w:ind w:firstLine="567"/>
        <w:jc w:val="both"/>
        <w:rPr>
          <w:rFonts w:ascii="Times New Roman" w:hAnsi="Times New Roman" w:cs="Times New Roman"/>
          <w:b/>
          <w:sz w:val="28"/>
          <w:szCs w:val="28"/>
        </w:rPr>
      </w:pPr>
      <w:r w:rsidRPr="001C7C1C">
        <w:rPr>
          <w:rFonts w:ascii="Times New Roman" w:hAnsi="Times New Roman" w:cs="Times New Roman"/>
          <w:b/>
          <w:sz w:val="28"/>
          <w:szCs w:val="28"/>
        </w:rPr>
        <w:t>1 стиль</w:t>
      </w:r>
    </w:p>
    <w:p w:rsidR="001C7C1C" w:rsidRPr="001C7C1C" w:rsidRDefault="001C7C1C"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sz w:val="28"/>
          <w:szCs w:val="28"/>
        </w:rPr>
        <w:t xml:space="preserve">                  Мать с удовольствием общается с ребёнком, внимательно выслушивает всё, что он говорит, активно включается в разговор и всем своим поведением выражает уважение к ребёнку. В таких парах часто идёт разговор «глазами»: ребенок, рассказывая, смотрит матери вы глаза и воспринимает её невербальную ответную реакцию. Такой ребёнок, как правило, умеет поддерживать разговор не только с матерью, но и с другими взрослыми. Этот тип можно назвать </w:t>
      </w:r>
      <w:r w:rsidRPr="001C7C1C">
        <w:rPr>
          <w:rFonts w:ascii="Times New Roman" w:hAnsi="Times New Roman" w:cs="Times New Roman"/>
          <w:b/>
          <w:sz w:val="28"/>
          <w:szCs w:val="28"/>
          <w:u w:val="single"/>
        </w:rPr>
        <w:t>«ОПТИМАЛЬНЫМ».</w:t>
      </w:r>
    </w:p>
    <w:p w:rsidR="001C7C1C" w:rsidRPr="001C7C1C" w:rsidRDefault="001C7C1C" w:rsidP="001C7C1C">
      <w:pPr>
        <w:spacing w:after="0" w:line="240" w:lineRule="auto"/>
        <w:ind w:firstLine="567"/>
        <w:jc w:val="both"/>
        <w:rPr>
          <w:rFonts w:ascii="Times New Roman" w:hAnsi="Times New Roman" w:cs="Times New Roman"/>
          <w:sz w:val="28"/>
          <w:szCs w:val="28"/>
        </w:rPr>
      </w:pPr>
    </w:p>
    <w:p w:rsidR="001C7C1C" w:rsidRPr="001C7C1C" w:rsidRDefault="001C7C1C" w:rsidP="001C7C1C">
      <w:pPr>
        <w:spacing w:after="0" w:line="240" w:lineRule="auto"/>
        <w:ind w:firstLine="567"/>
        <w:jc w:val="both"/>
        <w:rPr>
          <w:rFonts w:ascii="Times New Roman" w:hAnsi="Times New Roman" w:cs="Times New Roman"/>
          <w:b/>
          <w:sz w:val="28"/>
          <w:szCs w:val="28"/>
        </w:rPr>
      </w:pPr>
      <w:r w:rsidRPr="001C7C1C">
        <w:rPr>
          <w:rFonts w:ascii="Times New Roman" w:hAnsi="Times New Roman" w:cs="Times New Roman"/>
          <w:b/>
          <w:sz w:val="28"/>
          <w:szCs w:val="28"/>
        </w:rPr>
        <w:t>2 стиль</w:t>
      </w:r>
    </w:p>
    <w:p w:rsidR="001C7C1C" w:rsidRDefault="001C7C1C" w:rsidP="001C7C1C">
      <w:pPr>
        <w:spacing w:after="0" w:line="240" w:lineRule="auto"/>
        <w:ind w:firstLine="567"/>
        <w:jc w:val="both"/>
        <w:rPr>
          <w:rFonts w:ascii="Times New Roman" w:hAnsi="Times New Roman" w:cs="Times New Roman"/>
          <w:b/>
          <w:sz w:val="28"/>
          <w:szCs w:val="28"/>
          <w:u w:val="single"/>
        </w:rPr>
      </w:pPr>
      <w:r w:rsidRPr="001C7C1C">
        <w:rPr>
          <w:rFonts w:ascii="Times New Roman" w:hAnsi="Times New Roman" w:cs="Times New Roman"/>
          <w:sz w:val="28"/>
          <w:szCs w:val="28"/>
        </w:rPr>
        <w:t xml:space="preserve">                Мать не любит, когда ребёнок, что – то увлечённо рассказывает, и чаще всего выслушивает его молча. Его эмоции кажутся ей не уместными, она постоянно останавливает рассказ словами «Успокойся», «Помолчи» и другими аналогичными замечаниями. Ребёнок, стараясь привлечь внимание матери, начинает форсировать тон повествования, сопровождает его чрезмерной мимикой и жестикуляцией, но это только стимулирует негативную реакцию матери, позволяя ей рационализировать  своё неприятие ребёнка: он на самом деле становится гиперактивным. Этот стиль общения назван </w:t>
      </w:r>
      <w:r w:rsidRPr="001C7C1C">
        <w:rPr>
          <w:rFonts w:ascii="Times New Roman" w:hAnsi="Times New Roman" w:cs="Times New Roman"/>
          <w:b/>
          <w:sz w:val="28"/>
          <w:szCs w:val="28"/>
          <w:u w:val="single"/>
        </w:rPr>
        <w:t>«МАТЬ МОЛЧИТ, РЕБЁНОК ГОВОРИТ».</w:t>
      </w:r>
    </w:p>
    <w:p w:rsidR="001C7C1C" w:rsidRPr="001C7C1C" w:rsidRDefault="001C7C1C" w:rsidP="001C7C1C">
      <w:pPr>
        <w:spacing w:after="0" w:line="240" w:lineRule="auto"/>
        <w:ind w:firstLine="567"/>
        <w:jc w:val="both"/>
        <w:rPr>
          <w:rFonts w:ascii="Times New Roman" w:hAnsi="Times New Roman" w:cs="Times New Roman"/>
          <w:sz w:val="28"/>
          <w:szCs w:val="28"/>
        </w:rPr>
      </w:pPr>
    </w:p>
    <w:p w:rsidR="001C7C1C" w:rsidRPr="001C7C1C" w:rsidRDefault="001C7C1C" w:rsidP="001C7C1C">
      <w:pPr>
        <w:spacing w:after="0" w:line="240" w:lineRule="auto"/>
        <w:ind w:firstLine="567"/>
        <w:jc w:val="both"/>
        <w:rPr>
          <w:rFonts w:ascii="Times New Roman" w:hAnsi="Times New Roman" w:cs="Times New Roman"/>
          <w:b/>
          <w:sz w:val="28"/>
          <w:szCs w:val="28"/>
        </w:rPr>
      </w:pPr>
      <w:r w:rsidRPr="001C7C1C">
        <w:rPr>
          <w:rFonts w:ascii="Times New Roman" w:hAnsi="Times New Roman" w:cs="Times New Roman"/>
          <w:b/>
          <w:sz w:val="28"/>
          <w:szCs w:val="28"/>
        </w:rPr>
        <w:t>3 стиль</w:t>
      </w:r>
    </w:p>
    <w:p w:rsidR="001C7C1C" w:rsidRDefault="001C7C1C" w:rsidP="001C7C1C">
      <w:pPr>
        <w:spacing w:after="0" w:line="240" w:lineRule="auto"/>
        <w:ind w:firstLine="567"/>
        <w:jc w:val="both"/>
        <w:rPr>
          <w:rFonts w:ascii="Times New Roman" w:hAnsi="Times New Roman" w:cs="Times New Roman"/>
          <w:b/>
          <w:sz w:val="28"/>
          <w:szCs w:val="28"/>
          <w:u w:val="single"/>
        </w:rPr>
      </w:pPr>
      <w:r w:rsidRPr="001C7C1C">
        <w:rPr>
          <w:rFonts w:ascii="Times New Roman" w:hAnsi="Times New Roman" w:cs="Times New Roman"/>
          <w:sz w:val="28"/>
          <w:szCs w:val="28"/>
        </w:rPr>
        <w:t xml:space="preserve">                     Ребёнок привык, что с ним не разговаривают, и уже не пытается вступать в контакт с матерью. На улице в таких парах мать, как правило, смотрит в одну сторону, ребёнок – в другую; они никак не общаются друг с другом. У обоих замкнутое выражение лица. Этот стиль назван </w:t>
      </w:r>
      <w:r w:rsidRPr="001C7C1C">
        <w:rPr>
          <w:rFonts w:ascii="Times New Roman" w:hAnsi="Times New Roman" w:cs="Times New Roman"/>
          <w:b/>
          <w:sz w:val="28"/>
          <w:szCs w:val="28"/>
          <w:u w:val="single"/>
        </w:rPr>
        <w:t>«ОБА МОЛЧАТ».</w:t>
      </w:r>
    </w:p>
    <w:p w:rsidR="001C7C1C" w:rsidRPr="001C7C1C" w:rsidRDefault="001C7C1C" w:rsidP="001C7C1C">
      <w:pPr>
        <w:spacing w:after="0" w:line="240" w:lineRule="auto"/>
        <w:ind w:firstLine="567"/>
        <w:jc w:val="both"/>
        <w:rPr>
          <w:rFonts w:ascii="Times New Roman" w:hAnsi="Times New Roman" w:cs="Times New Roman"/>
          <w:sz w:val="28"/>
          <w:szCs w:val="28"/>
        </w:rPr>
      </w:pPr>
    </w:p>
    <w:p w:rsidR="001C7C1C" w:rsidRPr="001C7C1C" w:rsidRDefault="001C7C1C" w:rsidP="001C7C1C">
      <w:pPr>
        <w:spacing w:after="0" w:line="240" w:lineRule="auto"/>
        <w:ind w:firstLine="567"/>
        <w:jc w:val="both"/>
        <w:rPr>
          <w:rFonts w:ascii="Times New Roman" w:hAnsi="Times New Roman" w:cs="Times New Roman"/>
          <w:b/>
          <w:sz w:val="28"/>
          <w:szCs w:val="28"/>
        </w:rPr>
      </w:pPr>
      <w:r w:rsidRPr="001C7C1C">
        <w:rPr>
          <w:rFonts w:ascii="Times New Roman" w:hAnsi="Times New Roman" w:cs="Times New Roman"/>
          <w:b/>
          <w:sz w:val="28"/>
          <w:szCs w:val="28"/>
        </w:rPr>
        <w:t>4 стиль</w:t>
      </w:r>
    </w:p>
    <w:p w:rsidR="00CA7FD0" w:rsidRPr="001C7C1C" w:rsidRDefault="001C7C1C" w:rsidP="001C7C1C">
      <w:pPr>
        <w:spacing w:after="0" w:line="240" w:lineRule="auto"/>
        <w:ind w:firstLine="567"/>
        <w:jc w:val="both"/>
        <w:rPr>
          <w:rFonts w:ascii="Times New Roman" w:hAnsi="Times New Roman" w:cs="Times New Roman"/>
          <w:b/>
          <w:sz w:val="28"/>
          <w:szCs w:val="28"/>
          <w:u w:val="single"/>
        </w:rPr>
      </w:pPr>
      <w:r w:rsidRPr="001C7C1C">
        <w:rPr>
          <w:rFonts w:ascii="Times New Roman" w:hAnsi="Times New Roman" w:cs="Times New Roman"/>
          <w:sz w:val="28"/>
          <w:szCs w:val="28"/>
        </w:rPr>
        <w:t xml:space="preserve">                     Мать часто проявляет агрессию по отношению к ребёнку: кричит, ругает, дёргает, иногда бьёт. Это стиль назван </w:t>
      </w:r>
      <w:r w:rsidRPr="001C7C1C">
        <w:rPr>
          <w:rFonts w:ascii="Times New Roman" w:hAnsi="Times New Roman" w:cs="Times New Roman"/>
          <w:b/>
          <w:sz w:val="28"/>
          <w:szCs w:val="28"/>
          <w:u w:val="single"/>
        </w:rPr>
        <w:t>«МАТЬ АГРЕССИВНА».</w:t>
      </w:r>
    </w:p>
    <w:p w:rsidR="001C7C1C" w:rsidRPr="001C7C1C" w:rsidRDefault="001C7C1C"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sz w:val="28"/>
          <w:szCs w:val="28"/>
        </w:rPr>
        <w:lastRenderedPageBreak/>
        <w:t>При ОПТИМАЛЬНОМ данном стиле общения примерно половина детей имеет нормально развитую речь, у 39 % детей отмечаются слабые нарушения и у 13 % - сильные.</w:t>
      </w:r>
    </w:p>
    <w:p w:rsidR="001C7C1C" w:rsidRPr="001C7C1C" w:rsidRDefault="001C7C1C" w:rsidP="001C7C1C">
      <w:pPr>
        <w:spacing w:after="0" w:line="240" w:lineRule="auto"/>
        <w:ind w:firstLine="567"/>
        <w:jc w:val="both"/>
        <w:rPr>
          <w:rFonts w:ascii="Times New Roman" w:hAnsi="Times New Roman" w:cs="Times New Roman"/>
          <w:sz w:val="28"/>
          <w:szCs w:val="28"/>
        </w:rPr>
      </w:pPr>
    </w:p>
    <w:p w:rsidR="001C7C1C" w:rsidRDefault="001C7C1C"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sz w:val="28"/>
          <w:szCs w:val="28"/>
        </w:rPr>
        <w:t xml:space="preserve">                 При любой форме материнской депривации количество нормально говорящих детей уменьшается в 1,5 – 2 раза. </w:t>
      </w:r>
    </w:p>
    <w:p w:rsidR="001C7C1C" w:rsidRDefault="001C7C1C" w:rsidP="001C7C1C">
      <w:pPr>
        <w:spacing w:after="0" w:line="240" w:lineRule="auto"/>
        <w:ind w:firstLine="567"/>
        <w:jc w:val="both"/>
        <w:rPr>
          <w:rFonts w:ascii="Times New Roman" w:hAnsi="Times New Roman" w:cs="Times New Roman"/>
          <w:sz w:val="28"/>
          <w:szCs w:val="28"/>
        </w:rPr>
      </w:pPr>
    </w:p>
    <w:p w:rsidR="001C7C1C" w:rsidRPr="001C7C1C" w:rsidRDefault="001C7C1C" w:rsidP="001C7C1C">
      <w:pPr>
        <w:spacing w:after="0" w:line="240" w:lineRule="auto"/>
        <w:ind w:firstLine="1843"/>
        <w:jc w:val="both"/>
        <w:rPr>
          <w:rFonts w:ascii="Times New Roman" w:hAnsi="Times New Roman" w:cs="Times New Roman"/>
          <w:sz w:val="28"/>
          <w:szCs w:val="28"/>
        </w:rPr>
      </w:pPr>
      <w:r w:rsidRPr="001C7C1C">
        <w:rPr>
          <w:rFonts w:ascii="Times New Roman" w:hAnsi="Times New Roman" w:cs="Times New Roman"/>
          <w:sz w:val="28"/>
          <w:szCs w:val="28"/>
        </w:rPr>
        <w:t>При ВТОРОМ стиле общения резко возрастает количество детей со слабыми нарушениями речи (53 %). Увеличивается количество детей, страдающих сильными речевыми дефектами (17 %).</w:t>
      </w:r>
    </w:p>
    <w:p w:rsidR="001C7C1C" w:rsidRPr="001C7C1C" w:rsidRDefault="001C7C1C" w:rsidP="001C7C1C">
      <w:pPr>
        <w:spacing w:after="0" w:line="240" w:lineRule="auto"/>
        <w:ind w:firstLine="567"/>
        <w:jc w:val="both"/>
        <w:rPr>
          <w:rFonts w:ascii="Times New Roman" w:hAnsi="Times New Roman" w:cs="Times New Roman"/>
          <w:sz w:val="28"/>
          <w:szCs w:val="28"/>
        </w:rPr>
      </w:pPr>
    </w:p>
    <w:p w:rsidR="001C7C1C" w:rsidRPr="001C7C1C" w:rsidRDefault="001C7C1C"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sz w:val="28"/>
          <w:szCs w:val="28"/>
        </w:rPr>
        <w:t xml:space="preserve">                       Ещё более серьёзное положение складывается при ТРЕТЬЕМ стиле: число нормально разговаривающих детей продолжает уменьшаться (27 %), а тяжёлые нарушения встречаются в 2,5 раза чаще, чем при первом стиле, и составляют 30 %.</w:t>
      </w:r>
    </w:p>
    <w:p w:rsidR="001C7C1C" w:rsidRPr="001C7C1C" w:rsidRDefault="001C7C1C" w:rsidP="001C7C1C">
      <w:pPr>
        <w:spacing w:after="0" w:line="240" w:lineRule="auto"/>
        <w:ind w:firstLine="567"/>
        <w:jc w:val="both"/>
        <w:rPr>
          <w:rFonts w:ascii="Times New Roman" w:hAnsi="Times New Roman" w:cs="Times New Roman"/>
          <w:sz w:val="28"/>
          <w:szCs w:val="28"/>
        </w:rPr>
      </w:pPr>
    </w:p>
    <w:p w:rsidR="00CA7FD0" w:rsidRDefault="001C7C1C"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sz w:val="28"/>
          <w:szCs w:val="28"/>
        </w:rPr>
        <w:t xml:space="preserve">                    Интересно явление обнаруживается при ЧЕТВЁРТОМ стиле общения. Здесь замечается слабая тенденция увеличения количества детей, имеющих нормальную речь. Это происходит за счёт того, что слабые речевые расстройства встречаются здесь реже. Число тяжёлых нарушений остаётся стабильно высоким (27 %).</w:t>
      </w:r>
    </w:p>
    <w:p w:rsidR="00217D86" w:rsidRPr="001C7C1C" w:rsidRDefault="00217D86" w:rsidP="001C7C1C">
      <w:pPr>
        <w:spacing w:after="0" w:line="240" w:lineRule="auto"/>
        <w:ind w:firstLine="567"/>
        <w:jc w:val="both"/>
        <w:rPr>
          <w:rFonts w:ascii="Times New Roman" w:hAnsi="Times New Roman" w:cs="Times New Roman"/>
          <w:sz w:val="28"/>
          <w:szCs w:val="28"/>
        </w:rPr>
      </w:pPr>
      <w:bookmarkStart w:id="0" w:name="_GoBack"/>
      <w:bookmarkEnd w:id="0"/>
    </w:p>
    <w:p w:rsidR="001E19FC" w:rsidRPr="001C7C1C" w:rsidRDefault="00CA7FD0" w:rsidP="001C7C1C">
      <w:pPr>
        <w:spacing w:after="0" w:line="240" w:lineRule="auto"/>
        <w:ind w:firstLine="567"/>
        <w:jc w:val="both"/>
        <w:rPr>
          <w:rFonts w:ascii="Times New Roman" w:hAnsi="Times New Roman" w:cs="Times New Roman"/>
          <w:sz w:val="28"/>
          <w:szCs w:val="28"/>
        </w:rPr>
      </w:pPr>
      <w:r w:rsidRPr="001C7C1C">
        <w:rPr>
          <w:rFonts w:ascii="Times New Roman" w:hAnsi="Times New Roman" w:cs="Times New Roman"/>
          <w:sz w:val="28"/>
          <w:szCs w:val="28"/>
        </w:rPr>
        <w:t xml:space="preserve">Таким образом, можно с уверенностью утверждать, что </w:t>
      </w:r>
      <w:proofErr w:type="gramStart"/>
      <w:r w:rsidRPr="001C7C1C">
        <w:rPr>
          <w:rFonts w:ascii="Times New Roman" w:hAnsi="Times New Roman" w:cs="Times New Roman"/>
          <w:sz w:val="28"/>
          <w:szCs w:val="28"/>
        </w:rPr>
        <w:t>при</w:t>
      </w:r>
      <w:proofErr w:type="gramEnd"/>
      <w:r w:rsidRPr="001C7C1C">
        <w:rPr>
          <w:rFonts w:ascii="Times New Roman" w:hAnsi="Times New Roman" w:cs="Times New Roman"/>
          <w:sz w:val="28"/>
          <w:szCs w:val="28"/>
        </w:rPr>
        <w:t xml:space="preserve"> материнской депривации становление речевых функций у ребенка затрудняется. Если мать молчит, а ребенок продолжает говорить, резко увеличивается количество слабых нарушений речи. Чем сильнее выражена степень депривации, тем чаще встречаются случаи тяжелых расстройств. Но даже в тех случаях, когда речь названа нормальной, у некоторых детей отмечаются гиперкинез, нарушения мимических реакций, повышенная жестикуляция, неестественные тон и громкость речи, некоторые неадекватные формы поведения.</w:t>
      </w:r>
    </w:p>
    <w:sectPr w:rsidR="001E19FC" w:rsidRPr="001C7C1C" w:rsidSect="001C7C1C">
      <w:pgSz w:w="11906" w:h="16838"/>
      <w:pgMar w:top="993"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compat/>
  <w:rsids>
    <w:rsidRoot w:val="00CA7FD0"/>
    <w:rsid w:val="00070473"/>
    <w:rsid w:val="001C7C1C"/>
    <w:rsid w:val="001E19FC"/>
    <w:rsid w:val="00217D86"/>
    <w:rsid w:val="00CA7FD0"/>
    <w:rsid w:val="00CF1744"/>
    <w:rsid w:val="00ED5FFE"/>
    <w:rsid w:val="00FF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D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RePack by SPecialiST</cp:lastModifiedBy>
  <cp:revision>4</cp:revision>
  <cp:lastPrinted>2014-01-29T15:56:00Z</cp:lastPrinted>
  <dcterms:created xsi:type="dcterms:W3CDTF">2013-09-30T09:54:00Z</dcterms:created>
  <dcterms:modified xsi:type="dcterms:W3CDTF">2015-02-19T08:59:00Z</dcterms:modified>
</cp:coreProperties>
</file>