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563" w:rsidRPr="00B16563" w:rsidRDefault="00B16563" w:rsidP="00B1656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6563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</w:rPr>
        <w:t xml:space="preserve">Библиотечный урок </w:t>
      </w:r>
    </w:p>
    <w:p w:rsidR="00B16563" w:rsidRPr="00B16563" w:rsidRDefault="00B16563" w:rsidP="00B1656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6563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</w:rPr>
        <w:t>"Эти книги знают все"</w:t>
      </w:r>
    </w:p>
    <w:p w:rsidR="00B16563" w:rsidRPr="00B16563" w:rsidRDefault="00B16563" w:rsidP="00B1656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65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Цель: </w:t>
      </w:r>
      <w:r w:rsidRPr="00B16563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Познакомить детей с разными видами словарей и научить работать с информационными и виртуальными словарями.</w:t>
      </w:r>
    </w:p>
    <w:p w:rsidR="00B16563" w:rsidRPr="00B16563" w:rsidRDefault="00B16563" w:rsidP="00B1656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65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Оборудование: </w:t>
      </w:r>
      <w:r w:rsidRPr="00B16563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карточки с заданиями, музыкальное оформление, компьютеры, Интернет ресурсы, книжная выставка “Эти книги знают всё”.</w:t>
      </w:r>
    </w:p>
    <w:p w:rsidR="00B16563" w:rsidRPr="00B16563" w:rsidRDefault="00B16563" w:rsidP="00B1656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65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урока:</w:t>
      </w:r>
    </w:p>
    <w:p w:rsidR="00B16563" w:rsidRPr="00B16563" w:rsidRDefault="00B16563" w:rsidP="00B1656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6563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  <w:t>Библиотекарь</w:t>
      </w:r>
      <w:r w:rsidRPr="00B165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B1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тема нашего урока “Эти книги знают всё”. </w:t>
      </w:r>
    </w:p>
    <w:p w:rsidR="00B16563" w:rsidRPr="00B16563" w:rsidRDefault="00B16563" w:rsidP="00B1656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6563">
        <w:rPr>
          <w:rFonts w:ascii="Times New Roman" w:eastAsia="Times New Roman" w:hAnsi="Times New Roman" w:cs="Times New Roman"/>
          <w:color w:val="000000"/>
          <w:sz w:val="28"/>
          <w:szCs w:val="28"/>
        </w:rPr>
        <w:t>“Знание состоит не только в записи сведений, сколько в умении найти нужные сведения в книгах” В. Я. Брюсов.</w:t>
      </w:r>
    </w:p>
    <w:p w:rsidR="00B16563" w:rsidRPr="00B16563" w:rsidRDefault="00B16563" w:rsidP="00B1656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6563">
        <w:rPr>
          <w:rFonts w:ascii="Times New Roman" w:eastAsia="Times New Roman" w:hAnsi="Times New Roman" w:cs="Times New Roman"/>
          <w:color w:val="000000"/>
          <w:sz w:val="28"/>
          <w:szCs w:val="28"/>
        </w:rPr>
        <w:t>Вся жизнь человека состоит из процессов получения информац</w:t>
      </w:r>
      <w:proofErr w:type="gramStart"/>
      <w:r w:rsidRPr="00B16563">
        <w:rPr>
          <w:rFonts w:ascii="Times New Roman" w:eastAsia="Times New Roman" w:hAnsi="Times New Roman" w:cs="Times New Roman"/>
          <w:color w:val="000000"/>
          <w:sz w:val="28"/>
          <w:szCs w:val="28"/>
        </w:rPr>
        <w:t>ии и её</w:t>
      </w:r>
      <w:proofErr w:type="gramEnd"/>
      <w:r w:rsidRPr="00B1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применения. Сегодня мы проведем экскурсию в мир слов.</w:t>
      </w:r>
    </w:p>
    <w:p w:rsidR="00B16563" w:rsidRPr="00B16563" w:rsidRDefault="00B16563" w:rsidP="00B1656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65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Задание: </w:t>
      </w:r>
      <w:r w:rsidRPr="00B1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Ребята у вас на столе карточки, что означают эти слова? 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838"/>
        <w:gridCol w:w="1350"/>
        <w:gridCol w:w="1818"/>
      </w:tblGrid>
      <w:tr w:rsidR="00B16563" w:rsidRPr="00B16563" w:rsidTr="00B1656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563" w:rsidRPr="00B16563" w:rsidRDefault="00B16563" w:rsidP="00B16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56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1 группа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563" w:rsidRPr="00B16563" w:rsidRDefault="00B16563" w:rsidP="00B16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56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2 группа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563" w:rsidRPr="00B16563" w:rsidRDefault="00B16563" w:rsidP="00B16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56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 группа</w:t>
            </w:r>
          </w:p>
        </w:tc>
      </w:tr>
      <w:tr w:rsidR="00B16563" w:rsidRPr="00B16563" w:rsidTr="00B1656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563" w:rsidRPr="00B16563" w:rsidRDefault="00B16563" w:rsidP="00B16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Ассортимент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563" w:rsidRPr="00B16563" w:rsidRDefault="00B16563" w:rsidP="00B16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Аттестат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563" w:rsidRPr="00B16563" w:rsidRDefault="00B16563" w:rsidP="00B16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Архив</w:t>
            </w:r>
          </w:p>
        </w:tc>
      </w:tr>
      <w:tr w:rsidR="00B16563" w:rsidRPr="00B16563" w:rsidTr="00B1656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563" w:rsidRPr="00B16563" w:rsidRDefault="00B16563" w:rsidP="00B16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Лоцман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563" w:rsidRPr="00B16563" w:rsidRDefault="00B16563" w:rsidP="00B16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Багор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563" w:rsidRPr="00B16563" w:rsidRDefault="00B16563" w:rsidP="00B16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Репродукция</w:t>
            </w:r>
          </w:p>
        </w:tc>
      </w:tr>
      <w:tr w:rsidR="00B16563" w:rsidRPr="00B16563" w:rsidTr="00B1656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563" w:rsidRPr="00B16563" w:rsidRDefault="00B16563" w:rsidP="00B16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Мадригал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563" w:rsidRPr="00B16563" w:rsidRDefault="00B16563" w:rsidP="00B16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Магистр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563" w:rsidRPr="00B16563" w:rsidRDefault="00B16563" w:rsidP="00B16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Фурор</w:t>
            </w:r>
          </w:p>
        </w:tc>
      </w:tr>
    </w:tbl>
    <w:p w:rsidR="00B16563" w:rsidRPr="00B16563" w:rsidRDefault="00B16563" w:rsidP="00B16563">
      <w:pPr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656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(Ребята отвечают)</w:t>
      </w:r>
    </w:p>
    <w:p w:rsidR="00B16563" w:rsidRPr="00B16563" w:rsidRDefault="00B16563" w:rsidP="00B1656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6563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  <w:t>Библиотекарь</w:t>
      </w:r>
      <w:r w:rsidRPr="00B16563">
        <w:rPr>
          <w:rFonts w:ascii="Times New Roman" w:eastAsia="Times New Roman" w:hAnsi="Times New Roman" w:cs="Times New Roman"/>
          <w:color w:val="000000"/>
          <w:sz w:val="28"/>
          <w:szCs w:val="28"/>
        </w:rPr>
        <w:t>: Нет человека знающего все обо всем. Чтобы проверить правильное толкование ваших слов. Какие книги в этом вам помогут? На помощь нам придут словари. Что такое словарь?</w:t>
      </w:r>
    </w:p>
    <w:p w:rsidR="00B16563" w:rsidRPr="00B16563" w:rsidRDefault="00B16563" w:rsidP="00B1656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Словарь – это сборник слов, выражений с их толкованием или переводом. Какие вам известны виды словарей? </w:t>
      </w:r>
    </w:p>
    <w:p w:rsidR="00B16563" w:rsidRPr="00B16563" w:rsidRDefault="00B16563" w:rsidP="00B1656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1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Словари бывают: толковый, орфографический, фразеологический, словарь иностранных слов, словарь синонимов, этимологический, словарь омонимов и т.д. </w:t>
      </w:r>
      <w:proofErr w:type="gramEnd"/>
    </w:p>
    <w:p w:rsidR="00B16563" w:rsidRPr="00B16563" w:rsidRDefault="00B16563" w:rsidP="00B1656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6563">
        <w:rPr>
          <w:rFonts w:ascii="Times New Roman" w:eastAsia="Times New Roman" w:hAnsi="Times New Roman" w:cs="Times New Roman"/>
          <w:color w:val="000000"/>
          <w:sz w:val="28"/>
          <w:szCs w:val="28"/>
        </w:rPr>
        <w:t>Толковый словарь – это толкование, значение слов. Толковых словарей существует тоже много.</w:t>
      </w:r>
    </w:p>
    <w:p w:rsidR="00B16563" w:rsidRPr="00B16563" w:rsidRDefault="00B16563" w:rsidP="00B1656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656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Самый первый толковый словарь создал В.И. Даль более 100 лет назад. Собрал и объяснил значение слов сам. </w:t>
      </w:r>
      <w:proofErr w:type="gramStart"/>
      <w:r w:rsidRPr="00B16563">
        <w:rPr>
          <w:rFonts w:ascii="Times New Roman" w:eastAsia="Times New Roman" w:hAnsi="Times New Roman" w:cs="Times New Roman"/>
          <w:color w:val="000000"/>
          <w:sz w:val="28"/>
          <w:szCs w:val="28"/>
        </w:rPr>
        <w:t>Родился В.И. Даль 1801 года в местечке Лугани (отсюда и псевдоним у него:</w:t>
      </w:r>
      <w:proofErr w:type="gramEnd"/>
      <w:r w:rsidRPr="00B1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B1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Казак Луганский). </w:t>
      </w:r>
      <w:proofErr w:type="gramEnd"/>
    </w:p>
    <w:p w:rsidR="00B16563" w:rsidRPr="00B16563" w:rsidRDefault="00B16563" w:rsidP="00B1656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6563">
        <w:rPr>
          <w:rFonts w:ascii="Times New Roman" w:eastAsia="Times New Roman" w:hAnsi="Times New Roman" w:cs="Times New Roman"/>
          <w:color w:val="000000"/>
          <w:sz w:val="28"/>
          <w:szCs w:val="28"/>
        </w:rPr>
        <w:t>Отец его был датчанин, а мать – дочь петербургского чиновника. И отец, и мать знали несколько языков.</w:t>
      </w:r>
    </w:p>
    <w:p w:rsidR="00B16563" w:rsidRPr="00B16563" w:rsidRDefault="00B16563" w:rsidP="00B1656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6563"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 В.И. Далю было 13 лет, отец его определил в Морской кадетский корпус, который Даль окончил в 17 лет.</w:t>
      </w:r>
    </w:p>
    <w:p w:rsidR="00B16563" w:rsidRPr="00B16563" w:rsidRDefault="00B16563" w:rsidP="00B1656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6563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 к русскому языку появился у Даля ещё в юности. В Морском корпусе он усиленно занимался литературой, писал стихи. 1819 год можно считать началом работы В.И. Даля над словарём.</w:t>
      </w:r>
    </w:p>
    <w:p w:rsidR="00B16563" w:rsidRPr="00B16563" w:rsidRDefault="00B16563" w:rsidP="00B1656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Проезжая по Новгородской губернии, он записал заинтересовавшее его слово “замолаживать” (“иначе пасмурнеть, клониться к ненастью”). С тех пор, странствуя по огромным просторам России, В.И.Даль не расставался со своими записями, постоянно пополнял их новыми словами, меткими изречениями, пословицами, поговорками. Накопил и обработал к концу жизни 200 тысяч слов. </w:t>
      </w:r>
    </w:p>
    <w:p w:rsidR="00B16563" w:rsidRPr="00B16563" w:rsidRDefault="00B16563" w:rsidP="00B1656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Шло время, изменялись слова. И под редакцией профессора </w:t>
      </w:r>
      <w:r w:rsidRPr="00B1656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Ушакова Д.Н. был создан толковый словарь русского языка в 4-х томах </w:t>
      </w:r>
    </w:p>
    <w:p w:rsidR="00B16563" w:rsidRPr="00B16563" w:rsidRDefault="00B16563" w:rsidP="00B1656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6563">
        <w:rPr>
          <w:rFonts w:ascii="Times New Roman" w:eastAsia="Times New Roman" w:hAnsi="Times New Roman" w:cs="Times New Roman"/>
          <w:color w:val="000000"/>
          <w:sz w:val="28"/>
          <w:szCs w:val="28"/>
        </w:rPr>
        <w:t>Но чаще пользуются толковым словарем С.И. Ожегова (72 5000 слов).</w:t>
      </w:r>
    </w:p>
    <w:p w:rsidR="00B16563" w:rsidRPr="00B16563" w:rsidRDefault="00B16563" w:rsidP="00B1656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6563">
        <w:rPr>
          <w:rFonts w:ascii="Times New Roman" w:eastAsia="Times New Roman" w:hAnsi="Times New Roman" w:cs="Times New Roman"/>
          <w:color w:val="000000"/>
          <w:sz w:val="28"/>
          <w:szCs w:val="28"/>
        </w:rPr>
        <w:t>В толковых словарях дается краткое толкование слов, ударение, проставлен род имен существительных.</w:t>
      </w:r>
    </w:p>
    <w:p w:rsidR="00B16563" w:rsidRPr="00B16563" w:rsidRDefault="00B16563" w:rsidP="00B1656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6563">
        <w:rPr>
          <w:rFonts w:ascii="Times New Roman" w:eastAsia="Times New Roman" w:hAnsi="Times New Roman" w:cs="Times New Roman"/>
          <w:color w:val="000000"/>
          <w:sz w:val="28"/>
          <w:szCs w:val="28"/>
        </w:rPr>
        <w:t>Как пользоваться словарем?</w:t>
      </w:r>
    </w:p>
    <w:p w:rsidR="00B16563" w:rsidRPr="00B16563" w:rsidRDefault="00B16563" w:rsidP="00B1656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6563">
        <w:rPr>
          <w:rFonts w:ascii="Times New Roman" w:eastAsia="Times New Roman" w:hAnsi="Times New Roman" w:cs="Times New Roman"/>
          <w:color w:val="000000"/>
          <w:sz w:val="28"/>
          <w:szCs w:val="28"/>
        </w:rPr>
        <w:t>Французский писатель Анатоль Франс сказал: “Словарь – вся Вселенная в алфавитном порядке”. Надежный путеводитель во всех словарях – алфавит.</w:t>
      </w:r>
    </w:p>
    <w:p w:rsidR="00B16563" w:rsidRPr="00B16563" w:rsidRDefault="00B16563" w:rsidP="00B1656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Словари по способу подачи информации бывают: печатные, виртуальные, аудиословари, иллюстративные, электронные. </w:t>
      </w:r>
    </w:p>
    <w:p w:rsidR="00B16563" w:rsidRPr="00B16563" w:rsidRDefault="00B16563" w:rsidP="00B1656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65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Задание:</w:t>
      </w:r>
    </w:p>
    <w:p w:rsidR="00B16563" w:rsidRPr="00B16563" w:rsidRDefault="00B16563" w:rsidP="00B1656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6563">
        <w:rPr>
          <w:rFonts w:ascii="Times New Roman" w:eastAsia="Times New Roman" w:hAnsi="Times New Roman" w:cs="Times New Roman"/>
          <w:color w:val="000000"/>
          <w:sz w:val="28"/>
          <w:szCs w:val="28"/>
        </w:rPr>
        <w:t>Возвращаемся к первому заданию (первое, второе слово находим по виртуальному словарю, третье по печатному толковому словарю). Ребята зачитывают ответы.</w:t>
      </w:r>
    </w:p>
    <w:p w:rsidR="00B16563" w:rsidRPr="00B16563" w:rsidRDefault="00B16563" w:rsidP="00B1656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6563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  <w:t>Библиотекарь</w:t>
      </w:r>
      <w:r w:rsidRPr="00B1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Нам важно знать не только лексическое значение слова, но и как правильно его написать. Какой словарь придет нам на помощь? </w:t>
      </w:r>
    </w:p>
    <w:p w:rsidR="00B16563" w:rsidRPr="00B16563" w:rsidRDefault="00B16563" w:rsidP="00B1656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656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От греческого слова “</w:t>
      </w:r>
      <w:r w:rsidRPr="00B165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Орфо</w:t>
      </w:r>
      <w:r w:rsidRPr="00B16563">
        <w:rPr>
          <w:rFonts w:ascii="Times New Roman" w:eastAsia="Times New Roman" w:hAnsi="Times New Roman" w:cs="Times New Roman"/>
          <w:color w:val="000000"/>
          <w:sz w:val="28"/>
          <w:szCs w:val="28"/>
        </w:rPr>
        <w:t>” – правильно “</w:t>
      </w:r>
      <w:r w:rsidRPr="00B165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Графо</w:t>
      </w:r>
      <w:r w:rsidRPr="00B1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” - пишу. В словаре показано как правильно </w:t>
      </w:r>
      <w:proofErr w:type="gramStart"/>
      <w:r w:rsidRPr="00B16563">
        <w:rPr>
          <w:rFonts w:ascii="Times New Roman" w:eastAsia="Times New Roman" w:hAnsi="Times New Roman" w:cs="Times New Roman"/>
          <w:color w:val="000000"/>
          <w:sz w:val="28"/>
          <w:szCs w:val="28"/>
        </w:rPr>
        <w:t>писать</w:t>
      </w:r>
      <w:proofErr w:type="gramEnd"/>
      <w:r w:rsidRPr="00B1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слово, куда падает ударение в словах. </w:t>
      </w:r>
    </w:p>
    <w:p w:rsidR="00B16563" w:rsidRPr="00B16563" w:rsidRDefault="00B16563" w:rsidP="00B1656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65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Задание: </w:t>
      </w:r>
    </w:p>
    <w:p w:rsidR="00B16563" w:rsidRPr="00B16563" w:rsidRDefault="00B16563" w:rsidP="00B1656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6563">
        <w:rPr>
          <w:rFonts w:ascii="Times New Roman" w:eastAsia="Times New Roman" w:hAnsi="Times New Roman" w:cs="Times New Roman"/>
          <w:color w:val="000000"/>
          <w:sz w:val="28"/>
          <w:szCs w:val="28"/>
        </w:rPr>
        <w:t>Вставьте пропущенные буквы, используя орфографический словарь.</w:t>
      </w:r>
      <w:r w:rsidRPr="00B165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B16563" w:rsidRPr="00B16563" w:rsidRDefault="00B16563" w:rsidP="00B16563">
      <w:pPr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65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Группа 1</w:t>
      </w:r>
      <w:r w:rsidRPr="00B1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16563" w:rsidRPr="00B16563" w:rsidRDefault="00B16563" w:rsidP="00B16563">
      <w:pPr>
        <w:tabs>
          <w:tab w:val="num" w:pos="720"/>
        </w:tabs>
        <w:spacing w:before="100" w:beforeAutospacing="1" w:after="100" w:afterAutospacing="1" w:line="240" w:lineRule="auto"/>
        <w:ind w:left="720"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6563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B16563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                 </w:t>
      </w:r>
      <w:r w:rsidRPr="00B16563">
        <w:rPr>
          <w:rFonts w:ascii="Times New Roman" w:eastAsia="Times New Roman" w:hAnsi="Times New Roman" w:cs="Times New Roman"/>
          <w:color w:val="000000"/>
          <w:sz w:val="28"/>
          <w:szCs w:val="28"/>
        </w:rPr>
        <w:t>Арх</w:t>
      </w:r>
      <w:proofErr w:type="gramStart"/>
      <w:r w:rsidRPr="00B16563">
        <w:rPr>
          <w:rFonts w:ascii="Times New Roman" w:eastAsia="Times New Roman" w:hAnsi="Times New Roman" w:cs="Times New Roman"/>
          <w:color w:val="000000"/>
          <w:sz w:val="28"/>
          <w:szCs w:val="28"/>
        </w:rPr>
        <w:t>.т</w:t>
      </w:r>
      <w:proofErr w:type="gramEnd"/>
      <w:r w:rsidRPr="00B1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ект.р </w:t>
      </w:r>
    </w:p>
    <w:p w:rsidR="00B16563" w:rsidRPr="00B16563" w:rsidRDefault="00B16563" w:rsidP="00B16563">
      <w:pPr>
        <w:tabs>
          <w:tab w:val="num" w:pos="720"/>
        </w:tabs>
        <w:spacing w:before="100" w:beforeAutospacing="1" w:after="100" w:afterAutospacing="1" w:line="240" w:lineRule="auto"/>
        <w:ind w:left="720"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6563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B16563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                 </w:t>
      </w:r>
      <w:r w:rsidRPr="00B16563">
        <w:rPr>
          <w:rFonts w:ascii="Times New Roman" w:eastAsia="Times New Roman" w:hAnsi="Times New Roman" w:cs="Times New Roman"/>
          <w:color w:val="000000"/>
          <w:sz w:val="28"/>
          <w:szCs w:val="28"/>
        </w:rPr>
        <w:t>Бесчу</w:t>
      </w:r>
      <w:proofErr w:type="gramStart"/>
      <w:r w:rsidRPr="00B16563">
        <w:rPr>
          <w:rFonts w:ascii="Times New Roman" w:eastAsia="Times New Roman" w:hAnsi="Times New Roman" w:cs="Times New Roman"/>
          <w:color w:val="000000"/>
          <w:sz w:val="28"/>
          <w:szCs w:val="28"/>
        </w:rPr>
        <w:t>.с</w:t>
      </w:r>
      <w:proofErr w:type="gramEnd"/>
      <w:r w:rsidRPr="00B1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твен.ый </w:t>
      </w:r>
    </w:p>
    <w:p w:rsidR="00B16563" w:rsidRPr="00B16563" w:rsidRDefault="00B16563" w:rsidP="00B16563">
      <w:pPr>
        <w:tabs>
          <w:tab w:val="num" w:pos="720"/>
        </w:tabs>
        <w:spacing w:before="100" w:beforeAutospacing="1" w:after="100" w:afterAutospacing="1" w:line="240" w:lineRule="auto"/>
        <w:ind w:left="720"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6563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B16563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                 </w:t>
      </w:r>
      <w:r w:rsidRPr="00B16563">
        <w:rPr>
          <w:rFonts w:ascii="Times New Roman" w:eastAsia="Times New Roman" w:hAnsi="Times New Roman" w:cs="Times New Roman"/>
          <w:color w:val="000000"/>
          <w:sz w:val="28"/>
          <w:szCs w:val="28"/>
        </w:rPr>
        <w:t>Возвыш</w:t>
      </w:r>
      <w:proofErr w:type="gramStart"/>
      <w:r w:rsidRPr="00B16563">
        <w:rPr>
          <w:rFonts w:ascii="Times New Roman" w:eastAsia="Times New Roman" w:hAnsi="Times New Roman" w:cs="Times New Roman"/>
          <w:color w:val="000000"/>
          <w:sz w:val="28"/>
          <w:szCs w:val="28"/>
        </w:rPr>
        <w:t>.н</w:t>
      </w:r>
      <w:proofErr w:type="gramEnd"/>
      <w:r w:rsidRPr="00B1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…сть </w:t>
      </w:r>
    </w:p>
    <w:p w:rsidR="00B16563" w:rsidRPr="00B16563" w:rsidRDefault="00B16563" w:rsidP="00B16563">
      <w:pPr>
        <w:tabs>
          <w:tab w:val="num" w:pos="720"/>
        </w:tabs>
        <w:spacing w:before="100" w:beforeAutospacing="1" w:after="100" w:afterAutospacing="1" w:line="240" w:lineRule="auto"/>
        <w:ind w:left="720"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6563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B16563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                 </w:t>
      </w:r>
      <w:r w:rsidRPr="00B16563">
        <w:rPr>
          <w:rFonts w:ascii="Times New Roman" w:eastAsia="Times New Roman" w:hAnsi="Times New Roman" w:cs="Times New Roman"/>
          <w:color w:val="000000"/>
          <w:sz w:val="28"/>
          <w:szCs w:val="28"/>
        </w:rPr>
        <w:t>Зах</w:t>
      </w:r>
      <w:proofErr w:type="gramStart"/>
      <w:r w:rsidRPr="00B16563">
        <w:rPr>
          <w:rFonts w:ascii="Times New Roman" w:eastAsia="Times New Roman" w:hAnsi="Times New Roman" w:cs="Times New Roman"/>
          <w:color w:val="000000"/>
          <w:sz w:val="28"/>
          <w:szCs w:val="28"/>
        </w:rPr>
        <w:t>.л</w:t>
      </w:r>
      <w:proofErr w:type="gramEnd"/>
      <w:r w:rsidRPr="00B1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ус.ный </w:t>
      </w:r>
    </w:p>
    <w:p w:rsidR="00B16563" w:rsidRPr="00B16563" w:rsidRDefault="00B16563" w:rsidP="00B16563">
      <w:pPr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65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Группа 2</w:t>
      </w:r>
      <w:r w:rsidRPr="00B1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16563" w:rsidRPr="00B16563" w:rsidRDefault="00B16563" w:rsidP="00B16563">
      <w:pPr>
        <w:tabs>
          <w:tab w:val="num" w:pos="720"/>
        </w:tabs>
        <w:spacing w:before="100" w:beforeAutospacing="1" w:after="100" w:afterAutospacing="1" w:line="240" w:lineRule="auto"/>
        <w:ind w:left="720"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6563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B16563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                 </w:t>
      </w:r>
      <w:r w:rsidRPr="00B16563">
        <w:rPr>
          <w:rFonts w:ascii="Times New Roman" w:eastAsia="Times New Roman" w:hAnsi="Times New Roman" w:cs="Times New Roman"/>
          <w:color w:val="000000"/>
          <w:sz w:val="28"/>
          <w:szCs w:val="28"/>
        </w:rPr>
        <w:t>Опр.д</w:t>
      </w:r>
      <w:proofErr w:type="gramStart"/>
      <w:r w:rsidRPr="00B16563">
        <w:rPr>
          <w:rFonts w:ascii="Times New Roman" w:eastAsia="Times New Roman" w:hAnsi="Times New Roman" w:cs="Times New Roman"/>
          <w:color w:val="000000"/>
          <w:sz w:val="28"/>
          <w:szCs w:val="28"/>
        </w:rPr>
        <w:t>.л</w:t>
      </w:r>
      <w:proofErr w:type="gramEnd"/>
      <w:r w:rsidRPr="00B1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ение </w:t>
      </w:r>
    </w:p>
    <w:p w:rsidR="00B16563" w:rsidRPr="00B16563" w:rsidRDefault="00B16563" w:rsidP="00B16563">
      <w:pPr>
        <w:tabs>
          <w:tab w:val="num" w:pos="720"/>
        </w:tabs>
        <w:spacing w:before="100" w:beforeAutospacing="1" w:after="100" w:afterAutospacing="1" w:line="240" w:lineRule="auto"/>
        <w:ind w:left="720"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6563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B16563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                 </w:t>
      </w:r>
      <w:r w:rsidRPr="00B16563">
        <w:rPr>
          <w:rFonts w:ascii="Times New Roman" w:eastAsia="Times New Roman" w:hAnsi="Times New Roman" w:cs="Times New Roman"/>
          <w:color w:val="000000"/>
          <w:sz w:val="28"/>
          <w:szCs w:val="28"/>
        </w:rPr>
        <w:t>Стю</w:t>
      </w:r>
      <w:proofErr w:type="gramStart"/>
      <w:r w:rsidRPr="00B16563">
        <w:rPr>
          <w:rFonts w:ascii="Times New Roman" w:eastAsia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B1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дес.а </w:t>
      </w:r>
    </w:p>
    <w:p w:rsidR="00B16563" w:rsidRPr="00B16563" w:rsidRDefault="00B16563" w:rsidP="00B16563">
      <w:pPr>
        <w:tabs>
          <w:tab w:val="num" w:pos="720"/>
        </w:tabs>
        <w:spacing w:before="100" w:beforeAutospacing="1" w:after="100" w:afterAutospacing="1" w:line="240" w:lineRule="auto"/>
        <w:ind w:left="720"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6563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B16563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                 </w:t>
      </w:r>
      <w:r w:rsidRPr="00B1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Убеж.щ. </w:t>
      </w:r>
    </w:p>
    <w:p w:rsidR="00B16563" w:rsidRPr="00B16563" w:rsidRDefault="00B16563" w:rsidP="00B16563">
      <w:pPr>
        <w:tabs>
          <w:tab w:val="num" w:pos="720"/>
        </w:tabs>
        <w:spacing w:before="100" w:beforeAutospacing="1" w:after="100" w:afterAutospacing="1" w:line="240" w:lineRule="auto"/>
        <w:ind w:left="720"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6563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B16563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                 </w:t>
      </w:r>
      <w:r w:rsidRPr="00B1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Ц.ркуль </w:t>
      </w:r>
    </w:p>
    <w:p w:rsidR="00B16563" w:rsidRPr="00B16563" w:rsidRDefault="00B16563" w:rsidP="00B16563">
      <w:pPr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656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Группа 3 </w:t>
      </w:r>
    </w:p>
    <w:p w:rsidR="00B16563" w:rsidRPr="00B16563" w:rsidRDefault="00B16563" w:rsidP="00B16563">
      <w:pPr>
        <w:tabs>
          <w:tab w:val="num" w:pos="720"/>
        </w:tabs>
        <w:spacing w:before="100" w:beforeAutospacing="1" w:after="100" w:afterAutospacing="1" w:line="240" w:lineRule="auto"/>
        <w:ind w:left="720"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6563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B16563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                 </w:t>
      </w:r>
      <w:r w:rsidRPr="00B16563">
        <w:rPr>
          <w:rFonts w:ascii="Times New Roman" w:eastAsia="Times New Roman" w:hAnsi="Times New Roman" w:cs="Times New Roman"/>
          <w:color w:val="000000"/>
          <w:sz w:val="28"/>
          <w:szCs w:val="28"/>
        </w:rPr>
        <w:t>Ф.нтаз</w:t>
      </w:r>
      <w:proofErr w:type="gramStart"/>
      <w:r w:rsidRPr="00B16563">
        <w:rPr>
          <w:rFonts w:ascii="Times New Roman" w:eastAsia="Times New Roman" w:hAnsi="Times New Roman" w:cs="Times New Roman"/>
          <w:color w:val="000000"/>
          <w:sz w:val="28"/>
          <w:szCs w:val="28"/>
        </w:rPr>
        <w:t>.я</w:t>
      </w:r>
      <w:proofErr w:type="gramEnd"/>
      <w:r w:rsidRPr="00B1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16563" w:rsidRPr="00B16563" w:rsidRDefault="00B16563" w:rsidP="00B16563">
      <w:pPr>
        <w:tabs>
          <w:tab w:val="num" w:pos="720"/>
        </w:tabs>
        <w:spacing w:before="100" w:beforeAutospacing="1" w:after="100" w:afterAutospacing="1" w:line="240" w:lineRule="auto"/>
        <w:ind w:left="720"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6563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B16563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                 </w:t>
      </w:r>
      <w:r w:rsidRPr="00B16563">
        <w:rPr>
          <w:rFonts w:ascii="Times New Roman" w:eastAsia="Times New Roman" w:hAnsi="Times New Roman" w:cs="Times New Roman"/>
          <w:color w:val="000000"/>
          <w:sz w:val="28"/>
          <w:szCs w:val="28"/>
        </w:rPr>
        <w:t>Кам.нщ</w:t>
      </w:r>
      <w:proofErr w:type="gramStart"/>
      <w:r w:rsidRPr="00B16563">
        <w:rPr>
          <w:rFonts w:ascii="Times New Roman" w:eastAsia="Times New Roman" w:hAnsi="Times New Roman" w:cs="Times New Roman"/>
          <w:color w:val="000000"/>
          <w:sz w:val="28"/>
          <w:szCs w:val="28"/>
        </w:rPr>
        <w:t>.к</w:t>
      </w:r>
      <w:proofErr w:type="gramEnd"/>
      <w:r w:rsidRPr="00B1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16563" w:rsidRPr="00B16563" w:rsidRDefault="00B16563" w:rsidP="00B16563">
      <w:pPr>
        <w:tabs>
          <w:tab w:val="num" w:pos="720"/>
        </w:tabs>
        <w:spacing w:before="100" w:beforeAutospacing="1" w:after="100" w:afterAutospacing="1" w:line="240" w:lineRule="auto"/>
        <w:ind w:left="720"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6563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B16563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                 </w:t>
      </w:r>
      <w:r w:rsidRPr="00B16563">
        <w:rPr>
          <w:rFonts w:ascii="Times New Roman" w:eastAsia="Times New Roman" w:hAnsi="Times New Roman" w:cs="Times New Roman"/>
          <w:color w:val="000000"/>
          <w:sz w:val="28"/>
          <w:szCs w:val="28"/>
        </w:rPr>
        <w:t>П.лк</w:t>
      </w:r>
      <w:proofErr w:type="gramStart"/>
      <w:r w:rsidRPr="00B16563">
        <w:rPr>
          <w:rFonts w:ascii="Times New Roman" w:eastAsia="Times New Roman" w:hAnsi="Times New Roman" w:cs="Times New Roman"/>
          <w:color w:val="000000"/>
          <w:sz w:val="28"/>
          <w:szCs w:val="28"/>
        </w:rPr>
        <w:t>.в</w:t>
      </w:r>
      <w:proofErr w:type="gramEnd"/>
      <w:r w:rsidRPr="00B1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одец </w:t>
      </w:r>
    </w:p>
    <w:p w:rsidR="00B16563" w:rsidRPr="00B16563" w:rsidRDefault="00B16563" w:rsidP="00B16563">
      <w:pPr>
        <w:tabs>
          <w:tab w:val="num" w:pos="720"/>
        </w:tabs>
        <w:spacing w:before="100" w:beforeAutospacing="1" w:after="100" w:afterAutospacing="1" w:line="240" w:lineRule="auto"/>
        <w:ind w:left="720"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6563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B16563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                 </w:t>
      </w:r>
      <w:r w:rsidRPr="00B16563">
        <w:rPr>
          <w:rFonts w:ascii="Times New Roman" w:eastAsia="Times New Roman" w:hAnsi="Times New Roman" w:cs="Times New Roman"/>
          <w:color w:val="000000"/>
          <w:sz w:val="28"/>
          <w:szCs w:val="28"/>
        </w:rPr>
        <w:t>Младенч.с</w:t>
      </w:r>
      <w:proofErr w:type="gramStart"/>
      <w:r w:rsidRPr="00B16563">
        <w:rPr>
          <w:rFonts w:ascii="Times New Roman" w:eastAsia="Times New Roman" w:hAnsi="Times New Roman" w:cs="Times New Roman"/>
          <w:color w:val="000000"/>
          <w:sz w:val="28"/>
          <w:szCs w:val="28"/>
        </w:rPr>
        <w:t>.в</w:t>
      </w:r>
      <w:proofErr w:type="gramEnd"/>
      <w:r w:rsidRPr="00B1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</w:p>
    <w:p w:rsidR="00B16563" w:rsidRPr="00B16563" w:rsidRDefault="00B16563" w:rsidP="00B1656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6563">
        <w:rPr>
          <w:rFonts w:ascii="Times New Roman" w:eastAsia="Times New Roman" w:hAnsi="Times New Roman" w:cs="Times New Roman"/>
          <w:color w:val="000000"/>
          <w:sz w:val="28"/>
          <w:szCs w:val="28"/>
        </w:rPr>
        <w:t>В русском языке есть слова, которые пришли из других языков. Нужно знать точно их значение, форму их употребление, иначе можно допустить ошибки.</w:t>
      </w:r>
    </w:p>
    <w:p w:rsidR="00B16563" w:rsidRPr="00B16563" w:rsidRDefault="00B16563" w:rsidP="00B1656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656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Сценка. </w:t>
      </w:r>
      <w:r w:rsidRPr="00B165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Отрывок из комедии А. Островского </w:t>
      </w:r>
      <w:r w:rsidRPr="00B1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“ </w:t>
      </w:r>
      <w:r w:rsidRPr="00B165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Свои собаки грызутся, чужая не приставай”</w:t>
      </w:r>
    </w:p>
    <w:p w:rsidR="00B16563" w:rsidRPr="00B16563" w:rsidRDefault="00B16563" w:rsidP="00B1656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656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Бальзаминов.</w:t>
      </w:r>
      <w:r w:rsidRPr="00B1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всё-таки, маменька, видно, что она в меня влюблена. И дом, маменька, у нее каменный. Ах, блаженство!</w:t>
      </w:r>
    </w:p>
    <w:p w:rsidR="00B16563" w:rsidRPr="00B16563" w:rsidRDefault="00B16563" w:rsidP="00B1656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656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Бальзаминова.</w:t>
      </w:r>
      <w:r w:rsidRPr="00B1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Уж и влюблена! Понравился ты ей так, с виду, вот и всё. А ты того не забудь, что ты ещё с ней ни одного слова не говорил. Что-то она тогда скажет, как поговорит с тобой! Умных ты слов не знаешь...</w:t>
      </w:r>
    </w:p>
    <w:p w:rsidR="00B16563" w:rsidRPr="00B16563" w:rsidRDefault="00B16563" w:rsidP="00B1656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656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Бальзаминов.</w:t>
      </w:r>
      <w:r w:rsidRPr="00B1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Это, маменька, нужды нет. В нашем деле всё от счастья; тут умом ничего не возьмешь. Другой и с умом, да лет пять даром проходит; я вот и неумен, да женюсь на </w:t>
      </w:r>
      <w:proofErr w:type="gramStart"/>
      <w:r w:rsidRPr="00B16563">
        <w:rPr>
          <w:rFonts w:ascii="Times New Roman" w:eastAsia="Times New Roman" w:hAnsi="Times New Roman" w:cs="Times New Roman"/>
          <w:color w:val="000000"/>
          <w:sz w:val="28"/>
          <w:szCs w:val="28"/>
        </w:rPr>
        <w:t>богатой</w:t>
      </w:r>
      <w:proofErr w:type="gramEnd"/>
      <w:r w:rsidRPr="00B16563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B16563" w:rsidRPr="00B16563" w:rsidRDefault="00B16563" w:rsidP="00B1656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656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Бальзаминова.</w:t>
      </w:r>
      <w:r w:rsidRPr="00B1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Вот что, Миша, есть такие французские слова, очень похожие на русские, я их много знаю; ты бы хоть их заучил когда, на досуге. Послушаешь иногда на именинах или на свадьбе, как молодые кавалеры с барышнями разговаривают, – просто прелесть слушать.</w:t>
      </w:r>
    </w:p>
    <w:p w:rsidR="00B16563" w:rsidRPr="00B16563" w:rsidRDefault="00B16563" w:rsidP="00B1656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656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Бальзаминов.</w:t>
      </w:r>
      <w:r w:rsidRPr="00B1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Какие же это слова, маменька? Ведь как знать, может быть, они мне и на пользу пойдут.</w:t>
      </w:r>
    </w:p>
    <w:p w:rsidR="00B16563" w:rsidRPr="00B16563" w:rsidRDefault="00B16563" w:rsidP="00B1656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656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Бальзаминова.</w:t>
      </w:r>
      <w:r w:rsidRPr="00B1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Разумеется, на пользу. Вот слушай! Ты всё говоришь: “Я гулять пойду!” Это, Миша, нехорошо. Лучше скажи: “Я хочу променаж сделать!”</w:t>
      </w:r>
    </w:p>
    <w:p w:rsidR="00B16563" w:rsidRPr="00B16563" w:rsidRDefault="00B16563" w:rsidP="00B1656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656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Бальзаминов.</w:t>
      </w:r>
      <w:r w:rsidRPr="00B1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Да-с, маменька, это лучше. Это вы правду говорите! Променаж лучше.</w:t>
      </w:r>
    </w:p>
    <w:p w:rsidR="00B16563" w:rsidRPr="00B16563" w:rsidRDefault="00B16563" w:rsidP="00B1656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656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Бальзаминова.</w:t>
      </w:r>
      <w:r w:rsidRPr="00B1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 кого дурно говорят, это – мораль.</w:t>
      </w:r>
    </w:p>
    <w:p w:rsidR="00B16563" w:rsidRPr="00B16563" w:rsidRDefault="00B16563" w:rsidP="00B1656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656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Бальзаминов.</w:t>
      </w:r>
      <w:r w:rsidRPr="00B1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 я знаю-с.</w:t>
      </w:r>
    </w:p>
    <w:p w:rsidR="00B16563" w:rsidRPr="00B16563" w:rsidRDefault="00B16563" w:rsidP="00B1656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656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Бальзаминова.</w:t>
      </w:r>
      <w:r w:rsidRPr="00B1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Коль человек или вещь какая-нибудь не стоит внимания, ничтожная какая-нибудь, – как про нее сказать? </w:t>
      </w:r>
      <w:proofErr w:type="gramStart"/>
      <w:r w:rsidRPr="00B16563">
        <w:rPr>
          <w:rFonts w:ascii="Times New Roman" w:eastAsia="Times New Roman" w:hAnsi="Times New Roman" w:cs="Times New Roman"/>
          <w:color w:val="000000"/>
          <w:sz w:val="28"/>
          <w:szCs w:val="28"/>
        </w:rPr>
        <w:t>Дрянь</w:t>
      </w:r>
      <w:proofErr w:type="gramEnd"/>
      <w:r w:rsidRPr="00B16563">
        <w:rPr>
          <w:rFonts w:ascii="Times New Roman" w:eastAsia="Times New Roman" w:hAnsi="Times New Roman" w:cs="Times New Roman"/>
          <w:color w:val="000000"/>
          <w:sz w:val="28"/>
          <w:szCs w:val="28"/>
        </w:rPr>
        <w:t>? Это как-то неловко. Лучше сказать по-французски: “гольтепа!”</w:t>
      </w:r>
    </w:p>
    <w:p w:rsidR="00B16563" w:rsidRPr="00B16563" w:rsidRDefault="00B16563" w:rsidP="00B1656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656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Бальзаминов.</w:t>
      </w:r>
      <w:r w:rsidRPr="00B1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Гольтепа. Да, это хорошо.</w:t>
      </w:r>
    </w:p>
    <w:p w:rsidR="00B16563" w:rsidRPr="00B16563" w:rsidRDefault="00B16563" w:rsidP="00B1656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656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Бальзаминова.</w:t>
      </w:r>
      <w:r w:rsidRPr="00B1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вот если кто заважничает, очень возмечтает о себе, и вдруг ему форс-то собьют, – это “асаже” называется.</w:t>
      </w:r>
    </w:p>
    <w:p w:rsidR="00B16563" w:rsidRPr="00B16563" w:rsidRDefault="00B16563" w:rsidP="00B1656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656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Бальзаминов.</w:t>
      </w:r>
      <w:r w:rsidRPr="00B1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 этого, маменька, не знал, а это слово хорошее. Асаже, асаже...</w:t>
      </w:r>
    </w:p>
    <w:p w:rsidR="00B16563" w:rsidRPr="00B16563" w:rsidRDefault="00B16563" w:rsidP="00B1656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656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Бальзаминова.</w:t>
      </w:r>
      <w:r w:rsidRPr="00B1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Дай только припомнить, а то я много знаю.</w:t>
      </w:r>
    </w:p>
    <w:p w:rsidR="00B16563" w:rsidRPr="00B16563" w:rsidRDefault="00B16563" w:rsidP="00B1656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656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Бальзаминов.</w:t>
      </w:r>
      <w:r w:rsidRPr="00B1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Припоминайте, маменька, припоминайте! После мне скажите...</w:t>
      </w:r>
    </w:p>
    <w:p w:rsidR="00B16563" w:rsidRPr="00B16563" w:rsidRDefault="00B16563" w:rsidP="00B1656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чтении журналов, газет, книг вы часто сталкиваетесь со словами, вошедшими в русский язык из других языков мира. В словаре можно </w:t>
      </w:r>
      <w:r w:rsidRPr="00B1656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получить справку о значении незнакомого иностранного слова, а также сведения о его происхождении.</w:t>
      </w:r>
    </w:p>
    <w:p w:rsidR="00B16563" w:rsidRPr="00B16563" w:rsidRDefault="00B16563" w:rsidP="00B1656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65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Задание №3: </w:t>
      </w:r>
      <w:r w:rsidRPr="00B16563">
        <w:rPr>
          <w:rFonts w:ascii="Times New Roman" w:eastAsia="Times New Roman" w:hAnsi="Times New Roman" w:cs="Times New Roman"/>
          <w:color w:val="000000"/>
          <w:sz w:val="28"/>
          <w:szCs w:val="28"/>
        </w:rPr>
        <w:t>найдите соответствие</w:t>
      </w:r>
      <w:r w:rsidRPr="00B165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tbl>
      <w:tblPr>
        <w:tblW w:w="0" w:type="auto"/>
        <w:jc w:val="center"/>
        <w:tblCellSpacing w:w="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715"/>
        <w:gridCol w:w="6908"/>
      </w:tblGrid>
      <w:tr w:rsidR="00B16563" w:rsidRPr="00B16563" w:rsidTr="00B1656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6563" w:rsidRPr="00B16563" w:rsidRDefault="00B16563" w:rsidP="00B16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5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Иностранные слова </w:t>
            </w:r>
          </w:p>
          <w:p w:rsidR="00B16563" w:rsidRPr="00B16563" w:rsidRDefault="00B16563" w:rsidP="00B16563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B1656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 </w:t>
            </w:r>
            <w:r w:rsidRPr="00B16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Резюме </w:t>
            </w:r>
          </w:p>
          <w:p w:rsidR="00B16563" w:rsidRPr="00B16563" w:rsidRDefault="00B16563" w:rsidP="00B16563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  <w:r w:rsidRPr="00B1656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 </w:t>
            </w:r>
            <w:r w:rsidRPr="00B16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Авантитул </w:t>
            </w:r>
          </w:p>
          <w:p w:rsidR="00B16563" w:rsidRPr="00B16563" w:rsidRDefault="00B16563" w:rsidP="00B16563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  <w:r w:rsidRPr="00B1656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 </w:t>
            </w:r>
            <w:r w:rsidRPr="00B16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Конъюнктура </w:t>
            </w:r>
          </w:p>
          <w:p w:rsidR="00B16563" w:rsidRPr="00B16563" w:rsidRDefault="00B16563" w:rsidP="00B16563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  <w:r w:rsidRPr="00B1656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 </w:t>
            </w:r>
            <w:r w:rsidRPr="00B16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Фронтиспис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6563" w:rsidRPr="00B16563" w:rsidRDefault="00B16563" w:rsidP="00B16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5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Обозначение</w:t>
            </w:r>
            <w:r w:rsidRPr="00B16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B16563" w:rsidRPr="00B16563" w:rsidRDefault="00B16563" w:rsidP="00B16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А. Рисунок, портрет или лица, которому посвящена книга, помещаемый слева от титульного листа</w:t>
            </w:r>
          </w:p>
          <w:p w:rsidR="00B16563" w:rsidRPr="00B16563" w:rsidRDefault="00B16563" w:rsidP="00B16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Б. Сложившаяся обстановка, временная ситуация в какой-либо области</w:t>
            </w:r>
          </w:p>
          <w:p w:rsidR="00B16563" w:rsidRPr="00B16563" w:rsidRDefault="00B16563" w:rsidP="00B16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В. Начальная страница книги, расположенная перед титульным листом</w:t>
            </w:r>
          </w:p>
          <w:p w:rsidR="00B16563" w:rsidRPr="00B16563" w:rsidRDefault="00B16563" w:rsidP="00B16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Г. Краткое заключительное изложение речи, статьи, доклада </w:t>
            </w:r>
          </w:p>
        </w:tc>
      </w:tr>
    </w:tbl>
    <w:p w:rsidR="00B16563" w:rsidRPr="00B16563" w:rsidRDefault="00B16563" w:rsidP="00B1656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6563">
        <w:rPr>
          <w:rFonts w:ascii="Times New Roman" w:eastAsia="Times New Roman" w:hAnsi="Times New Roman" w:cs="Times New Roman"/>
          <w:color w:val="000000"/>
          <w:sz w:val="28"/>
          <w:szCs w:val="28"/>
        </w:rPr>
        <w:t>Затем по словарю иностранных слов дайте расшифровку и назовите языки, из которых пришли эти слова.</w:t>
      </w:r>
    </w:p>
    <w:p w:rsidR="00B16563" w:rsidRPr="00B16563" w:rsidRDefault="00B16563" w:rsidP="00B1656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Многие народные высказывания, а также выражения классиков попали во фразеологический словарь. Эти выражения стали крылатыми, они имеют переносное значение и употребляются без всяких изменений. Пример: </w:t>
      </w:r>
      <w:r w:rsidRPr="00B1656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Держать ухо востро. Душа нараспашку. Бровью не ведет. Переливать из пустого в порожнее.</w:t>
      </w:r>
    </w:p>
    <w:p w:rsidR="00B16563" w:rsidRPr="00B16563" w:rsidRDefault="00B16563" w:rsidP="00B1656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Историю многих оборотов нам объяснить уже трудно, появились они </w:t>
      </w:r>
      <w:proofErr w:type="gramStart"/>
      <w:r w:rsidRPr="00B16563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 давно</w:t>
      </w:r>
      <w:proofErr w:type="gramEnd"/>
      <w:r w:rsidRPr="00B1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Выражения </w:t>
      </w:r>
      <w:r w:rsidRPr="00B165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спустя рукава</w:t>
      </w:r>
      <w:r w:rsidRPr="00B1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Pr="00B165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засучив рукава,</w:t>
      </w:r>
      <w:r w:rsidRPr="00B1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появились в те далекие времена, когда русские носили одежду с очень длинными рукавами. У мужчин 95 см, а у женщин на 40 см больше. Попробуйте поработать в одежде с такими рукавами. Неудобно, получится плохо. Чтобы дело спорилось, рукава надо было засучить. Народ приметил это и стал говорить о людях, которые делали что-то плохо, лениво – работают спустя рукава, а о людях, которые </w:t>
      </w:r>
      <w:proofErr w:type="gramStart"/>
      <w:r w:rsidRPr="00B16563">
        <w:rPr>
          <w:rFonts w:ascii="Times New Roman" w:eastAsia="Times New Roman" w:hAnsi="Times New Roman" w:cs="Times New Roman"/>
          <w:color w:val="000000"/>
          <w:sz w:val="28"/>
          <w:szCs w:val="28"/>
        </w:rPr>
        <w:t>умело</w:t>
      </w:r>
      <w:proofErr w:type="gramEnd"/>
      <w:r w:rsidRPr="00B1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работали – работают – засучив рукава. Хотя рукава могут быть короткие.</w:t>
      </w:r>
    </w:p>
    <w:p w:rsidR="00B16563" w:rsidRPr="00B16563" w:rsidRDefault="00B16563" w:rsidP="00B1656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Выражение </w:t>
      </w:r>
      <w:r w:rsidRPr="00B165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попал впросак, </w:t>
      </w:r>
      <w:r w:rsidRPr="00B1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возникло тогда, когда мастеровой люд вил веревки на специальном станке, называемом просак. Зазеваешься – попадет в станок пола или длинный рукав, не сразу выберешься. Хорошо, что сам </w:t>
      </w:r>
      <w:proofErr w:type="gramStart"/>
      <w:r w:rsidRPr="00B16563">
        <w:rPr>
          <w:rFonts w:ascii="Times New Roman" w:eastAsia="Times New Roman" w:hAnsi="Times New Roman" w:cs="Times New Roman"/>
          <w:color w:val="000000"/>
          <w:sz w:val="28"/>
          <w:szCs w:val="28"/>
        </w:rPr>
        <w:t>жив</w:t>
      </w:r>
      <w:proofErr w:type="gramEnd"/>
      <w:r w:rsidRPr="00B1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останешься, лишь одежду испортишь. Вот и теперь говорят: попал впросак – попал в неудобное положение.</w:t>
      </w:r>
    </w:p>
    <w:p w:rsidR="00B16563" w:rsidRPr="00B16563" w:rsidRDefault="00B16563" w:rsidP="00B1656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65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Задание</w:t>
      </w:r>
      <w:r w:rsidRPr="00B1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B16563" w:rsidRPr="00B16563" w:rsidRDefault="00B16563" w:rsidP="00B1656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656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Найдите в тексте фразеологические обороты </w:t>
      </w:r>
    </w:p>
    <w:p w:rsidR="00B16563" w:rsidRPr="00B16563" w:rsidRDefault="00B16563" w:rsidP="00B1656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6563">
        <w:rPr>
          <w:rFonts w:ascii="Times New Roman" w:eastAsia="Times New Roman" w:hAnsi="Times New Roman" w:cs="Times New Roman"/>
          <w:color w:val="000000"/>
          <w:sz w:val="28"/>
          <w:szCs w:val="28"/>
        </w:rPr>
        <w:t>Однажды меня и моего младшего брата Дениску пригласил на рыбалку сосед дядя Юра. Сказал, что знает такое рыбное место, где рыба сама так и ловится на крючок, что ни в сказке сказать, ни пером описать. Обещал угостить ухой – пальчики оближешь. Словом, будет интересно, мы не пожалеем. Он на этом деле собаку съел.</w:t>
      </w:r>
      <w:r w:rsidRPr="00B1656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Мы с Дениской развесили уши и потеряли голову от счастья. Побежали домой одним духом собирать снасти. В назначенное время мы ждали соседа у подъезда. Ждали час, два, три. Тут я понял, что дядя Юра просто морочил нам голову. Мой брат как заревет в три ручья от обиды. Мне стало не по себе. Я чувствовал себя не в своей тарелке. Вот так мы с братом попались на удочку.</w:t>
      </w:r>
    </w:p>
    <w:p w:rsidR="00B16563" w:rsidRPr="00B16563" w:rsidRDefault="00B16563" w:rsidP="00B16563">
      <w:pPr>
        <w:spacing w:before="100" w:beforeAutospacing="1" w:after="100" w:afterAutospacing="1" w:line="240" w:lineRule="auto"/>
        <w:ind w:left="360"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Ответы: </w:t>
      </w:r>
    </w:p>
    <w:p w:rsidR="00B16563" w:rsidRPr="00B16563" w:rsidRDefault="00B16563" w:rsidP="00B16563">
      <w:pPr>
        <w:tabs>
          <w:tab w:val="num" w:pos="1080"/>
        </w:tabs>
        <w:spacing w:before="100" w:beforeAutospacing="1" w:after="100" w:afterAutospacing="1" w:line="240" w:lineRule="auto"/>
        <w:ind w:left="1080"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6563">
        <w:rPr>
          <w:rFonts w:ascii="Symbol" w:eastAsia="Symbol" w:hAnsi="Symbol" w:cs="Symbol"/>
          <w:color w:val="000000"/>
          <w:sz w:val="28"/>
          <w:szCs w:val="28"/>
        </w:rPr>
        <w:t></w:t>
      </w:r>
      <w:r w:rsidRPr="00B16563">
        <w:rPr>
          <w:rFonts w:ascii="Times New Roman" w:eastAsia="Symbol" w:hAnsi="Times New Roman" w:cs="Times New Roman"/>
          <w:color w:val="000000"/>
          <w:sz w:val="14"/>
          <w:szCs w:val="14"/>
        </w:rPr>
        <w:t xml:space="preserve">            </w:t>
      </w:r>
      <w:r w:rsidRPr="00B1656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ни в сказке сказать, ни пером описать</w:t>
      </w:r>
    </w:p>
    <w:p w:rsidR="00B16563" w:rsidRPr="00B16563" w:rsidRDefault="00B16563" w:rsidP="00B16563">
      <w:pPr>
        <w:tabs>
          <w:tab w:val="num" w:pos="1080"/>
        </w:tabs>
        <w:spacing w:before="100" w:beforeAutospacing="1" w:after="100" w:afterAutospacing="1" w:line="240" w:lineRule="auto"/>
        <w:ind w:left="1080"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6563">
        <w:rPr>
          <w:rFonts w:ascii="Symbol" w:eastAsia="Symbol" w:hAnsi="Symbol" w:cs="Symbol"/>
          <w:color w:val="000000"/>
          <w:sz w:val="28"/>
          <w:szCs w:val="28"/>
        </w:rPr>
        <w:t></w:t>
      </w:r>
      <w:r w:rsidRPr="00B16563">
        <w:rPr>
          <w:rFonts w:ascii="Times New Roman" w:eastAsia="Symbol" w:hAnsi="Times New Roman" w:cs="Times New Roman"/>
          <w:color w:val="000000"/>
          <w:sz w:val="14"/>
          <w:szCs w:val="14"/>
        </w:rPr>
        <w:t xml:space="preserve">            </w:t>
      </w:r>
      <w:r w:rsidRPr="00B1656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пальчики оближешь</w:t>
      </w:r>
    </w:p>
    <w:p w:rsidR="00B16563" w:rsidRPr="00B16563" w:rsidRDefault="00B16563" w:rsidP="00B16563">
      <w:pPr>
        <w:tabs>
          <w:tab w:val="num" w:pos="1080"/>
        </w:tabs>
        <w:spacing w:before="100" w:beforeAutospacing="1" w:after="100" w:afterAutospacing="1" w:line="240" w:lineRule="auto"/>
        <w:ind w:left="1080"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6563">
        <w:rPr>
          <w:rFonts w:ascii="Symbol" w:eastAsia="Symbol" w:hAnsi="Symbol" w:cs="Symbol"/>
          <w:color w:val="000000"/>
          <w:sz w:val="28"/>
          <w:szCs w:val="28"/>
        </w:rPr>
        <w:t></w:t>
      </w:r>
      <w:r w:rsidRPr="00B16563">
        <w:rPr>
          <w:rFonts w:ascii="Times New Roman" w:eastAsia="Symbol" w:hAnsi="Times New Roman" w:cs="Times New Roman"/>
          <w:color w:val="000000"/>
          <w:sz w:val="14"/>
          <w:szCs w:val="14"/>
        </w:rPr>
        <w:t xml:space="preserve">            </w:t>
      </w:r>
      <w:r w:rsidRPr="00B1656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собаку съел</w:t>
      </w:r>
    </w:p>
    <w:p w:rsidR="00B16563" w:rsidRPr="00B16563" w:rsidRDefault="00B16563" w:rsidP="00B16563">
      <w:pPr>
        <w:tabs>
          <w:tab w:val="num" w:pos="1080"/>
        </w:tabs>
        <w:spacing w:before="100" w:beforeAutospacing="1" w:after="100" w:afterAutospacing="1" w:line="240" w:lineRule="auto"/>
        <w:ind w:left="1080"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6563">
        <w:rPr>
          <w:rFonts w:ascii="Symbol" w:eastAsia="Symbol" w:hAnsi="Symbol" w:cs="Symbol"/>
          <w:color w:val="000000"/>
          <w:sz w:val="28"/>
          <w:szCs w:val="28"/>
        </w:rPr>
        <w:t></w:t>
      </w:r>
      <w:r w:rsidRPr="00B16563">
        <w:rPr>
          <w:rFonts w:ascii="Times New Roman" w:eastAsia="Symbol" w:hAnsi="Times New Roman" w:cs="Times New Roman"/>
          <w:color w:val="000000"/>
          <w:sz w:val="14"/>
          <w:szCs w:val="14"/>
        </w:rPr>
        <w:t xml:space="preserve">            </w:t>
      </w:r>
      <w:r w:rsidRPr="00B1656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развесили уши</w:t>
      </w:r>
    </w:p>
    <w:p w:rsidR="00B16563" w:rsidRPr="00B16563" w:rsidRDefault="00B16563" w:rsidP="00B16563">
      <w:pPr>
        <w:tabs>
          <w:tab w:val="num" w:pos="1080"/>
        </w:tabs>
        <w:spacing w:before="100" w:beforeAutospacing="1" w:after="100" w:afterAutospacing="1" w:line="240" w:lineRule="auto"/>
        <w:ind w:left="1080"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6563">
        <w:rPr>
          <w:rFonts w:ascii="Symbol" w:eastAsia="Symbol" w:hAnsi="Symbol" w:cs="Symbol"/>
          <w:color w:val="000000"/>
          <w:sz w:val="28"/>
          <w:szCs w:val="28"/>
        </w:rPr>
        <w:t></w:t>
      </w:r>
      <w:r w:rsidRPr="00B16563">
        <w:rPr>
          <w:rFonts w:ascii="Times New Roman" w:eastAsia="Symbol" w:hAnsi="Times New Roman" w:cs="Times New Roman"/>
          <w:color w:val="000000"/>
          <w:sz w:val="14"/>
          <w:szCs w:val="14"/>
        </w:rPr>
        <w:t xml:space="preserve">            </w:t>
      </w:r>
      <w:r w:rsidRPr="00B1656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потеряли голову</w:t>
      </w:r>
    </w:p>
    <w:p w:rsidR="00B16563" w:rsidRPr="00B16563" w:rsidRDefault="00B16563" w:rsidP="00B16563">
      <w:pPr>
        <w:tabs>
          <w:tab w:val="num" w:pos="1080"/>
        </w:tabs>
        <w:spacing w:before="100" w:beforeAutospacing="1" w:after="100" w:afterAutospacing="1" w:line="240" w:lineRule="auto"/>
        <w:ind w:left="1080"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6563">
        <w:rPr>
          <w:rFonts w:ascii="Symbol" w:eastAsia="Symbol" w:hAnsi="Symbol" w:cs="Symbol"/>
          <w:color w:val="000000"/>
          <w:sz w:val="28"/>
          <w:szCs w:val="28"/>
        </w:rPr>
        <w:t></w:t>
      </w:r>
      <w:r w:rsidRPr="00B16563">
        <w:rPr>
          <w:rFonts w:ascii="Times New Roman" w:eastAsia="Symbol" w:hAnsi="Times New Roman" w:cs="Times New Roman"/>
          <w:color w:val="000000"/>
          <w:sz w:val="14"/>
          <w:szCs w:val="14"/>
        </w:rPr>
        <w:t xml:space="preserve">            </w:t>
      </w:r>
      <w:r w:rsidRPr="00B1656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одним духом</w:t>
      </w:r>
    </w:p>
    <w:p w:rsidR="00B16563" w:rsidRPr="00B16563" w:rsidRDefault="00B16563" w:rsidP="00B16563">
      <w:pPr>
        <w:tabs>
          <w:tab w:val="num" w:pos="1080"/>
        </w:tabs>
        <w:spacing w:before="100" w:beforeAutospacing="1" w:after="100" w:afterAutospacing="1" w:line="240" w:lineRule="auto"/>
        <w:ind w:left="1080"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6563">
        <w:rPr>
          <w:rFonts w:ascii="Symbol" w:eastAsia="Symbol" w:hAnsi="Symbol" w:cs="Symbol"/>
          <w:color w:val="000000"/>
          <w:sz w:val="28"/>
          <w:szCs w:val="28"/>
        </w:rPr>
        <w:t></w:t>
      </w:r>
      <w:r w:rsidRPr="00B16563">
        <w:rPr>
          <w:rFonts w:ascii="Times New Roman" w:eastAsia="Symbol" w:hAnsi="Times New Roman" w:cs="Times New Roman"/>
          <w:color w:val="000000"/>
          <w:sz w:val="14"/>
          <w:szCs w:val="14"/>
        </w:rPr>
        <w:t xml:space="preserve">            </w:t>
      </w:r>
      <w:r w:rsidRPr="00B1656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морочил нам голову</w:t>
      </w:r>
    </w:p>
    <w:p w:rsidR="00B16563" w:rsidRPr="00B16563" w:rsidRDefault="00B16563" w:rsidP="00B16563">
      <w:pPr>
        <w:tabs>
          <w:tab w:val="num" w:pos="1080"/>
        </w:tabs>
        <w:spacing w:before="100" w:beforeAutospacing="1" w:after="100" w:afterAutospacing="1" w:line="240" w:lineRule="auto"/>
        <w:ind w:left="1080"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6563">
        <w:rPr>
          <w:rFonts w:ascii="Symbol" w:eastAsia="Symbol" w:hAnsi="Symbol" w:cs="Symbol"/>
          <w:color w:val="000000"/>
          <w:sz w:val="28"/>
          <w:szCs w:val="28"/>
        </w:rPr>
        <w:t></w:t>
      </w:r>
      <w:r w:rsidRPr="00B16563">
        <w:rPr>
          <w:rFonts w:ascii="Times New Roman" w:eastAsia="Symbol" w:hAnsi="Times New Roman" w:cs="Times New Roman"/>
          <w:color w:val="000000"/>
          <w:sz w:val="14"/>
          <w:szCs w:val="14"/>
        </w:rPr>
        <w:t xml:space="preserve">            </w:t>
      </w:r>
      <w:r w:rsidRPr="00B1656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заревет в три ручья</w:t>
      </w:r>
    </w:p>
    <w:p w:rsidR="00B16563" w:rsidRPr="00B16563" w:rsidRDefault="00B16563" w:rsidP="00B16563">
      <w:pPr>
        <w:tabs>
          <w:tab w:val="num" w:pos="1080"/>
        </w:tabs>
        <w:spacing w:before="100" w:beforeAutospacing="1" w:after="100" w:afterAutospacing="1" w:line="240" w:lineRule="auto"/>
        <w:ind w:left="1080"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6563">
        <w:rPr>
          <w:rFonts w:ascii="Symbol" w:eastAsia="Symbol" w:hAnsi="Symbol" w:cs="Symbol"/>
          <w:color w:val="000000"/>
          <w:sz w:val="28"/>
          <w:szCs w:val="28"/>
        </w:rPr>
        <w:t></w:t>
      </w:r>
      <w:r w:rsidRPr="00B16563">
        <w:rPr>
          <w:rFonts w:ascii="Times New Roman" w:eastAsia="Symbol" w:hAnsi="Times New Roman" w:cs="Times New Roman"/>
          <w:color w:val="000000"/>
          <w:sz w:val="14"/>
          <w:szCs w:val="14"/>
        </w:rPr>
        <w:t xml:space="preserve">            </w:t>
      </w:r>
      <w:r w:rsidRPr="00B1656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не в своей тарелке</w:t>
      </w:r>
    </w:p>
    <w:p w:rsidR="00B16563" w:rsidRPr="00B16563" w:rsidRDefault="00B16563" w:rsidP="00B16563">
      <w:pPr>
        <w:tabs>
          <w:tab w:val="num" w:pos="1080"/>
        </w:tabs>
        <w:spacing w:before="100" w:beforeAutospacing="1" w:after="100" w:afterAutospacing="1" w:line="240" w:lineRule="auto"/>
        <w:ind w:left="1080"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6563">
        <w:rPr>
          <w:rFonts w:ascii="Symbol" w:eastAsia="Symbol" w:hAnsi="Symbol" w:cs="Symbol"/>
          <w:color w:val="000000"/>
          <w:sz w:val="28"/>
          <w:szCs w:val="28"/>
        </w:rPr>
        <w:t></w:t>
      </w:r>
      <w:r w:rsidRPr="00B16563">
        <w:rPr>
          <w:rFonts w:ascii="Times New Roman" w:eastAsia="Symbol" w:hAnsi="Times New Roman" w:cs="Times New Roman"/>
          <w:color w:val="000000"/>
          <w:sz w:val="14"/>
          <w:szCs w:val="14"/>
        </w:rPr>
        <w:t xml:space="preserve">            </w:t>
      </w:r>
      <w:r w:rsidRPr="00B1656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попались на удочку</w:t>
      </w:r>
      <w:r w:rsidRPr="00B1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16563" w:rsidRPr="00B16563" w:rsidRDefault="00B16563" w:rsidP="00B16563">
      <w:pPr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65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Задание:</w:t>
      </w:r>
    </w:p>
    <w:p w:rsidR="00B16563" w:rsidRPr="00B16563" w:rsidRDefault="00B16563" w:rsidP="00B16563">
      <w:pPr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6563">
        <w:rPr>
          <w:rFonts w:ascii="Times New Roman" w:eastAsia="Times New Roman" w:hAnsi="Times New Roman" w:cs="Times New Roman"/>
          <w:color w:val="000000"/>
          <w:sz w:val="28"/>
          <w:szCs w:val="28"/>
        </w:rPr>
        <w:t>По фразеологическому словарю определите, что означают эти слова:</w:t>
      </w:r>
    </w:p>
    <w:p w:rsidR="00B16563" w:rsidRPr="00B16563" w:rsidRDefault="00B16563" w:rsidP="00B16563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65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собаку съел (1 группа)</w:t>
      </w:r>
      <w:r w:rsidRPr="00B165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 xml:space="preserve">одним духом </w:t>
      </w:r>
      <w:proofErr w:type="gramStart"/>
      <w:r w:rsidRPr="00B165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( </w:t>
      </w:r>
      <w:proofErr w:type="gramEnd"/>
      <w:r w:rsidRPr="00B165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 группа)</w:t>
      </w:r>
      <w:r w:rsidRPr="00B165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не в своей тарелке ( 3 группа)</w:t>
      </w:r>
    </w:p>
    <w:p w:rsidR="00B16563" w:rsidRPr="00B16563" w:rsidRDefault="00B16563" w:rsidP="00B16563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6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Сегодня мы познакомились с различными видами словарей. Словари очень полезные книги и без них не обойтись человеку, который хочет </w:t>
      </w:r>
      <w:r w:rsidRPr="00B1656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хорошо знать свой родной язык. В заключение нашего урока соберите высказывание Владимира Мономаха: “Что знаете полезного, того не забывайте, а чего не умеете, тому учитесь”.</w:t>
      </w:r>
    </w:p>
    <w:p w:rsidR="00B16563" w:rsidRPr="00B16563" w:rsidRDefault="00B16563" w:rsidP="00B165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656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C4E98" w:rsidRDefault="001C4E98"/>
    <w:sectPr w:rsidR="001C4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B16563"/>
    <w:rsid w:val="001C4E98"/>
    <w:rsid w:val="00B16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6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8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1373</Words>
  <Characters>7828</Characters>
  <Application>Microsoft Office Word</Application>
  <DocSecurity>0</DocSecurity>
  <Lines>65</Lines>
  <Paragraphs>18</Paragraphs>
  <ScaleCrop>false</ScaleCrop>
  <Company>*</Company>
  <LinksUpToDate>false</LinksUpToDate>
  <CharactersWithSpaces>9183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 USER</dc:creator>
  <cp:keywords/>
  <dc:description/>
  <cp:lastModifiedBy>OK USER</cp:lastModifiedBy>
  <cp:revision>2</cp:revision>
  <dcterms:created xsi:type="dcterms:W3CDTF">2014-03-13T08:13:00Z</dcterms:created>
  <dcterms:modified xsi:type="dcterms:W3CDTF">2014-03-13T08:13:00Z</dcterms:modified>
</cp:coreProperties>
</file>