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70" w:rsidRPr="00D0171C" w:rsidRDefault="001C6D20" w:rsidP="00D01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1C">
        <w:rPr>
          <w:rFonts w:ascii="Times New Roman" w:hAnsi="Times New Roman" w:cs="Times New Roman"/>
          <w:b/>
          <w:sz w:val="28"/>
          <w:szCs w:val="28"/>
        </w:rPr>
        <w:t>Требования к обязательному выпускному устному экзамену по иностранному языку.</w:t>
      </w:r>
    </w:p>
    <w:p w:rsidR="001C6D20" w:rsidRPr="002E4110" w:rsidRDefault="001C6D20" w:rsidP="002E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110">
        <w:rPr>
          <w:rFonts w:ascii="Times New Roman" w:hAnsi="Times New Roman" w:cs="Times New Roman"/>
          <w:b/>
          <w:sz w:val="28"/>
          <w:szCs w:val="28"/>
        </w:rPr>
        <w:t>Устное общение.</w:t>
      </w:r>
    </w:p>
    <w:p w:rsidR="001C6D20" w:rsidRDefault="001C6D20" w:rsidP="002E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Экзаменаторы выступ</w:t>
      </w:r>
      <w:r w:rsidR="002E4110">
        <w:rPr>
          <w:rFonts w:ascii="Times New Roman" w:hAnsi="Times New Roman" w:cs="Times New Roman"/>
          <w:sz w:val="28"/>
          <w:szCs w:val="28"/>
        </w:rPr>
        <w:t>ают в роли коммуниканто</w:t>
      </w:r>
      <w:r>
        <w:rPr>
          <w:rFonts w:ascii="Times New Roman" w:hAnsi="Times New Roman" w:cs="Times New Roman"/>
          <w:sz w:val="28"/>
          <w:szCs w:val="28"/>
        </w:rPr>
        <w:t xml:space="preserve">в (вовлекают т учащегося в общение) и организуют общение, учащийся не должен представлять монологическое высказывание.  Коммуникативная ситуация по </w:t>
      </w:r>
      <w:r w:rsidR="00663EB1">
        <w:rPr>
          <w:rFonts w:ascii="Times New Roman" w:hAnsi="Times New Roman" w:cs="Times New Roman"/>
          <w:sz w:val="28"/>
          <w:szCs w:val="28"/>
        </w:rPr>
        <w:t>определенной теме представлена 5-ю</w:t>
      </w:r>
      <w:r>
        <w:rPr>
          <w:rFonts w:ascii="Times New Roman" w:hAnsi="Times New Roman" w:cs="Times New Roman"/>
          <w:sz w:val="28"/>
          <w:szCs w:val="28"/>
        </w:rPr>
        <w:t xml:space="preserve"> вопросами, на которые учащийся </w:t>
      </w:r>
      <w:r w:rsidR="00D017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ает распространенные ответы:</w:t>
      </w:r>
    </w:p>
    <w:p w:rsidR="001C6D20" w:rsidRDefault="001C6D20" w:rsidP="002E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«Выбор профессии»</w:t>
      </w:r>
    </w:p>
    <w:p w:rsidR="001C6D20" w:rsidRDefault="001C6D20" w:rsidP="002E41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поговорим о твоей будущей профессии.</w:t>
      </w:r>
      <w:r w:rsidR="00663EB1">
        <w:rPr>
          <w:rFonts w:ascii="Times New Roman" w:hAnsi="Times New Roman" w:cs="Times New Roman"/>
          <w:sz w:val="28"/>
          <w:szCs w:val="28"/>
        </w:rPr>
        <w:t xml:space="preserve"> Какова идеальная профессия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63EB1" w:rsidRDefault="00663EB1" w:rsidP="002E41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 ты не хотел быть? Почему?</w:t>
      </w:r>
    </w:p>
    <w:p w:rsidR="001C6D20" w:rsidRDefault="001C6D20" w:rsidP="002E41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нанимаете работника</w:t>
      </w:r>
      <w:r w:rsidR="00D0171C">
        <w:rPr>
          <w:rFonts w:ascii="Times New Roman" w:hAnsi="Times New Roman" w:cs="Times New Roman"/>
          <w:sz w:val="28"/>
          <w:szCs w:val="28"/>
        </w:rPr>
        <w:t xml:space="preserve"> на свое предприятие. Какие вопросы вы ему зададите?</w:t>
      </w:r>
      <w:r w:rsidR="00663EB1">
        <w:rPr>
          <w:rFonts w:ascii="Times New Roman" w:hAnsi="Times New Roman" w:cs="Times New Roman"/>
          <w:sz w:val="28"/>
          <w:szCs w:val="28"/>
        </w:rPr>
        <w:t xml:space="preserve"> (задайте 3 вопроса)</w:t>
      </w:r>
    </w:p>
    <w:p w:rsidR="00D0171C" w:rsidRDefault="00D0171C" w:rsidP="002E41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совет, как</w:t>
      </w:r>
      <w:r w:rsidR="00663EB1">
        <w:rPr>
          <w:rFonts w:ascii="Times New Roman" w:hAnsi="Times New Roman" w:cs="Times New Roman"/>
          <w:sz w:val="28"/>
          <w:szCs w:val="28"/>
        </w:rPr>
        <w:t xml:space="preserve"> себя вести на собеседовании, чтобы произвести хорошее впечатление на работодателя.</w:t>
      </w:r>
    </w:p>
    <w:p w:rsidR="00663EB1" w:rsidRDefault="00663EB1" w:rsidP="00663E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нужно хорошо владеть компьютером, чтобы получить хорошую работу? Согласны ли вы с этим?</w:t>
      </w:r>
    </w:p>
    <w:p w:rsidR="00663EB1" w:rsidRDefault="00663EB1" w:rsidP="00663E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71C" w:rsidRPr="002E4110" w:rsidRDefault="00D0171C" w:rsidP="002E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110"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D0171C" w:rsidRDefault="00D0171C" w:rsidP="002E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получает текст, читает и воспринимает информацию. В устной беседе по содержанию текста </w:t>
      </w:r>
      <w:r w:rsidR="002E4110">
        <w:rPr>
          <w:rFonts w:ascii="Times New Roman" w:hAnsi="Times New Roman" w:cs="Times New Roman"/>
          <w:sz w:val="28"/>
          <w:szCs w:val="28"/>
        </w:rPr>
        <w:t>экзаменаторы</w:t>
      </w:r>
      <w:r>
        <w:rPr>
          <w:rFonts w:ascii="Times New Roman" w:hAnsi="Times New Roman" w:cs="Times New Roman"/>
          <w:sz w:val="28"/>
          <w:szCs w:val="28"/>
        </w:rPr>
        <w:t xml:space="preserve"> проверяют понимание текста, а также технику чтения:</w:t>
      </w:r>
    </w:p>
    <w:p w:rsidR="00D0171C" w:rsidRDefault="00D0171C" w:rsidP="002E4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 и </w:t>
      </w:r>
      <w:r w:rsidR="00003322">
        <w:rPr>
          <w:rFonts w:ascii="Times New Roman" w:hAnsi="Times New Roman" w:cs="Times New Roman"/>
          <w:sz w:val="28"/>
          <w:szCs w:val="28"/>
        </w:rPr>
        <w:t>скажите</w:t>
      </w:r>
      <w:r w:rsidR="007C1F41">
        <w:rPr>
          <w:rFonts w:ascii="Times New Roman" w:hAnsi="Times New Roman" w:cs="Times New Roman"/>
          <w:sz w:val="28"/>
          <w:szCs w:val="28"/>
        </w:rPr>
        <w:t xml:space="preserve"> о чем этот текст в 2-3-х предложениях</w:t>
      </w:r>
      <w:r w:rsidR="00003322">
        <w:rPr>
          <w:rFonts w:ascii="Times New Roman" w:hAnsi="Times New Roman" w:cs="Times New Roman"/>
          <w:sz w:val="28"/>
          <w:szCs w:val="28"/>
        </w:rPr>
        <w:t>.</w:t>
      </w:r>
    </w:p>
    <w:p w:rsidR="00D0171C" w:rsidRDefault="00003322" w:rsidP="002E4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171C">
        <w:rPr>
          <w:rFonts w:ascii="Times New Roman" w:hAnsi="Times New Roman" w:cs="Times New Roman"/>
          <w:sz w:val="28"/>
          <w:szCs w:val="28"/>
        </w:rPr>
        <w:t>айди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D01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71C">
        <w:rPr>
          <w:rFonts w:ascii="Times New Roman" w:hAnsi="Times New Roman" w:cs="Times New Roman"/>
          <w:sz w:val="28"/>
          <w:szCs w:val="28"/>
        </w:rPr>
        <w:t>отрывок</w:t>
      </w:r>
      <w:proofErr w:type="gramEnd"/>
      <w:r w:rsidR="00D0171C">
        <w:rPr>
          <w:rFonts w:ascii="Times New Roman" w:hAnsi="Times New Roman" w:cs="Times New Roman"/>
          <w:sz w:val="28"/>
          <w:szCs w:val="28"/>
        </w:rPr>
        <w:t xml:space="preserve"> в котором описывается как …?</w:t>
      </w:r>
    </w:p>
    <w:p w:rsidR="00D0171C" w:rsidRDefault="00D0171C" w:rsidP="002E4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</w:t>
      </w:r>
      <w:r w:rsidR="00003322">
        <w:rPr>
          <w:rFonts w:ascii="Times New Roman" w:hAnsi="Times New Roman" w:cs="Times New Roman"/>
          <w:sz w:val="28"/>
          <w:szCs w:val="28"/>
        </w:rPr>
        <w:t>зошло</w:t>
      </w:r>
      <w:proofErr w:type="gramEnd"/>
      <w:r w:rsidR="00003322">
        <w:rPr>
          <w:rFonts w:ascii="Times New Roman" w:hAnsi="Times New Roman" w:cs="Times New Roman"/>
          <w:sz w:val="28"/>
          <w:szCs w:val="28"/>
        </w:rPr>
        <w:t xml:space="preserve"> …\ Что сделал главный герой </w:t>
      </w:r>
      <w:proofErr w:type="spellStart"/>
      <w:r w:rsidR="00003322">
        <w:rPr>
          <w:rFonts w:ascii="Times New Roman" w:hAnsi="Times New Roman" w:cs="Times New Roman"/>
          <w:sz w:val="28"/>
          <w:szCs w:val="28"/>
        </w:rPr>
        <w:t>когда\</w:t>
      </w:r>
      <w:proofErr w:type="spellEnd"/>
      <w:r w:rsidR="00003322">
        <w:rPr>
          <w:rFonts w:ascii="Times New Roman" w:hAnsi="Times New Roman" w:cs="Times New Roman"/>
          <w:sz w:val="28"/>
          <w:szCs w:val="28"/>
        </w:rPr>
        <w:t xml:space="preserve"> чтобы…?</w:t>
      </w:r>
    </w:p>
    <w:p w:rsidR="00003322" w:rsidRDefault="00003322" w:rsidP="002E4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…?</w:t>
      </w:r>
      <w:r w:rsidR="007C1F41">
        <w:rPr>
          <w:rFonts w:ascii="Times New Roman" w:hAnsi="Times New Roman" w:cs="Times New Roman"/>
          <w:sz w:val="28"/>
          <w:szCs w:val="28"/>
        </w:rPr>
        <w:t>/ Что произошло</w:t>
      </w:r>
      <w:r w:rsidR="007C1F41" w:rsidRPr="007C1F41">
        <w:rPr>
          <w:rFonts w:ascii="Times New Roman" w:hAnsi="Times New Roman" w:cs="Times New Roman"/>
          <w:sz w:val="28"/>
          <w:szCs w:val="28"/>
        </w:rPr>
        <w:t xml:space="preserve"> </w:t>
      </w:r>
      <w:r w:rsidR="007C1F41">
        <w:rPr>
          <w:rFonts w:ascii="Times New Roman" w:hAnsi="Times New Roman" w:cs="Times New Roman"/>
          <w:sz w:val="28"/>
          <w:szCs w:val="28"/>
        </w:rPr>
        <w:t>бы, если бы …?</w:t>
      </w:r>
    </w:p>
    <w:p w:rsidR="00003322" w:rsidRPr="002E4110" w:rsidRDefault="00003322" w:rsidP="002E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110">
        <w:rPr>
          <w:rFonts w:ascii="Times New Roman" w:hAnsi="Times New Roman" w:cs="Times New Roman"/>
          <w:b/>
          <w:sz w:val="28"/>
          <w:szCs w:val="28"/>
        </w:rPr>
        <w:t>Восприятие и понимание иноязычной речи на слух:</w:t>
      </w:r>
    </w:p>
    <w:p w:rsidR="00003322" w:rsidRDefault="00003322" w:rsidP="002E41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длиной 1-1,2 минуты должны представлять собой аудиозапись.</w:t>
      </w:r>
      <w:r w:rsidR="00254441">
        <w:rPr>
          <w:rFonts w:ascii="Times New Roman" w:hAnsi="Times New Roman" w:cs="Times New Roman"/>
          <w:sz w:val="28"/>
          <w:szCs w:val="28"/>
        </w:rPr>
        <w:t xml:space="preserve"> 3 вопроса по содержанию текста предоставляются учащемуся перед прослушиванием. Ученик прослушивает текст 2 раза, в ходе второго прослушивания ему разрешается делать пометки. В устной беседе для проверки понимания прослушанного текста </w:t>
      </w:r>
      <w:r w:rsidR="007C1F41">
        <w:rPr>
          <w:rFonts w:ascii="Times New Roman" w:hAnsi="Times New Roman" w:cs="Times New Roman"/>
          <w:sz w:val="28"/>
          <w:szCs w:val="28"/>
        </w:rPr>
        <w:t xml:space="preserve">учащийся отвечает на </w:t>
      </w:r>
      <w:r w:rsidR="00254441">
        <w:rPr>
          <w:rFonts w:ascii="Times New Roman" w:hAnsi="Times New Roman" w:cs="Times New Roman"/>
          <w:sz w:val="28"/>
          <w:szCs w:val="28"/>
        </w:rPr>
        <w:t>вопросы по содержанию:</w:t>
      </w:r>
    </w:p>
    <w:p w:rsidR="00254441" w:rsidRDefault="00254441" w:rsidP="002E411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с …?</w:t>
      </w:r>
    </w:p>
    <w:p w:rsidR="00254441" w:rsidRDefault="00254441" w:rsidP="002E411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\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когда</w:t>
      </w:r>
      <w:r w:rsidR="006016EC">
        <w:rPr>
          <w:rFonts w:ascii="Times New Roman" w:hAnsi="Times New Roman" w:cs="Times New Roman"/>
          <w:sz w:val="28"/>
          <w:szCs w:val="28"/>
        </w:rPr>
        <w:t>\как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происходили события …?</w:t>
      </w:r>
    </w:p>
    <w:p w:rsidR="00254441" w:rsidRDefault="006016EC" w:rsidP="002E411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произойдет, когда (в конце)</w:t>
      </w:r>
      <w:r w:rsidR="00254441">
        <w:rPr>
          <w:rFonts w:ascii="Times New Roman" w:hAnsi="Times New Roman" w:cs="Times New Roman"/>
          <w:sz w:val="28"/>
          <w:szCs w:val="28"/>
        </w:rPr>
        <w:t>…?</w:t>
      </w:r>
    </w:p>
    <w:p w:rsidR="00254441" w:rsidRDefault="00254441" w:rsidP="002E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классе больше 20 человек, учащихся можно разделить на несколько групп, создать несколько  экзаменационных комиссий</w:t>
      </w:r>
      <w:r w:rsidR="002E4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2E4110">
        <w:rPr>
          <w:rFonts w:ascii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hAnsi="Times New Roman" w:cs="Times New Roman"/>
          <w:sz w:val="28"/>
          <w:szCs w:val="28"/>
        </w:rPr>
        <w:t xml:space="preserve">й должен входить учитель ведущий преподавание в  </w:t>
      </w:r>
      <w:r w:rsidR="002E4110">
        <w:rPr>
          <w:rFonts w:ascii="Times New Roman" w:hAnsi="Times New Roman" w:cs="Times New Roman"/>
          <w:sz w:val="28"/>
          <w:szCs w:val="28"/>
        </w:rPr>
        <w:t>данной группе.</w:t>
      </w:r>
    </w:p>
    <w:p w:rsidR="00953520" w:rsidRDefault="00953520" w:rsidP="002E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3520" w:rsidSect="002E41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33BC"/>
    <w:multiLevelType w:val="hybridMultilevel"/>
    <w:tmpl w:val="5F3A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51713"/>
    <w:multiLevelType w:val="hybridMultilevel"/>
    <w:tmpl w:val="41DAD828"/>
    <w:lvl w:ilvl="0" w:tplc="55DAF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955DB4"/>
    <w:multiLevelType w:val="hybridMultilevel"/>
    <w:tmpl w:val="D39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D20"/>
    <w:rsid w:val="00003322"/>
    <w:rsid w:val="001C6D20"/>
    <w:rsid w:val="00254441"/>
    <w:rsid w:val="002E4110"/>
    <w:rsid w:val="004E4E70"/>
    <w:rsid w:val="005D76BF"/>
    <w:rsid w:val="006016EC"/>
    <w:rsid w:val="00663EB1"/>
    <w:rsid w:val="007C1F41"/>
    <w:rsid w:val="008135B2"/>
    <w:rsid w:val="00953520"/>
    <w:rsid w:val="00D0171C"/>
    <w:rsid w:val="00E91B2E"/>
    <w:rsid w:val="00E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Gogy</cp:lastModifiedBy>
  <cp:revision>3</cp:revision>
  <cp:lastPrinted>2012-02-20T13:32:00Z</cp:lastPrinted>
  <dcterms:created xsi:type="dcterms:W3CDTF">2012-02-20T13:33:00Z</dcterms:created>
  <dcterms:modified xsi:type="dcterms:W3CDTF">2012-04-24T06:50:00Z</dcterms:modified>
</cp:coreProperties>
</file>