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5" w:rsidRPr="00567895" w:rsidRDefault="00567895" w:rsidP="00567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>ОТЧЁТ   ГУО «</w:t>
      </w:r>
      <w:proofErr w:type="spellStart"/>
      <w:r w:rsidRPr="00567895">
        <w:rPr>
          <w:rFonts w:ascii="Times New Roman" w:hAnsi="Times New Roman" w:cs="Times New Roman"/>
          <w:sz w:val="28"/>
          <w:szCs w:val="28"/>
        </w:rPr>
        <w:t>Клайшанская</w:t>
      </w:r>
      <w:proofErr w:type="spellEnd"/>
      <w:r w:rsidRPr="00567895">
        <w:rPr>
          <w:rFonts w:ascii="Times New Roman" w:hAnsi="Times New Roman" w:cs="Times New Roman"/>
          <w:sz w:val="28"/>
          <w:szCs w:val="28"/>
        </w:rPr>
        <w:t xml:space="preserve"> базовая школа»</w:t>
      </w:r>
    </w:p>
    <w:p w:rsidR="00567895" w:rsidRPr="00567895" w:rsidRDefault="00567895" w:rsidP="00567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>об использовании добровольных родительских взносов</w:t>
      </w:r>
    </w:p>
    <w:p w:rsidR="00333E1A" w:rsidRDefault="00567895" w:rsidP="00567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 июнь-август  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Pr="00567895">
        <w:rPr>
          <w:rFonts w:ascii="Times New Roman" w:hAnsi="Times New Roman" w:cs="Times New Roman"/>
          <w:sz w:val="28"/>
          <w:szCs w:val="28"/>
        </w:rPr>
        <w:t xml:space="preserve">  года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95"/>
        <w:gridCol w:w="957"/>
        <w:gridCol w:w="1595"/>
        <w:gridCol w:w="1205"/>
      </w:tblGrid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гипсовая «Люкс»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15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белая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 5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 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для швов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45 м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плитки «Люкс»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25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плитки «Люкс Плюс»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25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изоляционная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Ультра бель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10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белая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  2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светло-серая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 2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классическая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 2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Стеклоочиститель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белая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10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белая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15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Краситель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 0,1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белая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10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красно-коричневая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2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для цоколя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5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жёлтая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2 кг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Сушилки для посуды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62,46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белая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5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 0,1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20,46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Водоэмульсионная краска 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5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38A3" w:rsidRPr="004238A3" w:rsidTr="004238A3">
        <w:tc>
          <w:tcPr>
            <w:tcW w:w="534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 0,1 л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4238A3" w:rsidRPr="004238A3" w:rsidTr="004238A3">
        <w:tc>
          <w:tcPr>
            <w:tcW w:w="4219" w:type="dxa"/>
            <w:gridSpan w:val="2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</w:tcPr>
          <w:p w:rsidR="004238A3" w:rsidRPr="004238A3" w:rsidRDefault="004238A3" w:rsidP="0042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557,44</w:t>
            </w:r>
          </w:p>
        </w:tc>
      </w:tr>
    </w:tbl>
    <w:p w:rsidR="004238A3" w:rsidRPr="004238A3" w:rsidRDefault="004238A3" w:rsidP="004238A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8A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238A3" w:rsidRPr="004238A3" w:rsidRDefault="004238A3" w:rsidP="004238A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8A3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Итого: 80 (восемьдесят) товарных единиц на общую сумму 557,44 (пятьсот пятьдесят семь рублей сорок четыре копейки).</w:t>
      </w:r>
    </w:p>
    <w:p w:rsidR="004238A3" w:rsidRPr="004238A3" w:rsidRDefault="004238A3" w:rsidP="004238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38A3" w:rsidRPr="0042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0"/>
    <w:rsid w:val="00240A40"/>
    <w:rsid w:val="00333E1A"/>
    <w:rsid w:val="004238A3"/>
    <w:rsid w:val="005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>Infobel 2010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2018-09-10T10:23:00Z</dcterms:created>
  <dcterms:modified xsi:type="dcterms:W3CDTF">2018-09-18T18:33:00Z</dcterms:modified>
</cp:coreProperties>
</file>