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FD1" w:rsidRDefault="00A97FD1" w:rsidP="00A97FD1">
      <w:pPr>
        <w:pStyle w:val="a3"/>
      </w:pPr>
      <w:r>
        <w:rPr>
          <w:rStyle w:val="a4"/>
          <w:rFonts w:ascii="Arial" w:hAnsi="Arial" w:cs="Arial"/>
          <w:color w:val="990033"/>
          <w:sz w:val="19"/>
          <w:szCs w:val="19"/>
        </w:rPr>
        <w:t>Апрель</w:t>
      </w:r>
    </w:p>
    <w:p w:rsidR="00A97FD1" w:rsidRDefault="00A97FD1" w:rsidP="00A97FD1">
      <w:pPr>
        <w:pStyle w:val="a3"/>
      </w:pPr>
      <w:r>
        <w:rPr>
          <w:rStyle w:val="a4"/>
          <w:rFonts w:ascii="Arial" w:hAnsi="Arial" w:cs="Arial"/>
          <w:color w:val="990033"/>
          <w:sz w:val="19"/>
          <w:szCs w:val="19"/>
        </w:rPr>
        <w:t>1 неделя. Тема «Весна. Готовимся к Пасхе»</w:t>
      </w:r>
    </w:p>
    <w:p w:rsidR="00A97FD1" w:rsidRDefault="00A97FD1" w:rsidP="00A97FD1">
      <w:pPr>
        <w:pStyle w:val="a3"/>
      </w:pPr>
      <w:r>
        <w:rPr>
          <w:rStyle w:val="a4"/>
          <w:rFonts w:ascii="Arial" w:hAnsi="Arial" w:cs="Arial"/>
          <w:color w:val="990033"/>
          <w:sz w:val="19"/>
          <w:szCs w:val="19"/>
        </w:rPr>
        <w:t>Игра «Один - много»</w:t>
      </w:r>
    </w:p>
    <w:p w:rsidR="00A97FD1" w:rsidRDefault="00A97FD1" w:rsidP="00A97FD1">
      <w:pPr>
        <w:pStyle w:val="a3"/>
      </w:pPr>
      <w:r>
        <w:rPr>
          <w:rFonts w:ascii="Arial" w:hAnsi="Arial" w:cs="Arial"/>
          <w:color w:val="660066"/>
          <w:sz w:val="19"/>
          <w:szCs w:val="19"/>
        </w:rPr>
        <w:t>Правила игры: взрослый называет предмет в единственном числе, а ребёнок должен назвать этот же предмет во множественном.</w:t>
      </w:r>
    </w:p>
    <w:p w:rsidR="00A97FD1" w:rsidRDefault="00A97FD1" w:rsidP="00A97FD1">
      <w:pPr>
        <w:pStyle w:val="a3"/>
      </w:pPr>
      <w:r>
        <w:rPr>
          <w:rFonts w:ascii="Arial" w:hAnsi="Arial" w:cs="Arial"/>
          <w:color w:val="660066"/>
          <w:sz w:val="19"/>
          <w:szCs w:val="19"/>
        </w:rPr>
        <w:t>В скобках предлагаются предполагаемые ответы детей.</w:t>
      </w:r>
    </w:p>
    <w:p w:rsidR="00A97FD1" w:rsidRDefault="00A97FD1" w:rsidP="00A97FD1">
      <w:pPr>
        <w:pStyle w:val="a3"/>
      </w:pPr>
      <w:r>
        <w:rPr>
          <w:rFonts w:ascii="Arial" w:hAnsi="Arial" w:cs="Arial"/>
          <w:color w:val="660066"/>
          <w:sz w:val="19"/>
          <w:szCs w:val="19"/>
        </w:rPr>
        <w:t>Ход игры.</w:t>
      </w:r>
    </w:p>
    <w:p w:rsidR="00A97FD1" w:rsidRDefault="00A97FD1" w:rsidP="00A97FD1">
      <w:pPr>
        <w:pStyle w:val="a3"/>
      </w:pPr>
      <w:r>
        <w:rPr>
          <w:rFonts w:ascii="Arial" w:hAnsi="Arial" w:cs="Arial"/>
          <w:color w:val="660066"/>
          <w:sz w:val="19"/>
          <w:szCs w:val="19"/>
        </w:rPr>
        <w:t>Мы покрасим не одно яйцо, а много… (яиц).</w:t>
      </w:r>
    </w:p>
    <w:p w:rsidR="00A97FD1" w:rsidRDefault="00A97FD1" w:rsidP="00A97FD1">
      <w:pPr>
        <w:pStyle w:val="a3"/>
      </w:pPr>
      <w:r>
        <w:rPr>
          <w:rFonts w:ascii="Arial" w:hAnsi="Arial" w:cs="Arial"/>
          <w:color w:val="660066"/>
          <w:sz w:val="19"/>
          <w:szCs w:val="19"/>
        </w:rPr>
        <w:t>Мы испечём не один кулич, а много… (куличей).</w:t>
      </w:r>
    </w:p>
    <w:p w:rsidR="00A97FD1" w:rsidRDefault="00A97FD1" w:rsidP="00A97FD1">
      <w:pPr>
        <w:pStyle w:val="a3"/>
      </w:pPr>
      <w:r>
        <w:rPr>
          <w:rFonts w:ascii="Arial" w:hAnsi="Arial" w:cs="Arial"/>
          <w:color w:val="660066"/>
          <w:sz w:val="19"/>
          <w:szCs w:val="19"/>
        </w:rPr>
        <w:t>На стол поставим не одну тарелку, а много… (тарелок).</w:t>
      </w:r>
    </w:p>
    <w:p w:rsidR="00A97FD1" w:rsidRDefault="00A97FD1" w:rsidP="00A97FD1">
      <w:pPr>
        <w:pStyle w:val="a3"/>
      </w:pPr>
      <w:r>
        <w:rPr>
          <w:rFonts w:ascii="Arial" w:hAnsi="Arial" w:cs="Arial"/>
          <w:color w:val="660066"/>
          <w:sz w:val="19"/>
          <w:szCs w:val="19"/>
        </w:rPr>
        <w:t>К нам придёт не один гость, а много… (гостей).</w:t>
      </w:r>
    </w:p>
    <w:p w:rsidR="00DA7AE3" w:rsidRDefault="00DA7AE3"/>
    <w:sectPr w:rsidR="00DA7AE3" w:rsidSect="00DA7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FD1"/>
    <w:rsid w:val="00A97FD1"/>
    <w:rsid w:val="00DA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7F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2015-04-30T08:58:00Z</dcterms:created>
  <dcterms:modified xsi:type="dcterms:W3CDTF">2015-04-30T08:59:00Z</dcterms:modified>
</cp:coreProperties>
</file>