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FE04AF" w:rsidRPr="00FE04AF" w:rsidRDefault="00FE04AF" w:rsidP="00317502">
      <w:pPr>
        <w:shd w:val="clear" w:color="auto" w:fill="DDD9C3" w:themeFill="background2" w:themeFillShade="E6"/>
        <w:spacing w:after="0" w:line="401"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81492D" w:rsidRDefault="007D767A" w:rsidP="00317502">
      <w:pPr>
        <w:shd w:val="clear" w:color="auto" w:fill="DDD9C3" w:themeFill="background2" w:themeFillShade="E6"/>
        <w:spacing w:after="0" w:line="401" w:lineRule="atLeast"/>
        <w:jc w:val="both"/>
        <w:rPr>
          <w:rFonts w:ascii="Times New Roman" w:eastAsia="Times New Roman" w:hAnsi="Times New Roman" w:cs="Times New Roman"/>
          <w:color w:val="000000"/>
          <w:sz w:val="28"/>
          <w:szCs w:val="28"/>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6" type="#_x0000_t98" style="position:absolute;left:0;text-align:left;margin-left:-.45pt;margin-top:-8pt;width:234.2pt;height:148.8pt;z-index:-251658240;visibility:visible;mso-wrap-distance-left:9pt;mso-wrap-distance-top:0;mso-wrap-distance-right:9pt;mso-wrap-distance-bottom:0;mso-position-horizontal-relative:margin;mso-position-vertical-relative:margin;mso-width-relative:margin;mso-height-relative:margin;v-text-anchor:middle" wrapcoords="21211 -294 21049 -147 20888 1029 20888 2057 -65 2351 -65 21012 97 21747 130 21747 421 21747 453 21747 648 20865 5246 20865 21600 19102 21632 18514 21665 17339 21665 882 21535 -147 21373 -294 21211 -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" fillcolor="#92cddc [1944]" strokecolor="#385d8a" strokeweight="2pt">
            <v:textbox style="mso-next-textbox:#Горизонтальный свиток 3">
              <w:txbxContent>
                <w:p w:rsidR="00317502" w:rsidRPr="00FE04AF" w:rsidRDefault="007D767A" w:rsidP="00FE04AF">
                  <w:pPr>
                    <w:spacing w:after="0"/>
                    <w:rPr>
                      <w:rFonts w:ascii="Times New Roman" w:hAnsi="Times New Roman" w:cs="Times New Roman"/>
                      <w:b/>
                      <w:color w:val="320FB1"/>
                      <w:sz w:val="36"/>
                      <w:szCs w:val="36"/>
                    </w:rPr>
                  </w:pPr>
                  <w:bookmarkStart w:id="0" w:name="_GoBack"/>
                  <w:bookmarkEnd w:id="0"/>
                  <w:r w:rsidRPr="00FE04AF">
                    <w:rPr>
                      <w:rFonts w:ascii="Times New Roman" w:hAnsi="Times New Roman" w:cs="Times New Roman"/>
                      <w:b/>
                      <w:color w:val="320FB1"/>
                      <w:sz w:val="36"/>
                      <w:szCs w:val="36"/>
                    </w:rPr>
                    <w:t xml:space="preserve"> </w:t>
                  </w:r>
                  <w:r w:rsidR="00317502" w:rsidRPr="00FE04AF">
                    <w:rPr>
                      <w:rFonts w:ascii="Times New Roman" w:hAnsi="Times New Roman" w:cs="Times New Roman"/>
                      <w:b/>
                      <w:color w:val="320FB1"/>
                      <w:sz w:val="36"/>
                      <w:szCs w:val="36"/>
                    </w:rPr>
                    <w:t xml:space="preserve">«Бумеранг наших </w:t>
                  </w:r>
                  <w:r w:rsidR="00FE04AF" w:rsidRPr="00FE04AF">
                    <w:rPr>
                      <w:rFonts w:ascii="Times New Roman" w:hAnsi="Times New Roman" w:cs="Times New Roman"/>
                      <w:b/>
                      <w:color w:val="320FB1"/>
                      <w:sz w:val="36"/>
                      <w:szCs w:val="36"/>
                    </w:rPr>
                    <w:t xml:space="preserve">                           </w:t>
                  </w:r>
                  <w:r w:rsidR="00317502" w:rsidRPr="00FE04AF">
                    <w:rPr>
                      <w:rFonts w:ascii="Times New Roman" w:hAnsi="Times New Roman" w:cs="Times New Roman"/>
                      <w:b/>
                      <w:color w:val="320FB1"/>
                      <w:sz w:val="36"/>
                      <w:szCs w:val="36"/>
                    </w:rPr>
                    <w:t>недомолвок»</w:t>
                  </w:r>
                </w:p>
                <w:p w:rsidR="00317502" w:rsidRPr="00A65F40" w:rsidRDefault="00317502" w:rsidP="00FE04AF">
                  <w:pPr>
                    <w:spacing w:after="0"/>
                    <w:rPr>
                      <w:rFonts w:ascii="Monotype Corsiva" w:hAnsi="Monotype Corsiva" w:cs="Times New Roman"/>
                      <w:b/>
                      <w:color w:val="320FB1"/>
                      <w:sz w:val="48"/>
                      <w:szCs w:val="48"/>
                    </w:rPr>
                  </w:pPr>
                </w:p>
              </w:txbxContent>
            </v:textbox>
            <w10:wrap type="square" anchorx="margin" anchory="margin"/>
          </v:shape>
        </w:pict>
      </w:r>
      <w:r w:rsidR="00FE04AF" w:rsidRPr="00FE04AF">
        <w:rPr>
          <w:rFonts w:ascii="Times New Roman" w:eastAsia="Times New Roman" w:hAnsi="Times New Roman" w:cs="Times New Roman"/>
          <w:color w:val="000000"/>
          <w:sz w:val="28"/>
          <w:szCs w:val="28"/>
        </w:rPr>
        <w:t xml:space="preserve">       </w:t>
      </w:r>
      <w:r w:rsidR="0081492D" w:rsidRPr="00682343">
        <w:rPr>
          <w:rFonts w:ascii="Times New Roman" w:eastAsia="Times New Roman" w:hAnsi="Times New Roman" w:cs="Times New Roman"/>
          <w:color w:val="000000"/>
          <w:sz w:val="28"/>
          <w:szCs w:val="28"/>
        </w:rPr>
        <w:t xml:space="preserve">Помните рассказ </w:t>
      </w:r>
      <w:proofErr w:type="spellStart"/>
      <w:r w:rsidR="0081492D" w:rsidRPr="00682343">
        <w:rPr>
          <w:rFonts w:ascii="Times New Roman" w:eastAsia="Times New Roman" w:hAnsi="Times New Roman" w:cs="Times New Roman"/>
          <w:color w:val="000000"/>
          <w:sz w:val="28"/>
          <w:szCs w:val="28"/>
        </w:rPr>
        <w:t>В.Драгунского</w:t>
      </w:r>
      <w:proofErr w:type="spellEnd"/>
      <w:r w:rsidR="0081492D" w:rsidRPr="00682343">
        <w:rPr>
          <w:rFonts w:ascii="Times New Roman" w:eastAsia="Times New Roman" w:hAnsi="Times New Roman" w:cs="Times New Roman"/>
          <w:color w:val="000000"/>
          <w:sz w:val="28"/>
          <w:szCs w:val="28"/>
        </w:rPr>
        <w:t xml:space="preserve"> «Профессор кислых щей»? Отец назвал так своего сына Дениску, но мама поспешила успокоить мальчика, заявив, что «профессор кислых щей» вовсе не обидное прозвище, а наоборот, папа хотел его похвалить. В результате ничего не подозревавший ребенок ободрил той же «похвалой» солидного дяденьку, отрекомендовавшегося профессором.</w:t>
      </w:r>
      <w:r w:rsidR="0081492D" w:rsidRPr="00682343">
        <w:rPr>
          <w:rFonts w:ascii="Times New Roman" w:eastAsia="Times New Roman" w:hAnsi="Times New Roman" w:cs="Times New Roman"/>
          <w:color w:val="000000"/>
          <w:sz w:val="28"/>
          <w:szCs w:val="28"/>
        </w:rPr>
        <w:br/>
      </w:r>
      <w:r w:rsidR="009135A4">
        <w:rPr>
          <w:noProof/>
        </w:rPr>
        <w:drawing>
          <wp:inline distT="0" distB="0" distL="0" distR="0">
            <wp:extent cx="3099130" cy="1851949"/>
            <wp:effectExtent l="19050" t="0" r="6020" b="0"/>
            <wp:docPr id="4" name="Рисунок 4" descr="http://goldofparadise.com/myimage/Tema/zhier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ldofparadise.com/myimage/Tema/zhiertva.jpg"/>
                    <pic:cNvPicPr>
                      <a:picLocks noChangeAspect="1" noChangeArrowheads="1"/>
                    </pic:cNvPicPr>
                  </pic:nvPicPr>
                  <pic:blipFill>
                    <a:blip r:embed="rId6"/>
                    <a:srcRect b="10615"/>
                    <a:stretch>
                      <a:fillRect/>
                    </a:stretch>
                  </pic:blipFill>
                  <pic:spPr bwMode="auto">
                    <a:xfrm>
                      <a:off x="0" y="0"/>
                      <a:ext cx="3099130" cy="1851949"/>
                    </a:xfrm>
                    <a:prstGeom prst="rect">
                      <a:avLst/>
                    </a:prstGeom>
                    <a:noFill/>
                    <a:ln w="9525">
                      <a:noFill/>
                      <a:miter lim="800000"/>
                      <a:headEnd/>
                      <a:tailEnd/>
                    </a:ln>
                  </pic:spPr>
                </pic:pic>
              </a:graphicData>
            </a:graphic>
          </wp:inline>
        </w:drawing>
      </w:r>
      <w:r w:rsidR="0081492D" w:rsidRPr="00682343">
        <w:rPr>
          <w:rFonts w:ascii="Times New Roman" w:eastAsia="Times New Roman" w:hAnsi="Times New Roman" w:cs="Times New Roman"/>
          <w:color w:val="000000"/>
          <w:sz w:val="28"/>
          <w:szCs w:val="28"/>
        </w:rPr>
        <w:t>Наверное, нет такого родителя, который хоть однажды не попал бы в сходную ситуацию.</w:t>
      </w:r>
      <w:r w:rsidR="0081492D" w:rsidRPr="00682343">
        <w:rPr>
          <w:rFonts w:ascii="Times New Roman" w:eastAsia="Times New Roman" w:hAnsi="Times New Roman" w:cs="Times New Roman"/>
          <w:color w:val="000000"/>
          <w:sz w:val="28"/>
          <w:szCs w:val="28"/>
        </w:rPr>
        <w:br/>
      </w:r>
      <w:r w:rsidR="009135A4">
        <w:rPr>
          <w:rFonts w:ascii="Times New Roman" w:eastAsia="Times New Roman" w:hAnsi="Times New Roman" w:cs="Times New Roman"/>
          <w:color w:val="000000"/>
          <w:sz w:val="28"/>
          <w:szCs w:val="28"/>
        </w:rPr>
        <w:t xml:space="preserve">    </w:t>
      </w:r>
      <w:r w:rsidR="0081492D" w:rsidRPr="00682343">
        <w:rPr>
          <w:rFonts w:ascii="Times New Roman" w:eastAsia="Times New Roman" w:hAnsi="Times New Roman" w:cs="Times New Roman"/>
          <w:color w:val="000000"/>
          <w:sz w:val="28"/>
          <w:szCs w:val="28"/>
        </w:rPr>
        <w:t>Какие же разговоры стоит вести при детях,</w:t>
      </w:r>
      <w:r w:rsidR="009135A4">
        <w:rPr>
          <w:rFonts w:ascii="Times New Roman" w:eastAsia="Times New Roman" w:hAnsi="Times New Roman" w:cs="Times New Roman"/>
          <w:color w:val="000000"/>
          <w:sz w:val="28"/>
          <w:szCs w:val="28"/>
        </w:rPr>
        <w:t xml:space="preserve"> а от каких лучше воздержаться?</w:t>
      </w:r>
      <w:r w:rsidR="0081492D" w:rsidRPr="00682343">
        <w:rPr>
          <w:rFonts w:ascii="Times New Roman" w:eastAsia="Times New Roman" w:hAnsi="Times New Roman" w:cs="Times New Roman"/>
          <w:color w:val="000000"/>
          <w:sz w:val="28"/>
          <w:szCs w:val="28"/>
        </w:rPr>
        <w:br/>
      </w:r>
      <w:r w:rsidR="0081492D" w:rsidRPr="00682343">
        <w:rPr>
          <w:rFonts w:ascii="Times New Roman" w:eastAsia="Times New Roman" w:hAnsi="Times New Roman" w:cs="Times New Roman"/>
          <w:b/>
          <w:bCs/>
          <w:color w:val="000000"/>
          <w:sz w:val="28"/>
          <w:szCs w:val="28"/>
        </w:rPr>
        <w:t>Не обсуждайте своих знакомых при ребенке</w:t>
      </w:r>
      <w:r w:rsidR="0081492D" w:rsidRPr="00682343">
        <w:rPr>
          <w:rFonts w:ascii="Times New Roman" w:eastAsia="Times New Roman" w:hAnsi="Times New Roman" w:cs="Times New Roman"/>
          <w:color w:val="000000"/>
          <w:sz w:val="28"/>
          <w:szCs w:val="28"/>
        </w:rPr>
        <w:br/>
      </w:r>
      <w:r w:rsidR="009135A4">
        <w:rPr>
          <w:rFonts w:ascii="Times New Roman" w:eastAsia="Times New Roman" w:hAnsi="Times New Roman" w:cs="Times New Roman"/>
          <w:color w:val="000000"/>
          <w:sz w:val="28"/>
          <w:szCs w:val="28"/>
        </w:rPr>
        <w:t xml:space="preserve">     </w:t>
      </w:r>
      <w:r w:rsidR="0081492D" w:rsidRPr="00682343">
        <w:rPr>
          <w:rFonts w:ascii="Times New Roman" w:eastAsia="Times New Roman" w:hAnsi="Times New Roman" w:cs="Times New Roman"/>
          <w:color w:val="000000"/>
          <w:sz w:val="28"/>
          <w:szCs w:val="28"/>
        </w:rPr>
        <w:t xml:space="preserve">Обращали ли вы внимание на то, как много места в наших разговорах занимает тема взаимоотношений? Поступки и высказывания людей порой вызывают у нас бурю эмоций. С кем-то </w:t>
      </w:r>
      <w:r w:rsidR="0081492D" w:rsidRPr="00682343">
        <w:rPr>
          <w:rFonts w:ascii="Times New Roman" w:eastAsia="Times New Roman" w:hAnsi="Times New Roman" w:cs="Times New Roman"/>
          <w:color w:val="000000"/>
          <w:sz w:val="28"/>
          <w:szCs w:val="28"/>
        </w:rPr>
        <w:lastRenderedPageBreak/>
        <w:t>мы соглашаемся, с кем-то заочно (но от этого не менее яростно) спорим, над кем-то подтруниваем, а кем-то – восхищаемся... Слушая беседы взрослых, дети незаметно успокаивают наши взгляды и принципы, нашу систему ценностей, учатся различать, «то такое хорошо, а что такое плохо». Лобовые нравоучения действуют не всегда и не на всех, зато яркие, выпуклые примеры прочно запечатлеваются в детской памяти. В силу своих возрастных особенностей дети гораздо лучше усваивают информацию, когда она, во-первых, конкретна, а во-вторых, эмоционально окрашена.</w:t>
      </w:r>
      <w:r w:rsidR="0081492D" w:rsidRPr="00682343">
        <w:rPr>
          <w:rFonts w:ascii="Times New Roman" w:eastAsia="Times New Roman" w:hAnsi="Times New Roman" w:cs="Times New Roman"/>
          <w:color w:val="000000"/>
          <w:sz w:val="28"/>
          <w:szCs w:val="28"/>
        </w:rPr>
        <w:br/>
      </w:r>
      <w:r w:rsidR="00BB0E7E">
        <w:rPr>
          <w:rFonts w:ascii="Times New Roman" w:eastAsia="Times New Roman" w:hAnsi="Times New Roman" w:cs="Times New Roman"/>
          <w:color w:val="000000"/>
          <w:sz w:val="28"/>
          <w:szCs w:val="28"/>
        </w:rPr>
        <w:t xml:space="preserve">         </w:t>
      </w:r>
      <w:r w:rsidR="0081492D" w:rsidRPr="00682343">
        <w:rPr>
          <w:rFonts w:ascii="Times New Roman" w:eastAsia="Times New Roman" w:hAnsi="Times New Roman" w:cs="Times New Roman"/>
          <w:color w:val="000000"/>
          <w:sz w:val="28"/>
          <w:szCs w:val="28"/>
        </w:rPr>
        <w:t>Определить грань, за которую заходить не следует, можно, например, таким образом: представьте себе, что речь идет о вас самих. Что бы вы почувствовали, если бы вам стало известно ее содержание?</w:t>
      </w:r>
      <w:r w:rsidR="0081492D" w:rsidRPr="00682343">
        <w:rPr>
          <w:rFonts w:ascii="Times New Roman" w:eastAsia="Times New Roman" w:hAnsi="Times New Roman" w:cs="Times New Roman"/>
          <w:color w:val="000000"/>
          <w:sz w:val="28"/>
          <w:szCs w:val="28"/>
        </w:rPr>
        <w:br/>
        <w:t>Если же вы, увлекшись, все-таки продолжаете при ребенке перемывать косточки знакомым, то хотя бы сделайте вид, будто речь идет о людя</w:t>
      </w:r>
      <w:r w:rsidR="00317502">
        <w:rPr>
          <w:rFonts w:ascii="Times New Roman" w:eastAsia="Times New Roman" w:hAnsi="Times New Roman" w:cs="Times New Roman"/>
          <w:color w:val="000000"/>
          <w:sz w:val="28"/>
          <w:szCs w:val="28"/>
        </w:rPr>
        <w:t>х, которых он никогда не видел.</w:t>
      </w:r>
      <w:r w:rsidR="0081492D" w:rsidRPr="00682343">
        <w:rPr>
          <w:rFonts w:ascii="Times New Roman" w:eastAsia="Times New Roman" w:hAnsi="Times New Roman" w:cs="Times New Roman"/>
          <w:color w:val="000000"/>
          <w:sz w:val="28"/>
          <w:szCs w:val="28"/>
        </w:rPr>
        <w:br/>
      </w:r>
      <w:r w:rsidR="009135A4">
        <w:rPr>
          <w:rFonts w:ascii="Times New Roman" w:eastAsia="Times New Roman" w:hAnsi="Times New Roman" w:cs="Times New Roman"/>
          <w:b/>
          <w:bCs/>
          <w:color w:val="000000"/>
          <w:sz w:val="28"/>
          <w:szCs w:val="28"/>
        </w:rPr>
        <w:t xml:space="preserve">         </w:t>
      </w:r>
      <w:r w:rsidR="0081492D" w:rsidRPr="00682343">
        <w:rPr>
          <w:rFonts w:ascii="Times New Roman" w:eastAsia="Times New Roman" w:hAnsi="Times New Roman" w:cs="Times New Roman"/>
          <w:b/>
          <w:bCs/>
          <w:color w:val="000000"/>
          <w:sz w:val="28"/>
          <w:szCs w:val="28"/>
        </w:rPr>
        <w:t>Поговорим об учителях?</w:t>
      </w:r>
      <w:r w:rsidR="0081492D" w:rsidRPr="00682343">
        <w:rPr>
          <w:rFonts w:ascii="Times New Roman" w:eastAsia="Times New Roman" w:hAnsi="Times New Roman" w:cs="Times New Roman"/>
          <w:color w:val="000000"/>
          <w:sz w:val="28"/>
          <w:szCs w:val="28"/>
        </w:rPr>
        <w:br/>
        <w:t>Когда-то большинство родителей считали, что недопустимо критиковать учителей в присутствии ребенка. Сейчас же частенько бывает наоборот. Недавно ко мне на консультацию привели третьеклассницу.</w:t>
      </w:r>
      <w:r w:rsidR="0081492D" w:rsidRPr="00682343">
        <w:rPr>
          <w:rFonts w:ascii="Times New Roman" w:eastAsia="Times New Roman" w:hAnsi="Times New Roman" w:cs="Times New Roman"/>
          <w:color w:val="000000"/>
          <w:sz w:val="28"/>
          <w:szCs w:val="28"/>
        </w:rPr>
        <w:br/>
        <w:t>- Ну, как у вас в школе? – спросила ее я.</w:t>
      </w:r>
      <w:r w:rsidR="0081492D" w:rsidRPr="00682343">
        <w:rPr>
          <w:rFonts w:ascii="Times New Roman" w:eastAsia="Times New Roman" w:hAnsi="Times New Roman" w:cs="Times New Roman"/>
          <w:color w:val="000000"/>
          <w:sz w:val="28"/>
          <w:szCs w:val="28"/>
        </w:rPr>
        <w:br/>
        <w:t xml:space="preserve">- Плохо, - насупилась девочка. – Англичанка придирается, больше </w:t>
      </w:r>
      <w:r w:rsidR="0081492D" w:rsidRPr="00682343">
        <w:rPr>
          <w:rFonts w:ascii="Times New Roman" w:eastAsia="Times New Roman" w:hAnsi="Times New Roman" w:cs="Times New Roman"/>
          <w:color w:val="000000"/>
          <w:sz w:val="28"/>
          <w:szCs w:val="28"/>
        </w:rPr>
        <w:lastRenderedPageBreak/>
        <w:t>тройки не ставит. Мама говорит, она деньги вымогает. Добивается, чтобы ее репетитором наняли. А мама не хочет. Из принципа. Мы и так за все платим. Мама вообще про учителей говорит: они хапуги...</w:t>
      </w:r>
      <w:r w:rsidR="0081492D" w:rsidRPr="00682343">
        <w:rPr>
          <w:rFonts w:ascii="Times New Roman" w:eastAsia="Times New Roman" w:hAnsi="Times New Roman" w:cs="Times New Roman"/>
          <w:color w:val="000000"/>
          <w:sz w:val="28"/>
          <w:szCs w:val="28"/>
        </w:rPr>
        <w:br/>
        <w:t>прежде чем, открывать ребенку глаза на «правду жизни», стоит задаться вопросом: а чего мы этим достигнем? И учесть, что, дискредитируя школу, мы лишаемся важнейших рычагов воздействия на детей. Ведь процесс обучения во многом основывается именно на авторитете учителя. У большинства школьников интерес к предметам и, соответственно, усердие в их изучении появляются не сами по себе, а под влиянием хороших педагогов, которых дети уважают и слушаются.</w:t>
      </w:r>
      <w:r w:rsidR="009135A4" w:rsidRPr="009135A4">
        <w:t xml:space="preserve"> </w:t>
      </w:r>
      <w:r w:rsidR="009135A4">
        <w:rPr>
          <w:noProof/>
        </w:rPr>
        <w:drawing>
          <wp:inline distT="0" distB="0" distL="0" distR="0">
            <wp:extent cx="3098165" cy="1764353"/>
            <wp:effectExtent l="19050" t="0" r="6985" b="0"/>
            <wp:docPr id="1" name="Рисунок 1" descr="https://im0-tub-by.yandex.net/i?id=c3a64059ac91e3bd4009a1d5562a2397&amp;n=33&amp;h=190&amp;w=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by.yandex.net/i?id=c3a64059ac91e3bd4009a1d5562a2397&amp;n=33&amp;h=190&amp;w=333"/>
                    <pic:cNvPicPr>
                      <a:picLocks noChangeAspect="1" noChangeArrowheads="1"/>
                    </pic:cNvPicPr>
                  </pic:nvPicPr>
                  <pic:blipFill>
                    <a:blip r:embed="rId7"/>
                    <a:srcRect/>
                    <a:stretch>
                      <a:fillRect/>
                    </a:stretch>
                  </pic:blipFill>
                  <pic:spPr bwMode="auto">
                    <a:xfrm>
                      <a:off x="0" y="0"/>
                      <a:ext cx="3098165" cy="1764353"/>
                    </a:xfrm>
                    <a:prstGeom prst="rect">
                      <a:avLst/>
                    </a:prstGeom>
                    <a:noFill/>
                    <a:ln w="9525">
                      <a:noFill/>
                      <a:miter lim="800000"/>
                      <a:headEnd/>
                      <a:tailEnd/>
                    </a:ln>
                  </pic:spPr>
                </pic:pic>
              </a:graphicData>
            </a:graphic>
          </wp:inline>
        </w:drawing>
      </w:r>
      <w:r w:rsidR="0081492D" w:rsidRPr="00682343">
        <w:rPr>
          <w:rFonts w:ascii="Times New Roman" w:eastAsia="Times New Roman" w:hAnsi="Times New Roman" w:cs="Times New Roman"/>
          <w:color w:val="000000"/>
          <w:sz w:val="28"/>
          <w:szCs w:val="28"/>
        </w:rPr>
        <w:t>Кроме того, лишая ребенка уважения к взрослым, работающим в школе, мы своими руками подталкиваем его к поиску авторитета на стороне.</w:t>
      </w:r>
      <w:r w:rsidR="0081492D" w:rsidRPr="00682343">
        <w:rPr>
          <w:rFonts w:ascii="Times New Roman" w:eastAsia="Times New Roman" w:hAnsi="Times New Roman" w:cs="Times New Roman"/>
          <w:color w:val="000000"/>
          <w:sz w:val="28"/>
          <w:szCs w:val="28"/>
        </w:rPr>
        <w:br/>
        <w:t>«Но как же быть, - спросите вы, - если учительница действительно придирается к ребенку? Неужели и это нельзя обсуждать?»</w:t>
      </w:r>
      <w:r w:rsidR="0081492D" w:rsidRPr="00682343">
        <w:rPr>
          <w:rFonts w:ascii="Times New Roman" w:eastAsia="Times New Roman" w:hAnsi="Times New Roman" w:cs="Times New Roman"/>
          <w:color w:val="000000"/>
          <w:sz w:val="28"/>
          <w:szCs w:val="28"/>
        </w:rPr>
        <w:br/>
        <w:t xml:space="preserve">обсуждать ситуацию, конечно, нужно, ведь ребенка она тревожит. Однако обсуждение должно быть </w:t>
      </w:r>
      <w:r w:rsidR="0081492D" w:rsidRPr="00682343">
        <w:rPr>
          <w:rFonts w:ascii="Times New Roman" w:eastAsia="Times New Roman" w:hAnsi="Times New Roman" w:cs="Times New Roman"/>
          <w:color w:val="000000"/>
          <w:sz w:val="28"/>
          <w:szCs w:val="28"/>
        </w:rPr>
        <w:lastRenderedPageBreak/>
        <w:t>конструктивным! Ваша задача поддерживать сына или дочь, а не подогревать недовольство школой. Пообещайте, что вы поможете наладить отношения с педагогом, а сами постарайтесь понять, какие особенности поведения ребенка вызывают его недовольство.</w:t>
      </w:r>
      <w:r w:rsidR="009135A4" w:rsidRPr="009135A4">
        <w:t xml:space="preserve"> </w:t>
      </w:r>
      <w:r w:rsidR="009135A4">
        <w:rPr>
          <w:noProof/>
        </w:rPr>
        <w:drawing>
          <wp:inline distT="0" distB="0" distL="0" distR="0">
            <wp:extent cx="3197442" cy="2442258"/>
            <wp:effectExtent l="19050" t="0" r="2958" b="0"/>
            <wp:docPr id="7" name="Рисунок 7" descr="http://www.spiritualschool.ru/wp-content/uploads/2015/03/658718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iritualschool.ru/wp-content/uploads/2015/03/658718464.jpg"/>
                    <pic:cNvPicPr>
                      <a:picLocks noChangeAspect="1" noChangeArrowheads="1"/>
                    </pic:cNvPicPr>
                  </pic:nvPicPr>
                  <pic:blipFill>
                    <a:blip r:embed="rId8"/>
                    <a:srcRect l="4783" r="4601"/>
                    <a:stretch>
                      <a:fillRect/>
                    </a:stretch>
                  </pic:blipFill>
                  <pic:spPr bwMode="auto">
                    <a:xfrm>
                      <a:off x="0" y="0"/>
                      <a:ext cx="3198712" cy="2443228"/>
                    </a:xfrm>
                    <a:prstGeom prst="rect">
                      <a:avLst/>
                    </a:prstGeom>
                    <a:noFill/>
                    <a:ln w="9525">
                      <a:noFill/>
                      <a:miter lim="800000"/>
                      <a:headEnd/>
                      <a:tailEnd/>
                    </a:ln>
                  </pic:spPr>
                </pic:pic>
              </a:graphicData>
            </a:graphic>
          </wp:inline>
        </w:drawing>
      </w:r>
      <w:r w:rsidR="0081492D" w:rsidRPr="00682343">
        <w:rPr>
          <w:rFonts w:ascii="Times New Roman" w:eastAsia="Times New Roman" w:hAnsi="Times New Roman" w:cs="Times New Roman"/>
          <w:color w:val="000000"/>
          <w:sz w:val="28"/>
          <w:szCs w:val="28"/>
        </w:rPr>
        <w:t>Поняв причину, приложите максимум усилий к тому, чтобы сгладить острые углы и наладить контакт с учителем. Если же, несмотря на старания, контакта не получается, то, на мой взгляд, лучше не тратить нервы, а перевести ребенка в другой</w:t>
      </w:r>
      <w:r w:rsidR="009135A4">
        <w:rPr>
          <w:rFonts w:ascii="Times New Roman" w:eastAsia="Times New Roman" w:hAnsi="Times New Roman" w:cs="Times New Roman"/>
          <w:color w:val="000000"/>
          <w:sz w:val="28"/>
          <w:szCs w:val="28"/>
        </w:rPr>
        <w:t xml:space="preserve"> класс или даже в другую школу.</w:t>
      </w:r>
      <w:r w:rsidR="0081492D" w:rsidRPr="00682343">
        <w:rPr>
          <w:rFonts w:ascii="Times New Roman" w:eastAsia="Times New Roman" w:hAnsi="Times New Roman" w:cs="Times New Roman"/>
          <w:color w:val="000000"/>
          <w:sz w:val="28"/>
          <w:szCs w:val="28"/>
        </w:rPr>
        <w:br/>
      </w:r>
      <w:r w:rsidR="009135A4">
        <w:rPr>
          <w:rFonts w:ascii="Times New Roman" w:eastAsia="Times New Roman" w:hAnsi="Times New Roman" w:cs="Times New Roman"/>
          <w:b/>
          <w:bCs/>
          <w:color w:val="000000"/>
          <w:sz w:val="28"/>
          <w:szCs w:val="28"/>
        </w:rPr>
        <w:t xml:space="preserve">        </w:t>
      </w:r>
      <w:r w:rsidR="0081492D" w:rsidRPr="00682343">
        <w:rPr>
          <w:rFonts w:ascii="Times New Roman" w:eastAsia="Times New Roman" w:hAnsi="Times New Roman" w:cs="Times New Roman"/>
          <w:b/>
          <w:bCs/>
          <w:color w:val="000000"/>
          <w:sz w:val="28"/>
          <w:szCs w:val="28"/>
        </w:rPr>
        <w:t>Если вы поссорились с родственниками</w:t>
      </w:r>
      <w:r w:rsidR="0081492D" w:rsidRPr="00682343">
        <w:rPr>
          <w:rFonts w:ascii="Times New Roman" w:eastAsia="Times New Roman" w:hAnsi="Times New Roman" w:cs="Times New Roman"/>
          <w:color w:val="000000"/>
          <w:sz w:val="28"/>
          <w:szCs w:val="28"/>
        </w:rPr>
        <w:br/>
      </w:r>
      <w:r w:rsidR="00BB0E7E">
        <w:rPr>
          <w:rFonts w:ascii="Times New Roman" w:eastAsia="Times New Roman" w:hAnsi="Times New Roman" w:cs="Times New Roman"/>
          <w:color w:val="000000"/>
          <w:sz w:val="28"/>
          <w:szCs w:val="28"/>
        </w:rPr>
        <w:t xml:space="preserve">        </w:t>
      </w:r>
      <w:r w:rsidR="0081492D" w:rsidRPr="00682343">
        <w:rPr>
          <w:rFonts w:ascii="Times New Roman" w:eastAsia="Times New Roman" w:hAnsi="Times New Roman" w:cs="Times New Roman"/>
          <w:color w:val="000000"/>
          <w:sz w:val="28"/>
          <w:szCs w:val="28"/>
        </w:rPr>
        <w:t xml:space="preserve">Принято считать, что ребенка ни в коем случае не надо посвящать в семейные распри. Однако есть и прямо противоположное мнение. Известный польский психиатр Кемпински пишет: «...для ребенка лучшим будет дом, в котором между родителями доходит до громких сцен, с последующими радостными примирениями, чем такой дом, в котором основы совместной </w:t>
      </w:r>
      <w:r w:rsidR="0081492D" w:rsidRPr="00682343">
        <w:rPr>
          <w:rFonts w:ascii="Times New Roman" w:eastAsia="Times New Roman" w:hAnsi="Times New Roman" w:cs="Times New Roman"/>
          <w:color w:val="000000"/>
          <w:sz w:val="28"/>
          <w:szCs w:val="28"/>
        </w:rPr>
        <w:lastRenderedPageBreak/>
        <w:t>жизни родителей опираются на сохранение видимой благожелательности. Ребенок чувствует скрытую вражду между родителями и становится беспомощным. Он чувствует опасность, но не умеет ее предотвратить, живет в постоянном напряжении и страхе».</w:t>
      </w:r>
      <w:r w:rsidR="0081492D" w:rsidRPr="00682343">
        <w:rPr>
          <w:rFonts w:ascii="Times New Roman" w:eastAsia="Times New Roman" w:hAnsi="Times New Roman" w:cs="Times New Roman"/>
          <w:color w:val="000000"/>
          <w:sz w:val="28"/>
          <w:szCs w:val="28"/>
        </w:rPr>
        <w:br/>
        <w:t xml:space="preserve">И открытое выражение чувств </w:t>
      </w:r>
      <w:r w:rsidR="009135A4">
        <w:rPr>
          <w:rFonts w:ascii="Times New Roman" w:eastAsia="Times New Roman" w:hAnsi="Times New Roman" w:cs="Times New Roman"/>
          <w:noProof/>
          <w:color w:val="000000"/>
          <w:sz w:val="28"/>
          <w:szCs w:val="28"/>
        </w:rPr>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3371850" cy="2858770"/>
            <wp:effectExtent l="19050" t="0" r="0" b="0"/>
            <wp:wrapSquare wrapText="bothSides"/>
            <wp:docPr id="19" name="Рисунок 19" descr="http://i.dailymail.co.uk/i/pix/2013/11/21/article-2510975-0279A835000004B0-503_1024x615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dailymail.co.uk/i/pix/2013/11/21/article-2510975-0279A835000004B0-503_1024x615_large.jpg"/>
                    <pic:cNvPicPr>
                      <a:picLocks noChangeAspect="1" noChangeArrowheads="1"/>
                    </pic:cNvPicPr>
                  </pic:nvPicPr>
                  <pic:blipFill>
                    <a:blip r:embed="rId9"/>
                    <a:srcRect/>
                    <a:stretch>
                      <a:fillRect/>
                    </a:stretch>
                  </pic:blipFill>
                  <pic:spPr bwMode="auto">
                    <a:xfrm>
                      <a:off x="0" y="0"/>
                      <a:ext cx="3371850" cy="2858770"/>
                    </a:xfrm>
                    <a:prstGeom prst="rect">
                      <a:avLst/>
                    </a:prstGeom>
                    <a:noFill/>
                    <a:ln w="9525">
                      <a:noFill/>
                      <a:miter lim="800000"/>
                      <a:headEnd/>
                      <a:tailEnd/>
                    </a:ln>
                  </pic:spPr>
                </pic:pic>
              </a:graphicData>
            </a:graphic>
          </wp:anchor>
        </w:drawing>
      </w:r>
      <w:r w:rsidR="0081492D" w:rsidRPr="00682343">
        <w:rPr>
          <w:rFonts w:ascii="Times New Roman" w:eastAsia="Times New Roman" w:hAnsi="Times New Roman" w:cs="Times New Roman"/>
          <w:color w:val="000000"/>
          <w:sz w:val="28"/>
          <w:szCs w:val="28"/>
        </w:rPr>
        <w:t>(естественно, не запредельное, с драками, проклятиями и бурными рыданиями), по-моему, предпочтительней гнетущей атмосферы скрытой вражды. Все равно утаить шило в мешке нельзя, а окруженные ореолом тайны, дрязги взрослых значимыми и зловещими.</w:t>
      </w:r>
      <w:r w:rsidR="0081492D" w:rsidRPr="00682343">
        <w:rPr>
          <w:rFonts w:ascii="Times New Roman" w:eastAsia="Times New Roman" w:hAnsi="Times New Roman" w:cs="Times New Roman"/>
          <w:color w:val="000000"/>
          <w:sz w:val="28"/>
          <w:szCs w:val="28"/>
        </w:rPr>
        <w:br/>
        <w:t>Но, не скрывая от детей некоторых внутрисемейных разногласий, нужно обязательно поддерживать престиж родственников. Да, папа бывает вспыльчив. Но мы ведь знаем, как он устает на работе, ведь ему приходится зарабатывать деньги для всей семьи... Надо ему посочувствовать, создать условия, чтобы он мог отдохнуть. Да и бабушка не так-то не права со своими претензиями. Да, они любит поворчать, но кого не возмутит наша неряшливость?</w:t>
      </w:r>
      <w:r w:rsidR="0081492D" w:rsidRPr="00682343">
        <w:rPr>
          <w:rFonts w:ascii="Times New Roman" w:eastAsia="Times New Roman" w:hAnsi="Times New Roman" w:cs="Times New Roman"/>
          <w:color w:val="000000"/>
          <w:sz w:val="28"/>
          <w:szCs w:val="28"/>
        </w:rPr>
        <w:br/>
      </w:r>
      <w:r w:rsidR="009135A4">
        <w:rPr>
          <w:rFonts w:ascii="Times New Roman" w:eastAsia="Times New Roman" w:hAnsi="Times New Roman" w:cs="Times New Roman"/>
          <w:color w:val="000000"/>
          <w:sz w:val="28"/>
          <w:szCs w:val="28"/>
        </w:rPr>
        <w:t xml:space="preserve">        </w:t>
      </w:r>
      <w:r w:rsidR="0081492D" w:rsidRPr="00682343">
        <w:rPr>
          <w:rFonts w:ascii="Times New Roman" w:eastAsia="Times New Roman" w:hAnsi="Times New Roman" w:cs="Times New Roman"/>
          <w:color w:val="000000"/>
          <w:sz w:val="28"/>
          <w:szCs w:val="28"/>
        </w:rPr>
        <w:t xml:space="preserve">Помните, чем больше достойных уважения взрослых окружают ребенка, тем </w:t>
      </w:r>
      <w:proofErr w:type="spellStart"/>
      <w:r w:rsidR="0081492D" w:rsidRPr="00682343">
        <w:rPr>
          <w:rFonts w:ascii="Times New Roman" w:eastAsia="Times New Roman" w:hAnsi="Times New Roman" w:cs="Times New Roman"/>
          <w:color w:val="000000"/>
          <w:sz w:val="28"/>
          <w:szCs w:val="28"/>
        </w:rPr>
        <w:t>защищеннее</w:t>
      </w:r>
      <w:proofErr w:type="spellEnd"/>
      <w:r w:rsidR="0081492D" w:rsidRPr="00682343">
        <w:rPr>
          <w:rFonts w:ascii="Times New Roman" w:eastAsia="Times New Roman" w:hAnsi="Times New Roman" w:cs="Times New Roman"/>
          <w:color w:val="000000"/>
          <w:sz w:val="28"/>
          <w:szCs w:val="28"/>
        </w:rPr>
        <w:t xml:space="preserve"> он себя чувствует.</w:t>
      </w:r>
      <w:r w:rsidR="0081492D" w:rsidRPr="00682343">
        <w:rPr>
          <w:rFonts w:ascii="Times New Roman" w:eastAsia="Times New Roman" w:hAnsi="Times New Roman" w:cs="Times New Roman"/>
          <w:color w:val="000000"/>
          <w:sz w:val="28"/>
          <w:szCs w:val="28"/>
        </w:rPr>
        <w:br/>
        <w:t>Поэтому, сердясь на свекровь, не стоит забывать о том, что вашему ребенку она приходится бабушкой. И от того, что он будет считать ее «старой каргой», никому, в том числе и вам, лучше не станет. Пренебрежение к старикам очень неблагородное и подлое чувство. Подкрепляя его в ребенке, взрослые своими руками культивируют в нем пороки, от которых рано или поздно пострадают сами. Все, наверное, в детстве читали рассказ Л.Н.Толстого «Старый дед и внучек», но все ли помнят его сюжет? Я напомню его.</w:t>
      </w:r>
      <w:r w:rsidR="0081492D" w:rsidRPr="00682343">
        <w:rPr>
          <w:rFonts w:ascii="Times New Roman" w:eastAsia="Times New Roman" w:hAnsi="Times New Roman" w:cs="Times New Roman"/>
          <w:color w:val="000000"/>
          <w:sz w:val="28"/>
          <w:szCs w:val="28"/>
        </w:rPr>
        <w:br/>
        <w:t>Немощного деда невестка перестала сажать за стол и пригрозила начать кормить его из лоханки, потому что он от старости стал так неуклюж и неаккуратен. Однако, увидев, что мастерит ее маленький сын, женщина зарыдала от стыда и сразу поспешила изменить свой приговор деду. Ведь ее мальчик, играя, готовился обойтись с ней в будущем точно так же, как она тольк</w:t>
      </w:r>
      <w:r w:rsidR="009135A4">
        <w:rPr>
          <w:rFonts w:ascii="Times New Roman" w:eastAsia="Times New Roman" w:hAnsi="Times New Roman" w:cs="Times New Roman"/>
          <w:color w:val="000000"/>
          <w:sz w:val="28"/>
          <w:szCs w:val="28"/>
        </w:rPr>
        <w:t>о что грозила обойтись с дедом.</w:t>
      </w:r>
      <w:r w:rsidR="0081492D" w:rsidRPr="00682343">
        <w:rPr>
          <w:rFonts w:ascii="Times New Roman" w:eastAsia="Times New Roman" w:hAnsi="Times New Roman" w:cs="Times New Roman"/>
          <w:color w:val="000000"/>
          <w:sz w:val="28"/>
          <w:szCs w:val="28"/>
        </w:rPr>
        <w:br/>
      </w:r>
      <w:r w:rsidR="009135A4">
        <w:rPr>
          <w:rFonts w:ascii="Times New Roman" w:eastAsia="Times New Roman" w:hAnsi="Times New Roman" w:cs="Times New Roman"/>
          <w:b/>
          <w:bCs/>
          <w:color w:val="000000"/>
          <w:sz w:val="28"/>
          <w:szCs w:val="28"/>
        </w:rPr>
        <w:t xml:space="preserve">        </w:t>
      </w:r>
      <w:r w:rsidR="0081492D" w:rsidRPr="00682343">
        <w:rPr>
          <w:rFonts w:ascii="Times New Roman" w:eastAsia="Times New Roman" w:hAnsi="Times New Roman" w:cs="Times New Roman"/>
          <w:b/>
          <w:bCs/>
          <w:color w:val="000000"/>
          <w:sz w:val="28"/>
          <w:szCs w:val="28"/>
        </w:rPr>
        <w:t>Можно ли при ребенке говорить о нем и его личных качества?</w:t>
      </w:r>
      <w:r w:rsidR="0081492D" w:rsidRPr="00682343">
        <w:rPr>
          <w:rFonts w:ascii="Times New Roman" w:eastAsia="Times New Roman" w:hAnsi="Times New Roman" w:cs="Times New Roman"/>
          <w:color w:val="000000"/>
          <w:sz w:val="28"/>
          <w:szCs w:val="28"/>
        </w:rPr>
        <w:br/>
        <w:t xml:space="preserve">Можно и даже нужно! Иначе ему будет казаться, что он для всех пустое место. А когда у детей складывается впечатление, что их не замечают, они </w:t>
      </w:r>
      <w:r w:rsidR="0081492D" w:rsidRPr="00682343">
        <w:rPr>
          <w:rFonts w:ascii="Times New Roman" w:eastAsia="Times New Roman" w:hAnsi="Times New Roman" w:cs="Times New Roman"/>
          <w:color w:val="000000"/>
          <w:sz w:val="28"/>
          <w:szCs w:val="28"/>
        </w:rPr>
        <w:lastRenderedPageBreak/>
        <w:t>начинают кривляться, нарываться на скандалы... Короче, стараются вызвать у взрослых хоть какие-то эмоции.</w:t>
      </w:r>
      <w:r w:rsidR="0081492D" w:rsidRPr="00682343">
        <w:rPr>
          <w:rFonts w:ascii="Times New Roman" w:eastAsia="Times New Roman" w:hAnsi="Times New Roman" w:cs="Times New Roman"/>
          <w:color w:val="000000"/>
          <w:sz w:val="28"/>
          <w:szCs w:val="28"/>
        </w:rPr>
        <w:br/>
        <w:t>Но давайте постараемся вспомнить, какие темы чаще всего всплывают в разговорах матери с родными и близкими. Детские болезни, капризы, какие-то срывы и ваши переживания из-за этих неудач...А некоторые женщины вообще возводят жалобы на ребенка в воспитательный принцип: дескать, пусть ему будет стыдно, все расскажу сего безобразиях!</w:t>
      </w:r>
      <w:r w:rsidR="0081492D" w:rsidRPr="00682343">
        <w:rPr>
          <w:rFonts w:ascii="Times New Roman" w:eastAsia="Times New Roman" w:hAnsi="Times New Roman" w:cs="Times New Roman"/>
          <w:color w:val="000000"/>
          <w:sz w:val="28"/>
          <w:szCs w:val="28"/>
        </w:rPr>
        <w:br/>
      </w:r>
      <w:r w:rsidR="009135A4">
        <w:rPr>
          <w:noProof/>
        </w:rPr>
        <w:drawing>
          <wp:inline distT="0" distB="0" distL="0" distR="0">
            <wp:extent cx="3098165" cy="2061066"/>
            <wp:effectExtent l="19050" t="0" r="6985" b="0"/>
            <wp:docPr id="16" name="Рисунок 16" descr="http://www.betterparenting.com/wp/wp-content/uploads/2011/04/iStock_00000584008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tterparenting.com/wp/wp-content/uploads/2011/04/iStock_000005840083Small.jpg"/>
                    <pic:cNvPicPr>
                      <a:picLocks noChangeAspect="1" noChangeArrowheads="1"/>
                    </pic:cNvPicPr>
                  </pic:nvPicPr>
                  <pic:blipFill>
                    <a:blip r:embed="rId10" cstate="print"/>
                    <a:srcRect/>
                    <a:stretch>
                      <a:fillRect/>
                    </a:stretch>
                  </pic:blipFill>
                  <pic:spPr bwMode="auto">
                    <a:xfrm>
                      <a:off x="0" y="0"/>
                      <a:ext cx="3098165" cy="2061066"/>
                    </a:xfrm>
                    <a:prstGeom prst="rect">
                      <a:avLst/>
                    </a:prstGeom>
                    <a:noFill/>
                    <a:ln w="9525">
                      <a:noFill/>
                      <a:miter lim="800000"/>
                      <a:headEnd/>
                      <a:tailEnd/>
                    </a:ln>
                  </pic:spPr>
                </pic:pic>
              </a:graphicData>
            </a:graphic>
          </wp:inline>
        </w:drawing>
      </w:r>
      <w:r w:rsidR="0081492D" w:rsidRPr="00682343">
        <w:rPr>
          <w:rFonts w:ascii="Times New Roman" w:eastAsia="Times New Roman" w:hAnsi="Times New Roman" w:cs="Times New Roman"/>
          <w:color w:val="000000"/>
          <w:sz w:val="28"/>
          <w:szCs w:val="28"/>
        </w:rPr>
        <w:t>Однако эффект обычно бывает прямо противоположным тому, на который рассчитывает мама. Ребенок не только не унимается, но начинает безобразничать еще больше. И тут нет никакого парадокса. Публичное унижение озлобляет, да и факт обнародования недостатков придает им дополнительный вес. Коли родители считают необходимым обсуждать все это с чужими, значит, действительно серьезно! В результате мальчик или девочка выписывают себе мысленно индульгенцию, их поведение только ухудшается.</w:t>
      </w:r>
      <w:r w:rsidR="0081492D" w:rsidRPr="00682343">
        <w:rPr>
          <w:rFonts w:ascii="Times New Roman" w:eastAsia="Times New Roman" w:hAnsi="Times New Roman" w:cs="Times New Roman"/>
          <w:color w:val="000000"/>
          <w:sz w:val="28"/>
          <w:szCs w:val="28"/>
        </w:rPr>
        <w:br/>
      </w:r>
      <w:r w:rsidR="009135A4">
        <w:rPr>
          <w:rFonts w:ascii="Times New Roman" w:eastAsia="Times New Roman" w:hAnsi="Times New Roman" w:cs="Times New Roman"/>
          <w:color w:val="000000"/>
          <w:sz w:val="28"/>
          <w:szCs w:val="28"/>
        </w:rPr>
        <w:t xml:space="preserve">       </w:t>
      </w:r>
      <w:r w:rsidR="0081492D" w:rsidRPr="00682343">
        <w:rPr>
          <w:rFonts w:ascii="Times New Roman" w:eastAsia="Times New Roman" w:hAnsi="Times New Roman" w:cs="Times New Roman"/>
          <w:color w:val="000000"/>
          <w:sz w:val="28"/>
          <w:szCs w:val="28"/>
        </w:rPr>
        <w:t xml:space="preserve">Поэтому, как и в случае с критикой учителей, задайте себе вопрос: что вы </w:t>
      </w:r>
      <w:r w:rsidR="0081492D" w:rsidRPr="00682343">
        <w:rPr>
          <w:rFonts w:ascii="Times New Roman" w:eastAsia="Times New Roman" w:hAnsi="Times New Roman" w:cs="Times New Roman"/>
          <w:color w:val="000000"/>
          <w:sz w:val="28"/>
          <w:szCs w:val="28"/>
        </w:rPr>
        <w:lastRenderedPageBreak/>
        <w:t>хотите в ребенке развить? Если комплекс неполноценности или устойчивый негативизм к замечаниям взрослых, тогда можете и дальше обсуждать по телефону повышенную застенчивость, страхи, неуправляемость или плохие оценки. Если же вам хочется, наоборот, повысить самооценку и способствовать преодолению детских трудностей, помогите ребенку слепить положительный образ своего «я». «Назначьте» его хорошим! Почаще упоминайте о его достижениях. Пусть даже маленьких. Указывайте на его сильные стороны. К примеру, поменьше сетуйте на плохой почерк сына и побольше рассказывайте, какие умные книжки он читает...</w:t>
      </w:r>
    </w:p>
    <w:p w:rsidR="000028AE" w:rsidRDefault="000028AE" w:rsidP="00317502">
      <w:pPr>
        <w:shd w:val="clear" w:color="auto" w:fill="DDD9C3" w:themeFill="background2" w:themeFillShade="E6"/>
        <w:spacing w:after="0" w:line="401" w:lineRule="atLeast"/>
        <w:jc w:val="both"/>
        <w:rPr>
          <w:rFonts w:ascii="Times New Roman" w:eastAsia="Times New Roman" w:hAnsi="Times New Roman" w:cs="Times New Roman"/>
          <w:color w:val="000000"/>
          <w:sz w:val="28"/>
          <w:szCs w:val="28"/>
        </w:rPr>
      </w:pPr>
    </w:p>
    <w:p w:rsidR="000028AE" w:rsidRDefault="000028AE" w:rsidP="00317502">
      <w:pPr>
        <w:shd w:val="clear" w:color="auto" w:fill="DDD9C3" w:themeFill="background2" w:themeFillShade="E6"/>
        <w:spacing w:after="0" w:line="401" w:lineRule="atLeast"/>
        <w:jc w:val="both"/>
        <w:rPr>
          <w:rFonts w:ascii="Times New Roman" w:eastAsia="Times New Roman" w:hAnsi="Times New Roman" w:cs="Times New Roman"/>
          <w:color w:val="000000"/>
          <w:sz w:val="28"/>
          <w:szCs w:val="28"/>
        </w:rPr>
      </w:pPr>
    </w:p>
    <w:p w:rsidR="000028AE" w:rsidRPr="009135A4" w:rsidRDefault="000028AE" w:rsidP="00317502">
      <w:pPr>
        <w:shd w:val="clear" w:color="auto" w:fill="DDD9C3" w:themeFill="background2" w:themeFillShade="E6"/>
        <w:spacing w:after="0" w:line="401" w:lineRule="atLeast"/>
        <w:jc w:val="both"/>
        <w:rPr>
          <w:rFonts w:ascii="Times New Roman" w:eastAsia="Times New Roman" w:hAnsi="Times New Roman" w:cs="Times New Roman"/>
          <w:color w:val="000000"/>
          <w:sz w:val="28"/>
          <w:szCs w:val="28"/>
        </w:rPr>
      </w:pPr>
    </w:p>
    <w:sectPr w:rsidR="000028AE" w:rsidRPr="009135A4" w:rsidSect="00317502">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0D03"/>
    <w:multiLevelType w:val="multilevel"/>
    <w:tmpl w:val="C0C6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1492D"/>
    <w:rsid w:val="000028AE"/>
    <w:rsid w:val="00317502"/>
    <w:rsid w:val="00405E7D"/>
    <w:rsid w:val="00534127"/>
    <w:rsid w:val="00682343"/>
    <w:rsid w:val="007D767A"/>
    <w:rsid w:val="0081492D"/>
    <w:rsid w:val="009135A4"/>
    <w:rsid w:val="00925218"/>
    <w:rsid w:val="00BB0E7E"/>
    <w:rsid w:val="00FE0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c,#4413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27"/>
  </w:style>
  <w:style w:type="paragraph" w:styleId="2">
    <w:name w:val="heading 2"/>
    <w:basedOn w:val="a"/>
    <w:link w:val="20"/>
    <w:uiPriority w:val="9"/>
    <w:qFormat/>
    <w:rsid w:val="008149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92D"/>
    <w:rPr>
      <w:rFonts w:ascii="Times New Roman" w:eastAsia="Times New Roman" w:hAnsi="Times New Roman" w:cs="Times New Roman"/>
      <w:b/>
      <w:bCs/>
      <w:sz w:val="36"/>
      <w:szCs w:val="36"/>
    </w:rPr>
  </w:style>
  <w:style w:type="character" w:customStyle="1" w:styleId="itemhits">
    <w:name w:val="itemhits"/>
    <w:basedOn w:val="a0"/>
    <w:rsid w:val="0081492D"/>
  </w:style>
  <w:style w:type="character" w:customStyle="1" w:styleId="apple-converted-space">
    <w:name w:val="apple-converted-space"/>
    <w:basedOn w:val="a0"/>
    <w:rsid w:val="0081492D"/>
  </w:style>
  <w:style w:type="character" w:styleId="a3">
    <w:name w:val="Hyperlink"/>
    <w:basedOn w:val="a0"/>
    <w:uiPriority w:val="99"/>
    <w:semiHidden/>
    <w:unhideWhenUsed/>
    <w:rsid w:val="0081492D"/>
    <w:rPr>
      <w:color w:val="0000FF"/>
      <w:u w:val="single"/>
    </w:rPr>
  </w:style>
  <w:style w:type="paragraph" w:styleId="a4">
    <w:name w:val="Normal (Web)"/>
    <w:basedOn w:val="a"/>
    <w:uiPriority w:val="99"/>
    <w:semiHidden/>
    <w:unhideWhenUsed/>
    <w:rsid w:val="0081492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1492D"/>
    <w:rPr>
      <w:b/>
      <w:bCs/>
    </w:rPr>
  </w:style>
  <w:style w:type="paragraph" w:styleId="a6">
    <w:name w:val="Balloon Text"/>
    <w:basedOn w:val="a"/>
    <w:link w:val="a7"/>
    <w:uiPriority w:val="99"/>
    <w:semiHidden/>
    <w:unhideWhenUsed/>
    <w:rsid w:val="009135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3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26506">
      <w:bodyDiv w:val="1"/>
      <w:marLeft w:val="0"/>
      <w:marRight w:val="0"/>
      <w:marTop w:val="0"/>
      <w:marBottom w:val="0"/>
      <w:divBdr>
        <w:top w:val="none" w:sz="0" w:space="0" w:color="auto"/>
        <w:left w:val="none" w:sz="0" w:space="0" w:color="auto"/>
        <w:bottom w:val="none" w:sz="0" w:space="0" w:color="auto"/>
        <w:right w:val="none" w:sz="0" w:space="0" w:color="auto"/>
      </w:divBdr>
      <w:divsChild>
        <w:div w:id="1919289062">
          <w:marLeft w:val="0"/>
          <w:marRight w:val="0"/>
          <w:marTop w:val="0"/>
          <w:marBottom w:val="0"/>
          <w:divBdr>
            <w:top w:val="none" w:sz="0" w:space="0" w:color="auto"/>
            <w:left w:val="none" w:sz="0" w:space="0" w:color="auto"/>
            <w:bottom w:val="none" w:sz="0" w:space="0" w:color="auto"/>
            <w:right w:val="none" w:sz="0" w:space="0" w:color="auto"/>
          </w:divBdr>
        </w:div>
        <w:div w:id="183904441">
          <w:marLeft w:val="0"/>
          <w:marRight w:val="0"/>
          <w:marTop w:val="0"/>
          <w:marBottom w:val="0"/>
          <w:divBdr>
            <w:top w:val="single" w:sz="6" w:space="2" w:color="CCCCCC"/>
            <w:left w:val="none" w:sz="0" w:space="0" w:color="auto"/>
            <w:bottom w:val="none" w:sz="0" w:space="0" w:color="auto"/>
            <w:right w:val="none" w:sz="0" w:space="0" w:color="auto"/>
          </w:divBdr>
          <w:divsChild>
            <w:div w:id="539126165">
              <w:marLeft w:val="0"/>
              <w:marRight w:val="0"/>
              <w:marTop w:val="0"/>
              <w:marBottom w:val="0"/>
              <w:divBdr>
                <w:top w:val="none" w:sz="0" w:space="0" w:color="auto"/>
                <w:left w:val="none" w:sz="0" w:space="0" w:color="auto"/>
                <w:bottom w:val="none" w:sz="0" w:space="0" w:color="auto"/>
                <w:right w:val="none" w:sz="0" w:space="0" w:color="auto"/>
              </w:divBdr>
            </w:div>
            <w:div w:id="163786552">
              <w:marLeft w:val="0"/>
              <w:marRight w:val="0"/>
              <w:marTop w:val="0"/>
              <w:marBottom w:val="0"/>
              <w:divBdr>
                <w:top w:val="none" w:sz="0" w:space="0" w:color="auto"/>
                <w:left w:val="none" w:sz="0" w:space="0" w:color="auto"/>
                <w:bottom w:val="none" w:sz="0" w:space="0" w:color="auto"/>
                <w:right w:val="none" w:sz="0" w:space="0" w:color="auto"/>
              </w:divBdr>
            </w:div>
          </w:divsChild>
        </w:div>
        <w:div w:id="1931237667">
          <w:marLeft w:val="0"/>
          <w:marRight w:val="0"/>
          <w:marTop w:val="0"/>
          <w:marBottom w:val="0"/>
          <w:divBdr>
            <w:top w:val="none" w:sz="0" w:space="0" w:color="auto"/>
            <w:left w:val="none" w:sz="0" w:space="0" w:color="auto"/>
            <w:bottom w:val="none" w:sz="0" w:space="0" w:color="auto"/>
            <w:right w:val="none" w:sz="0" w:space="0" w:color="auto"/>
          </w:divBdr>
          <w:divsChild>
            <w:div w:id="15825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админ</cp:lastModifiedBy>
  <cp:revision>10</cp:revision>
  <dcterms:created xsi:type="dcterms:W3CDTF">2015-09-16T19:04:00Z</dcterms:created>
  <dcterms:modified xsi:type="dcterms:W3CDTF">2016-01-13T10:20:00Z</dcterms:modified>
</cp:coreProperties>
</file>