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 xml:space="preserve">У жыцці заўсёды ёсць месца подзвігу – гэту ісціну яшчэ раз пацвердзіла асабістым прыкладам былая звеннявая льнаводчага звяна, Герой Сацыялістычнай Працы </w:t>
      </w:r>
      <w:r w:rsidRPr="00BF5E3A">
        <w:rPr>
          <w:rFonts w:ascii="Times New Roman" w:hAnsi="Times New Roman"/>
          <w:b/>
          <w:sz w:val="30"/>
          <w:szCs w:val="30"/>
          <w:lang w:val="be-BY"/>
        </w:rPr>
        <w:t>Яўгенія Іосіфаўна Юшко</w:t>
      </w:r>
      <w:r w:rsidRPr="00BF5E3A">
        <w:rPr>
          <w:rFonts w:ascii="Times New Roman" w:hAnsi="Times New Roman"/>
          <w:sz w:val="30"/>
          <w:szCs w:val="30"/>
          <w:lang w:val="be-BY"/>
        </w:rPr>
        <w:t>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мнагадзетнай сям’і Іосіфа Міхайлавіча Грушэўскага Яўгенія была старэйшай, а таму не толькі першай памочніцай па гаспадарцы была ў мамы, але і нянькай, выхавальніцай малодшых братоў і сясцёр.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1946-м годзе сям’я Грушэўскіх адной з першых уступіла ў калгас, і з першых дзён лепшай працаўніцай зарэкамендавала сябе Яўгенія. Маладая, задорная, яна ўмела арганізаваць і павесці за сабою моладзь. Любая работа, як кажуць, гарэла ў яе руках.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Пачынаючы з 50-х гадоў гаспадаркі раёна пайшлі на пашырэнне пасеваў лёну, як самай прыбытковай культуры. У сувязі з гэтым паваротным на жыццёвым шляху Яўгеніі Іосіфаўны стаў сакавік 1956-га года – яе прызначылі звеннявой па вырошчванню даўгунца.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Нялёгкім аказаўся  год для звяна Яўгеніі Юшко. Дзесяць гектараў льну-даўгунцу даверылі вырошчваць. Якія былі папярэднікі, што трэба ўнесці пад даўгунец – ніхто не ведаў. У выніку, як кажуць, першы блін быў камяком.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Страцілі жанчыны веру ў сваю справу. Але звеннявая не адступала. Настойліва дабівалася свайго. Пры гэтым не звяртала ўвагу на аўтарытэты.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Аднойчы паказалі ёй палетак, адведзены пад лён. Непадрыхтаванай аказалася глеба, парасла травою і пустазеллем. І звеннявая адмовілася сеяць даўгунец. Па тым часе гэта было надзвычайным здарэннем, але перарабілі ўсё за ноч. І на гэтым полі атрымалі добры ўраджай, па 5,6 цэнтнера валакна з гектара.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той год прыехала ў гаспадарку знакамітая звеннявая  з калгаса “Новае жыццё”, Герой Сацыялістычнай Працы Ева Раманаўна Карачан. Яна расказала аб тым, як яе звяно дабіваецца самай высокай ураджайнасці.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 xml:space="preserve">Вопыт перадавой звеннявой аказаўся вельмі каштоўным. Яўгенія Іосіфаўна ўзяла на ўзбраенне ўсе парады Евы Раманаўны. І не дарэмна. Літаральна праз год звяно стала атрымліваць больш васьмі цэнтнераў валакна з гектара і сем цэнтнераў насення. Ужо ў 1961-м годзе кожны гектар пасеваў даўгунца даваў дзесяць цэнтнераў валакна. 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21 жанчына працавала ў звяне. Палолі лён уручную, уручную церабілі, звозілі ўраджай у гумно, выносілі на вуліцу падсушваць, пранікамі абівалі, насенне ручной веялкай чысцілі. Дапамагалі і дзеці.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Не заставаліся ўбаку і мужчыны, якія імкнуліся аблегчыць працу льнаводак. Цёплым словам успамінае Яўгенія Іосіфаўна  трактарыстаў Аркадзія Бухаўца, Уладзіміра Варанка, Мікалая Івашку. Задаволены быў работай звяна і аграном Уладзімір Мамончык.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lastRenderedPageBreak/>
        <w:t>З раніцы да позняга вечара былі заняты на працы жанчыны. Да таго ж асабістую гаспадарку трымалі, дзяцей трэба было накарміць, у школу адправіць. Але ў маладосці часу хапала на ўсё.</w:t>
      </w:r>
    </w:p>
    <w:p w:rsidR="00DA6B7E" w:rsidRPr="00BF5E3A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Рэкордным для звяна Яўгеніі Іосіфаўны быў ураджай 1965-га года: па дзевяць цэнтнераў насення і дванаццаць цэнтнераў валакна атрымалі. Такога на Жухавіцкай зямлі ніхто яшчэ не ведаў.</w:t>
      </w:r>
    </w:p>
    <w:p w:rsidR="00DA6B7E" w:rsidRDefault="00DA6B7E" w:rsidP="00DA6B7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 xml:space="preserve">Цяпер ужо звеннявая дзялілася сваім вопытам. Яна была пастаяннай удзельніцай Усесаюзнай выстаўкі дасягненняў народнай гаспадаркі СССР. Чатыры разы ўзнагароджвалася выстаўкамам сярэбранымі і залатымі медалямі. Два разы сама наведвала ВДНГ, пабывала ў Польшчы, была ўдзельніцай з’езда калгаснікаў.    Урачыстым стаў звычайны працоўны дзень </w:t>
      </w:r>
      <w:r w:rsidRPr="00BF5E3A">
        <w:rPr>
          <w:rFonts w:ascii="Times New Roman" w:hAnsi="Times New Roman"/>
          <w:b/>
          <w:sz w:val="30"/>
          <w:szCs w:val="30"/>
          <w:lang w:val="be-BY"/>
        </w:rPr>
        <w:t>15-га мая 1966-га года</w:t>
      </w:r>
      <w:r w:rsidRPr="00BF5E3A">
        <w:rPr>
          <w:rFonts w:ascii="Times New Roman" w:hAnsi="Times New Roman"/>
          <w:sz w:val="30"/>
          <w:szCs w:val="30"/>
          <w:lang w:val="be-BY"/>
        </w:rPr>
        <w:t xml:space="preserve"> для Яўгеніі Іосіфаўны Юшко. У гаспадарку прыйшла вестка аб прысваенні ёй ганаровага звання </w:t>
      </w:r>
      <w:r w:rsidRPr="00BF5E3A">
        <w:rPr>
          <w:rFonts w:ascii="Times New Roman" w:hAnsi="Times New Roman"/>
          <w:b/>
          <w:sz w:val="30"/>
          <w:szCs w:val="30"/>
          <w:lang w:val="be-BY"/>
        </w:rPr>
        <w:t>Герой Сацыялістычнай Працы.</w:t>
      </w:r>
      <w:r w:rsidRPr="00BF5E3A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402FDE" w:rsidRPr="00DA6B7E" w:rsidRDefault="00402FDE">
      <w:pPr>
        <w:rPr>
          <w:lang w:val="be-BY"/>
        </w:rPr>
      </w:pPr>
    </w:p>
    <w:sectPr w:rsidR="00402FDE" w:rsidRPr="00DA6B7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A6B7E"/>
    <w:rsid w:val="00095E6D"/>
    <w:rsid w:val="00402FDE"/>
    <w:rsid w:val="00551AF6"/>
    <w:rsid w:val="006F12A2"/>
    <w:rsid w:val="009139FC"/>
    <w:rsid w:val="00AC27DB"/>
    <w:rsid w:val="00B27918"/>
    <w:rsid w:val="00BE0DBB"/>
    <w:rsid w:val="00DA6B7E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>home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2015-02-24T07:59:00Z</dcterms:created>
  <dcterms:modified xsi:type="dcterms:W3CDTF">2015-02-24T07:59:00Z</dcterms:modified>
</cp:coreProperties>
</file>