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5" w:rsidRPr="00F32752" w:rsidRDefault="00F32752" w:rsidP="00F327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27B58" w:rsidRPr="00F32752">
        <w:rPr>
          <w:rFonts w:ascii="Times New Roman" w:hAnsi="Times New Roman" w:cs="Times New Roman"/>
          <w:sz w:val="30"/>
          <w:szCs w:val="30"/>
        </w:rPr>
        <w:t>зяржа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27B58" w:rsidRPr="00F32752">
        <w:rPr>
          <w:rFonts w:ascii="Times New Roman" w:hAnsi="Times New Roman" w:cs="Times New Roman"/>
          <w:sz w:val="30"/>
          <w:szCs w:val="30"/>
        </w:rPr>
        <w:t>ная у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станова адукацыі</w:t>
      </w:r>
    </w:p>
    <w:p w:rsidR="00B76335" w:rsidRPr="00F32752" w:rsidRDefault="00027B58" w:rsidP="00F327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ДУА</w:t>
      </w:r>
      <w:r w:rsidRPr="00F32752">
        <w:rPr>
          <w:rFonts w:ascii="Times New Roman" w:hAnsi="Times New Roman" w:cs="Times New Roman"/>
          <w:sz w:val="30"/>
          <w:szCs w:val="30"/>
        </w:rPr>
        <w:t>«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Жухавіцкая сярэдняя школа</w:t>
      </w:r>
      <w:r w:rsidR="00B76335" w:rsidRPr="00F32752">
        <w:rPr>
          <w:rFonts w:ascii="Times New Roman" w:hAnsi="Times New Roman" w:cs="Times New Roman"/>
          <w:sz w:val="30"/>
          <w:szCs w:val="30"/>
        </w:rPr>
        <w:t>»</w:t>
      </w: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27B58" w:rsidRPr="00F32752" w:rsidRDefault="00027B58" w:rsidP="00F3275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F32752">
        <w:rPr>
          <w:rFonts w:ascii="Times New Roman" w:hAnsi="Times New Roman" w:cs="Times New Roman"/>
          <w:sz w:val="44"/>
          <w:szCs w:val="44"/>
        </w:rPr>
        <w:t>Урок працо</w:t>
      </w:r>
      <w:r w:rsidRPr="00F32752">
        <w:rPr>
          <w:rFonts w:ascii="Times New Roman" w:hAnsi="Times New Roman" w:cs="Times New Roman"/>
          <w:sz w:val="44"/>
          <w:szCs w:val="44"/>
          <w:lang w:val="be-BY"/>
        </w:rPr>
        <w:t>ў</w:t>
      </w:r>
      <w:r w:rsidRPr="00F32752">
        <w:rPr>
          <w:rFonts w:ascii="Times New Roman" w:hAnsi="Times New Roman" w:cs="Times New Roman"/>
          <w:sz w:val="44"/>
          <w:szCs w:val="44"/>
        </w:rPr>
        <w:t>нага</w:t>
      </w:r>
      <w:r w:rsidR="00092E56" w:rsidRPr="00F32752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Pr="00F32752">
        <w:rPr>
          <w:rFonts w:ascii="Times New Roman" w:hAnsi="Times New Roman" w:cs="Times New Roman"/>
          <w:sz w:val="44"/>
          <w:szCs w:val="44"/>
          <w:lang w:val="be-BY"/>
        </w:rPr>
        <w:t>навучання</w:t>
      </w:r>
    </w:p>
    <w:p w:rsidR="00F32752" w:rsidRPr="00F32752" w:rsidRDefault="00F32752" w:rsidP="00F3275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F32752">
        <w:rPr>
          <w:rFonts w:ascii="Times New Roman" w:hAnsi="Times New Roman" w:cs="Times New Roman"/>
          <w:sz w:val="44"/>
          <w:szCs w:val="44"/>
          <w:lang w:val="be-BY"/>
        </w:rPr>
        <w:t>ІІ клас.</w:t>
      </w:r>
    </w:p>
    <w:p w:rsidR="00F32752" w:rsidRDefault="00B76335" w:rsidP="0086104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F32752">
        <w:rPr>
          <w:rFonts w:ascii="Times New Roman" w:hAnsi="Times New Roman" w:cs="Times New Roman"/>
          <w:sz w:val="44"/>
          <w:szCs w:val="44"/>
          <w:lang w:val="be-BY"/>
        </w:rPr>
        <w:t>«</w:t>
      </w:r>
      <w:r w:rsidR="00092E56" w:rsidRPr="00F32752">
        <w:rPr>
          <w:rFonts w:ascii="Times New Roman" w:hAnsi="Times New Roman" w:cs="Times New Roman"/>
          <w:sz w:val="44"/>
          <w:szCs w:val="44"/>
          <w:lang w:val="be-BY"/>
        </w:rPr>
        <w:t xml:space="preserve">Стварэнне вырабаў з паперы і кардону. </w:t>
      </w:r>
      <w:r w:rsidR="00027B58" w:rsidRPr="00F32752">
        <w:rPr>
          <w:rFonts w:ascii="Times New Roman" w:hAnsi="Times New Roman" w:cs="Times New Roman"/>
          <w:sz w:val="44"/>
          <w:szCs w:val="44"/>
          <w:lang w:val="be-BY"/>
        </w:rPr>
        <w:t>Мадэліраванне з палосак паперы.</w:t>
      </w:r>
    </w:p>
    <w:p w:rsidR="00B76335" w:rsidRPr="00F32752" w:rsidRDefault="00092E56" w:rsidP="0086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32752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 xml:space="preserve"> </w:t>
      </w:r>
      <w:r w:rsidR="00E750BD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Калектыўная праца</w:t>
      </w:r>
      <w:r w:rsidR="00B76335" w:rsidRPr="00F32752">
        <w:rPr>
          <w:rFonts w:ascii="Times New Roman" w:hAnsi="Times New Roman" w:cs="Times New Roman"/>
          <w:sz w:val="44"/>
          <w:szCs w:val="44"/>
        </w:rPr>
        <w:t>»</w:t>
      </w:r>
    </w:p>
    <w:p w:rsidR="00B76335" w:rsidRPr="00F32752" w:rsidRDefault="00B76335" w:rsidP="00B7633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76335" w:rsidRPr="00F32752" w:rsidRDefault="00B76335" w:rsidP="00B76335">
      <w:pPr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rPr>
          <w:rFonts w:ascii="Times New Roman" w:hAnsi="Times New Roman" w:cs="Times New Roman"/>
          <w:sz w:val="30"/>
          <w:szCs w:val="30"/>
        </w:rPr>
      </w:pPr>
    </w:p>
    <w:p w:rsidR="00B76335" w:rsidRPr="00F32752" w:rsidRDefault="00B76335" w:rsidP="00B76335">
      <w:pPr>
        <w:rPr>
          <w:rFonts w:ascii="Times New Roman" w:hAnsi="Times New Roman" w:cs="Times New Roman"/>
          <w:sz w:val="30"/>
          <w:szCs w:val="30"/>
        </w:rPr>
      </w:pPr>
    </w:p>
    <w:p w:rsidR="00B76335" w:rsidRDefault="00F32752" w:rsidP="00F32752">
      <w:pPr>
        <w:spacing w:after="0" w:line="360" w:lineRule="auto"/>
        <w:ind w:left="4248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Госціло Тамара Вячаславаўна</w:t>
      </w:r>
    </w:p>
    <w:p w:rsidR="00F32752" w:rsidRDefault="00F32752" w:rsidP="00F32752">
      <w:pPr>
        <w:spacing w:after="0" w:line="360" w:lineRule="auto"/>
        <w:ind w:left="4248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настаўнік пачатковых класаў</w:t>
      </w:r>
    </w:p>
    <w:p w:rsidR="00B76335" w:rsidRPr="00F32752" w:rsidRDefault="00F32752" w:rsidP="00F32752">
      <w:pPr>
        <w:spacing w:after="0" w:line="360" w:lineRule="auto"/>
        <w:ind w:left="4248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першай кваліфікацыйнай катэгорыі</w:t>
      </w:r>
      <w:r w:rsidR="00027B58"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</w:t>
      </w:r>
    </w:p>
    <w:p w:rsidR="00B76335" w:rsidRPr="00F32752" w:rsidRDefault="00B76335" w:rsidP="00A619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76335" w:rsidRPr="00F32752" w:rsidRDefault="00B76335" w:rsidP="00A619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32752" w:rsidRDefault="00092E56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</w:t>
      </w: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2752" w:rsidRDefault="00F32752" w:rsidP="00092E5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92E56" w:rsidRDefault="00092E56" w:rsidP="00F32752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2016</w:t>
      </w:r>
      <w:r w:rsid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год</w:t>
      </w:r>
    </w:p>
    <w:p w:rsidR="00A619C4" w:rsidRPr="00F32752" w:rsidRDefault="00B76335" w:rsidP="00F32752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</w:rPr>
        <w:lastRenderedPageBreak/>
        <w:t>Урок працо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F32752">
        <w:rPr>
          <w:rFonts w:ascii="Times New Roman" w:hAnsi="Times New Roman" w:cs="Times New Roman"/>
          <w:b/>
          <w:sz w:val="30"/>
          <w:szCs w:val="30"/>
        </w:rPr>
        <w:t>нага</w:t>
      </w:r>
      <w:r w:rsidR="00092E56"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навучання</w:t>
      </w:r>
    </w:p>
    <w:p w:rsidR="00B76335" w:rsidRPr="00F32752" w:rsidRDefault="00B76335" w:rsidP="00A619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619C4" w:rsidRPr="00F32752" w:rsidRDefault="00A619C4" w:rsidP="00F32752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27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ТЭМА: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Стварэнне вырабаў з паперы і кардону.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Мадэліраванне з палосак паперы.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Калектыўная праца        </w:t>
      </w:r>
    </w:p>
    <w:p w:rsidR="00470520" w:rsidRPr="00F32752" w:rsidRDefault="00470520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Мэта</w:t>
      </w:r>
      <w:r w:rsidRPr="00F32752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 w:rsidRPr="00F32752">
        <w:rPr>
          <w:rFonts w:ascii="Times New Roman" w:hAnsi="Times New Roman" w:cs="Times New Roman"/>
          <w:sz w:val="30"/>
          <w:szCs w:val="30"/>
        </w:rPr>
        <w:t xml:space="preserve"> 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тварэнне</w:t>
      </w:r>
      <w:r w:rsidRPr="00F32752">
        <w:rPr>
          <w:rFonts w:ascii="Times New Roman" w:hAnsi="Times New Roman" w:cs="Times New Roman"/>
          <w:sz w:val="30"/>
          <w:szCs w:val="30"/>
        </w:rPr>
        <w:t xml:space="preserve"> 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алектыўнай дызайнерскай </w:t>
      </w:r>
      <w:r w:rsidRPr="00F32752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08DD"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эхніцы мадэліравання</w:t>
      </w:r>
      <w:r w:rsidRPr="00F3275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70520" w:rsidRPr="00F32752" w:rsidRDefault="00470520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Задач</w:t>
      </w:r>
      <w:r w:rsidRPr="00F32752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470520" w:rsidRPr="00F32752" w:rsidRDefault="00470520" w:rsidP="008610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адукацыйная</w:t>
      </w:r>
      <w:r w:rsidR="006B0625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6B0625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мяркуецца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="006B0625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прытрымліваючыся 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6B0625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яспечных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аводзін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F5ABC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працоўнай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ысцыпліне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ыянальнай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арганізацыі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чага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а, эк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номн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</w:t>
      </w:r>
      <w:r w:rsid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ыялаў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нц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рока с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твораць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ыў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ную д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зайнерскую работу,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спалучыў</w:t>
      </w:r>
      <w:r w:rsid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шы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індывідуальна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кананыя</w:t>
      </w:r>
      <w:r w:rsidR="00092E5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708DD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вырабы</w:t>
      </w:r>
      <w:r w:rsidR="000708DD" w:rsidRPr="00F32752">
        <w:rPr>
          <w:rFonts w:ascii="Times New Roman" w:hAnsi="Times New Roman" w:cs="Times New Roman"/>
          <w:sz w:val="30"/>
          <w:szCs w:val="30"/>
        </w:rPr>
        <w:t xml:space="preserve"> з </w:t>
      </w:r>
      <w:r w:rsidR="000708DD" w:rsidRPr="00F32752">
        <w:rPr>
          <w:rFonts w:ascii="Times New Roman" w:hAnsi="Times New Roman" w:cs="Times New Roman"/>
          <w:sz w:val="30"/>
          <w:szCs w:val="30"/>
          <w:lang w:val="be-BY"/>
        </w:rPr>
        <w:t>паперы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08DD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708DD" w:rsidRPr="00F32752">
        <w:rPr>
          <w:rFonts w:ascii="Times New Roman" w:hAnsi="Times New Roman" w:cs="Times New Roman"/>
          <w:sz w:val="30"/>
          <w:szCs w:val="30"/>
        </w:rPr>
        <w:t xml:space="preserve"> кар</w:t>
      </w:r>
      <w:r w:rsidR="000708DD" w:rsidRPr="00F32752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F32752">
        <w:rPr>
          <w:rFonts w:ascii="Times New Roman" w:hAnsi="Times New Roman" w:cs="Times New Roman"/>
          <w:sz w:val="30"/>
          <w:szCs w:val="30"/>
        </w:rPr>
        <w:t>она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70520" w:rsidRPr="00F32752" w:rsidRDefault="00470520" w:rsidP="008610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b/>
          <w:sz w:val="30"/>
          <w:szCs w:val="30"/>
        </w:rPr>
        <w:t>разв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b/>
          <w:sz w:val="30"/>
          <w:szCs w:val="30"/>
        </w:rPr>
        <w:t>ваю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ч</w:t>
      </w:r>
      <w:r w:rsidRPr="00F32752">
        <w:rPr>
          <w:rFonts w:ascii="Times New Roman" w:hAnsi="Times New Roman" w:cs="Times New Roman"/>
          <w:b/>
          <w:sz w:val="30"/>
          <w:szCs w:val="30"/>
        </w:rPr>
        <w:t>ая:</w:t>
      </w:r>
      <w:r w:rsidR="002C0CA7"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CF5ABC" w:rsidRPr="00F32752">
        <w:rPr>
          <w:rFonts w:ascii="Times New Roman" w:hAnsi="Times New Roman" w:cs="Times New Roman"/>
          <w:sz w:val="30"/>
          <w:szCs w:val="30"/>
        </w:rPr>
        <w:t>садзейн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ічаць </w:t>
      </w:r>
      <w:r w:rsidR="00CF5ABC" w:rsidRPr="00F32752">
        <w:rPr>
          <w:rFonts w:ascii="Times New Roman" w:hAnsi="Times New Roman" w:cs="Times New Roman"/>
          <w:sz w:val="30"/>
          <w:szCs w:val="30"/>
        </w:rPr>
        <w:t>разв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іццю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5ABC" w:rsidRPr="00F32752">
        <w:rPr>
          <w:rFonts w:ascii="Times New Roman" w:hAnsi="Times New Roman" w:cs="Times New Roman"/>
          <w:sz w:val="30"/>
          <w:szCs w:val="30"/>
        </w:rPr>
        <w:t>тво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рчага </w:t>
      </w:r>
      <w:r w:rsidR="0053120D"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F5ABC" w:rsidRPr="00F32752">
        <w:rPr>
          <w:rFonts w:ascii="Times New Roman" w:hAnsi="Times New Roman" w:cs="Times New Roman"/>
          <w:sz w:val="30"/>
          <w:szCs w:val="30"/>
        </w:rPr>
        <w:t>я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ўлення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увагі</w:t>
      </w:r>
      <w:r w:rsidRPr="00F32752">
        <w:rPr>
          <w:rFonts w:ascii="Times New Roman" w:hAnsi="Times New Roman" w:cs="Times New Roman"/>
          <w:sz w:val="30"/>
          <w:szCs w:val="30"/>
        </w:rPr>
        <w:t xml:space="preserve">; 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удасканальваць </w:t>
      </w:r>
      <w:r w:rsidR="00CF5ABC" w:rsidRPr="00F32752">
        <w:rPr>
          <w:rFonts w:ascii="Times New Roman" w:hAnsi="Times New Roman" w:cs="Times New Roman"/>
          <w:sz w:val="30"/>
          <w:szCs w:val="30"/>
        </w:rPr>
        <w:t>навык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625"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F5ABC" w:rsidRPr="00F32752">
        <w:rPr>
          <w:rFonts w:ascii="Times New Roman" w:hAnsi="Times New Roman" w:cs="Times New Roman"/>
          <w:sz w:val="30"/>
          <w:szCs w:val="30"/>
        </w:rPr>
        <w:t>мен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ні </w:t>
      </w:r>
      <w:r w:rsidR="00CF5ABC" w:rsidRPr="00F32752">
        <w:rPr>
          <w:rFonts w:ascii="Times New Roman" w:hAnsi="Times New Roman" w:cs="Times New Roman"/>
          <w:sz w:val="30"/>
          <w:szCs w:val="30"/>
        </w:rPr>
        <w:t xml:space="preserve"> работы з паперай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F5ABC" w:rsidRPr="00F32752">
        <w:rPr>
          <w:rFonts w:ascii="Times New Roman" w:hAnsi="Times New Roman" w:cs="Times New Roman"/>
          <w:sz w:val="30"/>
          <w:szCs w:val="30"/>
        </w:rPr>
        <w:t xml:space="preserve"> кар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CF5ABC" w:rsidRPr="00F32752">
        <w:rPr>
          <w:rFonts w:ascii="Times New Roman" w:hAnsi="Times New Roman" w:cs="Times New Roman"/>
          <w:sz w:val="30"/>
          <w:szCs w:val="30"/>
        </w:rPr>
        <w:t>он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м;</w:t>
      </w:r>
    </w:p>
    <w:p w:rsidR="00470520" w:rsidRPr="00F32752" w:rsidRDefault="00470520" w:rsidP="008610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b/>
          <w:sz w:val="30"/>
          <w:szCs w:val="30"/>
        </w:rPr>
        <w:t>в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ыхаваўча</w:t>
      </w:r>
      <w:r w:rsidRPr="00F32752">
        <w:rPr>
          <w:rFonts w:ascii="Times New Roman" w:hAnsi="Times New Roman" w:cs="Times New Roman"/>
          <w:b/>
          <w:sz w:val="30"/>
          <w:szCs w:val="30"/>
        </w:rPr>
        <w:t>я: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C0CA7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5ABC" w:rsidRPr="00F32752">
        <w:rPr>
          <w:rFonts w:ascii="Times New Roman" w:hAnsi="Times New Roman" w:cs="Times New Roman"/>
          <w:sz w:val="30"/>
          <w:szCs w:val="30"/>
        </w:rPr>
        <w:t>с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адзейнічаць усведамленню каштоўнасці  </w:t>
      </w:r>
      <w:r w:rsidR="00CF5ABC" w:rsidRPr="00F32752">
        <w:rPr>
          <w:rFonts w:ascii="Times New Roman" w:hAnsi="Times New Roman" w:cs="Times New Roman"/>
          <w:sz w:val="30"/>
          <w:szCs w:val="30"/>
        </w:rPr>
        <w:t>сумеснай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д</w:t>
      </w:r>
      <w:r w:rsidR="00CF5ABC" w:rsidRPr="00F32752">
        <w:rPr>
          <w:rFonts w:ascii="Times New Roman" w:hAnsi="Times New Roman" w:cs="Times New Roman"/>
          <w:sz w:val="30"/>
          <w:szCs w:val="30"/>
        </w:rPr>
        <w:t>зейнасц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,</w:t>
      </w:r>
      <w:r w:rsidR="00CF5ABC" w:rsidRPr="00F32752">
        <w:rPr>
          <w:rFonts w:ascii="Times New Roman" w:hAnsi="Times New Roman" w:cs="Times New Roman"/>
          <w:sz w:val="30"/>
          <w:szCs w:val="30"/>
        </w:rPr>
        <w:t xml:space="preserve"> в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ыхаванню</w:t>
      </w:r>
      <w:r w:rsidR="00CF5ABC" w:rsidRPr="00F32752">
        <w:rPr>
          <w:rFonts w:ascii="Times New Roman" w:hAnsi="Times New Roman" w:cs="Times New Roman"/>
          <w:sz w:val="30"/>
          <w:szCs w:val="30"/>
        </w:rPr>
        <w:t xml:space="preserve"> эм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F5ABC" w:rsidRPr="00F32752">
        <w:rPr>
          <w:rFonts w:ascii="Times New Roman" w:hAnsi="Times New Roman" w:cs="Times New Roman"/>
          <w:sz w:val="30"/>
          <w:szCs w:val="30"/>
        </w:rPr>
        <w:t>ц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="00CF5ABC" w:rsidRPr="00F32752">
        <w:rPr>
          <w:rFonts w:ascii="Times New Roman" w:hAnsi="Times New Roman" w:cs="Times New Roman"/>
          <w:sz w:val="30"/>
          <w:szCs w:val="30"/>
        </w:rPr>
        <w:t>нальн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й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625" w:rsidRPr="00F32752">
        <w:rPr>
          <w:rFonts w:ascii="Times New Roman" w:hAnsi="Times New Roman" w:cs="Times New Roman"/>
          <w:sz w:val="30"/>
          <w:szCs w:val="30"/>
          <w:lang w:val="be-BY"/>
        </w:rPr>
        <w:t>спагадлівасці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CF5ABC" w:rsidRPr="00F32752">
        <w:rPr>
          <w:rFonts w:ascii="Times New Roman" w:hAnsi="Times New Roman" w:cs="Times New Roman"/>
          <w:sz w:val="30"/>
          <w:szCs w:val="30"/>
        </w:rPr>
        <w:t xml:space="preserve"> сам</w:t>
      </w:r>
      <w:r w:rsidR="00CF5ABC" w:rsidRPr="00F32752">
        <w:rPr>
          <w:rFonts w:ascii="Times New Roman" w:hAnsi="Times New Roman" w:cs="Times New Roman"/>
          <w:sz w:val="30"/>
          <w:szCs w:val="30"/>
          <w:lang w:val="be-BY"/>
        </w:rPr>
        <w:t>астойнасці</w:t>
      </w:r>
      <w:r w:rsidRPr="00F32752">
        <w:rPr>
          <w:rFonts w:ascii="Times New Roman" w:hAnsi="Times New Roman" w:cs="Times New Roman"/>
          <w:sz w:val="30"/>
          <w:szCs w:val="30"/>
        </w:rPr>
        <w:t>.</w:t>
      </w:r>
    </w:p>
    <w:p w:rsidR="000708DD" w:rsidRPr="00F32752" w:rsidRDefault="000708DD" w:rsidP="00F3275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38E9" w:rsidRPr="00F32752" w:rsidRDefault="00470520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Папярэдняя работа:</w:t>
      </w:r>
      <w:r w:rsidR="0053120D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3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вучні</w:t>
      </w:r>
      <w:r w:rsidR="006A3B9F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пад кіраўніцтвам</w:t>
      </w:r>
      <w:r w:rsidR="0053120D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настаўніка рыхтуюць паведамленні  аб зорках</w:t>
      </w:r>
      <w:r w:rsidR="006A3B9F"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C166A" w:rsidRPr="00F32752" w:rsidRDefault="004C166A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Абсталяванне:</w:t>
      </w:r>
      <w:r w:rsidR="00092E56"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027B58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падручнік, </w:t>
      </w:r>
      <w:r w:rsidR="00092E56" w:rsidRPr="007E3A98">
        <w:rPr>
          <w:rFonts w:ascii="Times New Roman" w:hAnsi="Times New Roman" w:cs="Times New Roman"/>
          <w:sz w:val="30"/>
          <w:szCs w:val="30"/>
          <w:lang w:val="be-BY"/>
        </w:rPr>
        <w:t>А.В.Журба, Н.А.Юрчанка “Чудо – мастерская”</w:t>
      </w:r>
      <w:r w:rsidR="003A676E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3A98" w:rsidRPr="007E3A98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3A676E" w:rsidRPr="007E3A98">
        <w:rPr>
          <w:rFonts w:ascii="Times New Roman" w:hAnsi="Times New Roman" w:cs="Times New Roman"/>
          <w:sz w:val="30"/>
          <w:szCs w:val="30"/>
          <w:lang w:val="be-BY"/>
        </w:rPr>
        <w:t>альбом па працоўн</w:t>
      </w:r>
      <w:r w:rsidR="00F32752" w:rsidRPr="007E3A98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3A676E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навучанн</w:t>
      </w:r>
      <w:r w:rsidR="00F32752" w:rsidRPr="007E3A9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E3A98" w:rsidRPr="007E3A98">
        <w:rPr>
          <w:rFonts w:ascii="Times New Roman" w:hAnsi="Times New Roman" w:cs="Times New Roman"/>
          <w:sz w:val="30"/>
          <w:szCs w:val="30"/>
          <w:lang w:val="be-BY"/>
        </w:rPr>
        <w:t>) або каляровая папера</w:t>
      </w:r>
      <w:r w:rsidR="00470520" w:rsidRPr="007E3A9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32752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676E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клей, </w:t>
      </w:r>
      <w:r w:rsidR="00470520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каляровы кардон (ліст сіняга</w:t>
      </w:r>
      <w:r w:rsidR="00092E56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08DD" w:rsidRPr="007E3A98">
        <w:rPr>
          <w:rFonts w:ascii="Times New Roman" w:hAnsi="Times New Roman" w:cs="Times New Roman"/>
          <w:sz w:val="30"/>
          <w:szCs w:val="30"/>
          <w:lang w:val="be-BY"/>
        </w:rPr>
        <w:t>або фіялетавага</w:t>
      </w:r>
      <w:r w:rsidR="00470520" w:rsidRPr="007E3A98">
        <w:rPr>
          <w:rFonts w:ascii="Times New Roman" w:hAnsi="Times New Roman" w:cs="Times New Roman"/>
          <w:sz w:val="30"/>
          <w:szCs w:val="30"/>
          <w:lang w:val="be-BY"/>
        </w:rPr>
        <w:t xml:space="preserve"> колеру</w:t>
      </w:r>
      <w:r w:rsidR="00470520" w:rsidRPr="00F32752">
        <w:rPr>
          <w:rFonts w:ascii="Times New Roman" w:hAnsi="Times New Roman" w:cs="Times New Roman"/>
          <w:sz w:val="30"/>
          <w:szCs w:val="30"/>
          <w:lang w:val="be-BY"/>
        </w:rPr>
        <w:t>),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падкладная дошка, 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лінейка, просты аловак,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нажніцы, </w:t>
      </w:r>
      <w:r w:rsidR="00CB331D" w:rsidRPr="00F32752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мазок для клею.</w:t>
      </w:r>
    </w:p>
    <w:p w:rsidR="0053120D" w:rsidRPr="00F32752" w:rsidRDefault="0053120D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ноутбук, мульт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мед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йны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ект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р, экран;</w:t>
      </w:r>
    </w:p>
    <w:p w:rsidR="0053120D" w:rsidRPr="00F32752" w:rsidRDefault="0053120D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мульт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мед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йная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зентац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 xml:space="preserve">я; </w:t>
      </w:r>
    </w:p>
    <w:p w:rsidR="0053120D" w:rsidRPr="00F32752" w:rsidRDefault="0053120D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алагічныя</w:t>
      </w:r>
      <w:r w:rsidRPr="00F32752">
        <w:rPr>
          <w:rFonts w:ascii="Times New Roman" w:hAnsi="Times New Roman" w:cs="Times New Roman"/>
          <w:sz w:val="30"/>
          <w:szCs w:val="30"/>
        </w:rPr>
        <w:t xml:space="preserve"> карты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і шаблоны</w:t>
      </w:r>
      <w:r w:rsidRPr="00F32752">
        <w:rPr>
          <w:rFonts w:ascii="Times New Roman" w:hAnsi="Times New Roman" w:cs="Times New Roman"/>
          <w:sz w:val="30"/>
          <w:szCs w:val="30"/>
        </w:rPr>
        <w:t>;</w:t>
      </w:r>
    </w:p>
    <w:p w:rsidR="0053120D" w:rsidRPr="00F32752" w:rsidRDefault="0053120D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апоры</w:t>
      </w:r>
      <w:r w:rsidRPr="00F32752">
        <w:rPr>
          <w:rFonts w:ascii="Times New Roman" w:hAnsi="Times New Roman" w:cs="Times New Roman"/>
          <w:sz w:val="30"/>
          <w:szCs w:val="30"/>
        </w:rPr>
        <w:t xml:space="preserve"> «Прав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л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 xml:space="preserve"> б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яспечных </w:t>
      </w:r>
      <w:r w:rsidRPr="00F32752">
        <w:rPr>
          <w:rFonts w:ascii="Times New Roman" w:hAnsi="Times New Roman" w:cs="Times New Roman"/>
          <w:sz w:val="30"/>
          <w:szCs w:val="30"/>
        </w:rPr>
        <w:t>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аводзін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рабо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F32752">
        <w:rPr>
          <w:rFonts w:ascii="Times New Roman" w:hAnsi="Times New Roman" w:cs="Times New Roman"/>
          <w:sz w:val="30"/>
          <w:szCs w:val="30"/>
        </w:rPr>
        <w:t xml:space="preserve">е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sz w:val="30"/>
          <w:szCs w:val="30"/>
        </w:rPr>
        <w:t xml:space="preserve"> 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ажніцамі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клеем»;</w:t>
      </w:r>
    </w:p>
    <w:p w:rsidR="0053120D" w:rsidRPr="00F32752" w:rsidRDefault="00A619C4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песня «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Земля в алюминаторе</w:t>
      </w:r>
      <w:r w:rsidRPr="00F32752">
        <w:rPr>
          <w:rFonts w:ascii="Times New Roman" w:hAnsi="Times New Roman" w:cs="Times New Roman"/>
          <w:sz w:val="30"/>
          <w:szCs w:val="30"/>
        </w:rPr>
        <w:t>» (гр</w:t>
      </w:r>
      <w:r w:rsidR="00F3275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32752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F32752">
        <w:rPr>
          <w:rFonts w:ascii="Times New Roman" w:hAnsi="Times New Roman" w:cs="Times New Roman"/>
          <w:sz w:val="30"/>
          <w:szCs w:val="30"/>
        </w:rPr>
        <w:t>Земляне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”)</w:t>
      </w:r>
      <w:r w:rsidR="00F32752">
        <w:rPr>
          <w:rFonts w:ascii="Times New Roman" w:hAnsi="Times New Roman" w:cs="Times New Roman"/>
          <w:sz w:val="30"/>
          <w:szCs w:val="30"/>
        </w:rPr>
        <w:t>;</w:t>
      </w:r>
    </w:p>
    <w:p w:rsidR="0053120D" w:rsidRPr="00F32752" w:rsidRDefault="0053120D" w:rsidP="008610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карт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гульні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«Дом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A676E" w:rsidRPr="00F32752">
        <w:rPr>
          <w:rFonts w:ascii="Times New Roman" w:hAnsi="Times New Roman" w:cs="Times New Roman"/>
          <w:sz w:val="30"/>
          <w:szCs w:val="30"/>
        </w:rPr>
        <w:t>» (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работы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паперай</w:t>
      </w:r>
      <w:r w:rsidR="00092E5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кар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донам</w:t>
      </w:r>
      <w:r w:rsidR="00F32752">
        <w:rPr>
          <w:rFonts w:ascii="Times New Roman" w:hAnsi="Times New Roman" w:cs="Times New Roman"/>
          <w:sz w:val="30"/>
          <w:szCs w:val="30"/>
        </w:rPr>
        <w:t>).</w:t>
      </w:r>
    </w:p>
    <w:p w:rsidR="0053120D" w:rsidRPr="00F32752" w:rsidRDefault="0053120D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104F" w:rsidRPr="00F32752" w:rsidRDefault="0086104F" w:rsidP="004C16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6104F" w:rsidRPr="00F32752" w:rsidRDefault="0086104F" w:rsidP="004C16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6104F" w:rsidRDefault="0086104F" w:rsidP="004C16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32752" w:rsidRPr="00F32752" w:rsidRDefault="00F32752" w:rsidP="004C166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B4FF7" w:rsidRPr="00F32752" w:rsidRDefault="00BB4FF7" w:rsidP="00F327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Ход урока</w:t>
      </w:r>
    </w:p>
    <w:p w:rsidR="000760D0" w:rsidRPr="00F32752" w:rsidRDefault="000760D0" w:rsidP="008610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B4FF7" w:rsidRPr="00F32752" w:rsidRDefault="00BB4FF7" w:rsidP="0086104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Арганізацыйная частка</w:t>
      </w:r>
      <w:r w:rsid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BB4FF7" w:rsidRPr="00F32752" w:rsidRDefault="00BB4FF7" w:rsidP="0086104F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Празвінеў званок. Пачынаецца ўрок.</w:t>
      </w:r>
    </w:p>
    <w:p w:rsidR="00BB4FF7" w:rsidRPr="00F32752" w:rsidRDefault="00CB331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Вочкі, вочкі</w:t>
      </w:r>
      <w:r w:rsidR="004C166A" w:rsidRPr="00F32752">
        <w:rPr>
          <w:rFonts w:ascii="Times New Roman" w:hAnsi="Times New Roman" w:cs="Times New Roman"/>
          <w:sz w:val="30"/>
          <w:szCs w:val="30"/>
          <w:lang w:val="be-BY"/>
        </w:rPr>
        <w:t>, вы гатовы</w:t>
      </w:r>
      <w:r w:rsidR="00BB4FF7" w:rsidRPr="00F32752"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BB4FF7" w:rsidRPr="00F32752" w:rsidRDefault="00BB4FF7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Гатовы!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625" w:rsidRPr="00F32752">
        <w:rPr>
          <w:rFonts w:ascii="Times New Roman" w:hAnsi="Times New Roman" w:cs="Times New Roman"/>
          <w:sz w:val="30"/>
          <w:szCs w:val="30"/>
          <w:lang w:val="be-BY"/>
        </w:rPr>
        <w:t>(адказы вучняў)</w:t>
      </w:r>
    </w:p>
    <w:p w:rsidR="00BB4FF7" w:rsidRPr="00F32752" w:rsidRDefault="00BB4FF7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Вушкі,</w:t>
      </w:r>
      <w:r w:rsidR="00CB331D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вушкі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,вы гатовы?</w:t>
      </w:r>
    </w:p>
    <w:p w:rsidR="00B31DFA" w:rsidRPr="00F32752" w:rsidRDefault="00BB4FF7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B31DFA" w:rsidRPr="00F32752">
        <w:rPr>
          <w:rFonts w:ascii="Times New Roman" w:hAnsi="Times New Roman" w:cs="Times New Roman"/>
          <w:sz w:val="30"/>
          <w:szCs w:val="30"/>
          <w:lang w:val="be-BY"/>
        </w:rPr>
        <w:t>Гатовы!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625" w:rsidRPr="00F32752">
        <w:rPr>
          <w:rFonts w:ascii="Times New Roman" w:hAnsi="Times New Roman" w:cs="Times New Roman"/>
          <w:sz w:val="30"/>
          <w:szCs w:val="30"/>
          <w:lang w:val="be-BY"/>
        </w:rPr>
        <w:t>(адказы вучняў)</w:t>
      </w:r>
    </w:p>
    <w:p w:rsidR="00B31DFA" w:rsidRPr="00F32752" w:rsidRDefault="00B31DFA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Ножкі, ножкі, вы гатовы?</w:t>
      </w:r>
    </w:p>
    <w:p w:rsidR="00B31DFA" w:rsidRPr="00F32752" w:rsidRDefault="00B31DFA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Гатовы!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625" w:rsidRPr="00F32752">
        <w:rPr>
          <w:rFonts w:ascii="Times New Roman" w:hAnsi="Times New Roman" w:cs="Times New Roman"/>
          <w:sz w:val="30"/>
          <w:szCs w:val="30"/>
          <w:lang w:val="be-BY"/>
        </w:rPr>
        <w:t>(адказы вучняў)</w:t>
      </w:r>
    </w:p>
    <w:p w:rsidR="00B31DFA" w:rsidRPr="00F32752" w:rsidRDefault="00B31DFA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Ручкі,</w:t>
      </w:r>
      <w:r w:rsid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ручкі, вы гатовы?</w:t>
      </w:r>
    </w:p>
    <w:p w:rsidR="00362ECB" w:rsidRPr="00F32752" w:rsidRDefault="00B31DFA" w:rsidP="002C0C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Гатовы!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758C7" w:rsidRPr="00F32752">
        <w:rPr>
          <w:rFonts w:ascii="Times New Roman" w:hAnsi="Times New Roman" w:cs="Times New Roman"/>
          <w:sz w:val="30"/>
          <w:szCs w:val="30"/>
          <w:lang w:val="be-BY"/>
        </w:rPr>
        <w:t>(адказы вучняў)</w:t>
      </w:r>
    </w:p>
    <w:p w:rsidR="00362ECB" w:rsidRPr="00F32752" w:rsidRDefault="00362ECB" w:rsidP="008610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62ECB" w:rsidRPr="00F32752" w:rsidRDefault="00362ECB" w:rsidP="0086104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2752">
        <w:rPr>
          <w:rFonts w:ascii="Times New Roman" w:hAnsi="Times New Roman" w:cs="Times New Roman"/>
          <w:b/>
          <w:sz w:val="30"/>
          <w:szCs w:val="30"/>
        </w:rPr>
        <w:t>Эм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b/>
          <w:sz w:val="30"/>
          <w:szCs w:val="30"/>
        </w:rPr>
        <w:t>ц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ыянальная </w:t>
      </w:r>
      <w:r w:rsidRPr="00F32752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адрыхтоў</w:t>
      </w:r>
      <w:r w:rsidRPr="00F32752">
        <w:rPr>
          <w:rFonts w:ascii="Times New Roman" w:hAnsi="Times New Roman" w:cs="Times New Roman"/>
          <w:b/>
          <w:sz w:val="30"/>
          <w:szCs w:val="30"/>
        </w:rPr>
        <w:t>ка класа.</w:t>
      </w:r>
    </w:p>
    <w:p w:rsidR="00362ECB" w:rsidRPr="00F32752" w:rsidRDefault="00362ECB" w:rsidP="008610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- «У ма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F32752">
        <w:rPr>
          <w:rFonts w:ascii="Times New Roman" w:hAnsi="Times New Roman" w:cs="Times New Roman"/>
          <w:sz w:val="30"/>
          <w:szCs w:val="30"/>
        </w:rPr>
        <w:t>стра – залаты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2752">
        <w:rPr>
          <w:rFonts w:ascii="Times New Roman" w:hAnsi="Times New Roman" w:cs="Times New Roman"/>
          <w:sz w:val="30"/>
          <w:szCs w:val="30"/>
        </w:rPr>
        <w:t xml:space="preserve"> рук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». Так г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вор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аць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 xml:space="preserve"> ч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алавека</w:t>
      </w:r>
      <w:r w:rsidRPr="00F32752">
        <w:rPr>
          <w:rFonts w:ascii="Times New Roman" w:hAnsi="Times New Roman" w:cs="Times New Roman"/>
          <w:sz w:val="30"/>
          <w:szCs w:val="30"/>
        </w:rPr>
        <w:t xml:space="preserve">, у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якога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32752">
        <w:rPr>
          <w:rFonts w:ascii="Times New Roman" w:hAnsi="Times New Roman" w:cs="Times New Roman"/>
          <w:sz w:val="30"/>
          <w:szCs w:val="30"/>
        </w:rPr>
        <w:t xml:space="preserve">сё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атрымліваецца</w:t>
      </w:r>
      <w:r w:rsidRPr="00F32752">
        <w:rPr>
          <w:rFonts w:ascii="Times New Roman" w:hAnsi="Times New Roman" w:cs="Times New Roman"/>
          <w:sz w:val="30"/>
          <w:szCs w:val="30"/>
        </w:rPr>
        <w:t xml:space="preserve">. Я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ўпэўнена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ш</w:t>
      </w:r>
      <w:r w:rsidRPr="00F32752">
        <w:rPr>
          <w:rFonts w:ascii="Times New Roman" w:hAnsi="Times New Roman" w:cs="Times New Roman"/>
          <w:sz w:val="30"/>
          <w:szCs w:val="30"/>
        </w:rPr>
        <w:t>то 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ожны</w:t>
      </w:r>
      <w:r w:rsidRPr="00F32752">
        <w:rPr>
          <w:rFonts w:ascii="Times New Roman" w:hAnsi="Times New Roman" w:cs="Times New Roman"/>
          <w:sz w:val="30"/>
          <w:szCs w:val="30"/>
        </w:rPr>
        <w:t xml:space="preserve"> з вас 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ёння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аявіць</w:t>
      </w:r>
      <w:r w:rsidRPr="00F32752">
        <w:rPr>
          <w:rFonts w:ascii="Times New Roman" w:hAnsi="Times New Roman" w:cs="Times New Roman"/>
          <w:sz w:val="30"/>
          <w:szCs w:val="30"/>
        </w:rPr>
        <w:t xml:space="preserve"> 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ябе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2752">
        <w:rPr>
          <w:rFonts w:ascii="Times New Roman" w:hAnsi="Times New Roman" w:cs="Times New Roman"/>
          <w:sz w:val="30"/>
          <w:szCs w:val="30"/>
        </w:rPr>
        <w:t xml:space="preserve">к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сапраўдны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ма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F32752">
        <w:rPr>
          <w:rFonts w:ascii="Times New Roman" w:hAnsi="Times New Roman" w:cs="Times New Roman"/>
          <w:sz w:val="30"/>
          <w:szCs w:val="30"/>
        </w:rPr>
        <w:t>ст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р.</w:t>
      </w:r>
    </w:p>
    <w:p w:rsidR="00362ECB" w:rsidRPr="00F32752" w:rsidRDefault="00362ECB" w:rsidP="008610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Давай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F32752">
        <w:rPr>
          <w:rFonts w:ascii="Times New Roman" w:hAnsi="Times New Roman" w:cs="Times New Roman"/>
          <w:sz w:val="30"/>
          <w:szCs w:val="30"/>
        </w:rPr>
        <w:t>е настро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мся на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поспех</w:t>
      </w:r>
      <w:r w:rsidRPr="00F32752">
        <w:rPr>
          <w:rFonts w:ascii="Times New Roman" w:hAnsi="Times New Roman" w:cs="Times New Roman"/>
          <w:sz w:val="30"/>
          <w:szCs w:val="30"/>
        </w:rPr>
        <w:t>.</w:t>
      </w:r>
    </w:p>
    <w:p w:rsidR="00362ECB" w:rsidRPr="00E750BD" w:rsidRDefault="00362ECB" w:rsidP="00E75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50BD">
        <w:rPr>
          <w:rFonts w:ascii="Times New Roman" w:hAnsi="Times New Roman" w:cs="Times New Roman"/>
          <w:sz w:val="30"/>
          <w:szCs w:val="30"/>
        </w:rPr>
        <w:t xml:space="preserve">Формула </w:t>
      </w:r>
      <w:r w:rsidRPr="00E750BD">
        <w:rPr>
          <w:rFonts w:ascii="Times New Roman" w:hAnsi="Times New Roman" w:cs="Times New Roman"/>
          <w:sz w:val="30"/>
          <w:szCs w:val="30"/>
          <w:lang w:val="be-BY"/>
        </w:rPr>
        <w:t>поспеху</w:t>
      </w:r>
      <w:r w:rsidRPr="00E750BD">
        <w:rPr>
          <w:rFonts w:ascii="Times New Roman" w:hAnsi="Times New Roman" w:cs="Times New Roman"/>
          <w:sz w:val="30"/>
          <w:szCs w:val="30"/>
        </w:rPr>
        <w:t>:</w:t>
      </w:r>
    </w:p>
    <w:p w:rsidR="00362ECB" w:rsidRPr="00F32752" w:rsidRDefault="00362ECB" w:rsidP="008610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 xml:space="preserve">УРОК =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ПОСПЕХ</w:t>
      </w:r>
      <w:r w:rsidRPr="00F32752">
        <w:rPr>
          <w:rFonts w:ascii="Times New Roman" w:hAnsi="Times New Roman" w:cs="Times New Roman"/>
          <w:sz w:val="30"/>
          <w:szCs w:val="30"/>
        </w:rPr>
        <w:t>,</w:t>
      </w:r>
    </w:p>
    <w:p w:rsidR="00362ECB" w:rsidRPr="00F32752" w:rsidRDefault="00362ECB" w:rsidP="008610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Калі </w:t>
      </w:r>
      <w:r w:rsidRPr="00F32752">
        <w:rPr>
          <w:rFonts w:ascii="Times New Roman" w:hAnsi="Times New Roman" w:cs="Times New Roman"/>
          <w:i/>
          <w:sz w:val="30"/>
          <w:szCs w:val="30"/>
        </w:rPr>
        <w:t>буд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i/>
          <w:sz w:val="30"/>
          <w:szCs w:val="30"/>
        </w:rPr>
        <w:t>е</w:t>
      </w:r>
      <w:r w:rsidR="003E53C4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вынік</w:t>
      </w:r>
      <w:r w:rsidRPr="00F3275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62ECB" w:rsidRPr="00F32752" w:rsidRDefault="00362ECB" w:rsidP="008610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i/>
          <w:sz w:val="30"/>
          <w:szCs w:val="30"/>
        </w:rPr>
        <w:t xml:space="preserve">А для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г</w:t>
      </w:r>
      <w:r w:rsidRPr="00F32752">
        <w:rPr>
          <w:rFonts w:ascii="Times New Roman" w:hAnsi="Times New Roman" w:cs="Times New Roman"/>
          <w:i/>
          <w:sz w:val="30"/>
          <w:szCs w:val="30"/>
        </w:rPr>
        <w:t>эт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i/>
          <w:sz w:val="30"/>
          <w:szCs w:val="30"/>
        </w:rPr>
        <w:t>г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i/>
          <w:sz w:val="30"/>
          <w:szCs w:val="30"/>
        </w:rPr>
        <w:t xml:space="preserve"> мы бу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дз</w:t>
      </w:r>
      <w:r w:rsidRPr="00F32752">
        <w:rPr>
          <w:rFonts w:ascii="Times New Roman" w:hAnsi="Times New Roman" w:cs="Times New Roman"/>
          <w:i/>
          <w:sz w:val="30"/>
          <w:szCs w:val="30"/>
        </w:rPr>
        <w:t>ем</w:t>
      </w:r>
      <w:r w:rsidR="003E53C4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супрацоўнічаць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Pr="00F32752">
        <w:rPr>
          <w:rFonts w:ascii="Times New Roman" w:hAnsi="Times New Roman" w:cs="Times New Roman"/>
          <w:sz w:val="30"/>
          <w:szCs w:val="30"/>
        </w:rPr>
        <w:t>дапамагаць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зін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аднаму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працаваць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разам</w:t>
      </w:r>
      <w:r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захапленнем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з інтарэсам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якасна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 вы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конваць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 задан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,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уважліва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0025" w:rsidRPr="00F32752">
        <w:rPr>
          <w:rFonts w:ascii="Times New Roman" w:hAnsi="Times New Roman" w:cs="Times New Roman"/>
          <w:sz w:val="30"/>
          <w:szCs w:val="30"/>
        </w:rPr>
        <w:t>слу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9A0025" w:rsidRPr="00F32752">
        <w:rPr>
          <w:rFonts w:ascii="Times New Roman" w:hAnsi="Times New Roman" w:cs="Times New Roman"/>
          <w:sz w:val="30"/>
          <w:szCs w:val="30"/>
        </w:rPr>
        <w:t>а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A0025" w:rsidRPr="00F32752">
        <w:rPr>
          <w:rFonts w:ascii="Times New Roman" w:hAnsi="Times New Roman" w:cs="Times New Roman"/>
          <w:sz w:val="30"/>
          <w:szCs w:val="30"/>
        </w:rPr>
        <w:t xml:space="preserve">ь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E53C4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0025" w:rsidRPr="00F32752">
        <w:rPr>
          <w:rFonts w:ascii="Times New Roman" w:hAnsi="Times New Roman" w:cs="Times New Roman"/>
          <w:sz w:val="30"/>
          <w:szCs w:val="30"/>
          <w:lang w:val="be-BY"/>
        </w:rPr>
        <w:t>адказваць</w:t>
      </w:r>
      <w:r w:rsidRPr="00F32752">
        <w:rPr>
          <w:rFonts w:ascii="Times New Roman" w:hAnsi="Times New Roman" w:cs="Times New Roman"/>
          <w:sz w:val="30"/>
          <w:szCs w:val="30"/>
        </w:rPr>
        <w:t>.</w:t>
      </w:r>
    </w:p>
    <w:p w:rsidR="00362ECB" w:rsidRPr="00F32752" w:rsidRDefault="00362ECB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0025" w:rsidRPr="00F32752" w:rsidRDefault="009A0025" w:rsidP="00F3275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А зараз давайце праверым ці ўсё   ў вас гатова да працы на ўроку.</w:t>
      </w:r>
    </w:p>
    <w:p w:rsidR="009A0025" w:rsidRPr="00F32752" w:rsidRDefault="00F32752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(п</w:t>
      </w:r>
      <w:r w:rsidR="009A0025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адручнік, </w:t>
      </w:r>
      <w:r w:rsidR="003E53C4" w:rsidRPr="00F32752">
        <w:rPr>
          <w:rFonts w:ascii="Times New Roman" w:hAnsi="Times New Roman" w:cs="Times New Roman"/>
          <w:i/>
          <w:sz w:val="30"/>
          <w:szCs w:val="30"/>
          <w:lang w:val="be-BY"/>
        </w:rPr>
        <w:t>а</w:t>
      </w:r>
      <w:r w:rsidR="003A676E" w:rsidRPr="00F32752">
        <w:rPr>
          <w:rFonts w:ascii="Times New Roman" w:hAnsi="Times New Roman" w:cs="Times New Roman"/>
          <w:i/>
          <w:sz w:val="30"/>
          <w:szCs w:val="30"/>
          <w:lang w:val="be-BY"/>
        </w:rPr>
        <w:t>льбомы для працоўнага навучання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3A676E" w:rsidRPr="00F32752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9A0025" w:rsidRPr="00F32752">
        <w:rPr>
          <w:rFonts w:ascii="Times New Roman" w:hAnsi="Times New Roman" w:cs="Times New Roman"/>
          <w:i/>
          <w:sz w:val="30"/>
          <w:szCs w:val="30"/>
          <w:lang w:val="be-BY"/>
        </w:rPr>
        <w:t>каляровая па</w:t>
      </w:r>
      <w:r w:rsidR="009B03A0" w:rsidRPr="00F32752">
        <w:rPr>
          <w:rFonts w:ascii="Times New Roman" w:hAnsi="Times New Roman" w:cs="Times New Roman"/>
          <w:i/>
          <w:sz w:val="30"/>
          <w:szCs w:val="30"/>
          <w:lang w:val="be-BY"/>
        </w:rPr>
        <w:t>пера</w:t>
      </w:r>
      <w:r w:rsidR="003A676E" w:rsidRPr="00F32752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9B03A0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каляровы кардон, </w:t>
      </w:r>
      <w:r w:rsidR="000760D0" w:rsidRPr="00F32752">
        <w:rPr>
          <w:rFonts w:ascii="Times New Roman" w:hAnsi="Times New Roman" w:cs="Times New Roman"/>
          <w:i/>
          <w:sz w:val="30"/>
          <w:szCs w:val="30"/>
          <w:lang w:val="be-BY"/>
        </w:rPr>
        <w:t>лінейка, просты аловак,</w:t>
      </w:r>
      <w:r w:rsidR="009A0025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нажніцы, клей) </w:t>
      </w:r>
    </w:p>
    <w:p w:rsidR="000760D0" w:rsidRPr="00F32752" w:rsidRDefault="009A0025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Дзеці паказваюць гатоўнасць сігнальнымі карткамі.</w:t>
      </w:r>
    </w:p>
    <w:p w:rsidR="007B0C1E" w:rsidRDefault="009A0025" w:rsidP="007B0C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C758C7" w:rsidRPr="00F32752">
        <w:rPr>
          <w:rFonts w:ascii="Times New Roman" w:hAnsi="Times New Roman" w:cs="Times New Roman"/>
          <w:sz w:val="30"/>
          <w:szCs w:val="30"/>
          <w:lang w:val="be-BY"/>
        </w:rPr>
        <w:t>Абапіраючыся на табліцу назавіце крытэрыі самаацэнкі сваё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й д</w:t>
      </w:r>
      <w:r w:rsidR="00C758C7" w:rsidRPr="00F32752">
        <w:rPr>
          <w:rFonts w:ascii="Times New Roman" w:hAnsi="Times New Roman" w:cs="Times New Roman"/>
          <w:sz w:val="30"/>
          <w:szCs w:val="30"/>
          <w:lang w:val="be-BY"/>
        </w:rPr>
        <w:t>зейнасці на ўроку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B0C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A0025" w:rsidRPr="00F32752" w:rsidRDefault="007B0C1E" w:rsidP="007B0C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B0C1E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Табліца выніковай самаацэнкі па працоўным навучанні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).</w:t>
      </w:r>
    </w:p>
    <w:p w:rsidR="000760D0" w:rsidRDefault="000760D0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2376B" w:rsidRPr="00F32752" w:rsidRDefault="0082376B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3.</w:t>
      </w:r>
      <w:r w:rsidR="003C27E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B0C1E">
        <w:rPr>
          <w:rFonts w:ascii="Times New Roman" w:hAnsi="Times New Roman" w:cs="Times New Roman"/>
          <w:b/>
          <w:sz w:val="30"/>
          <w:szCs w:val="30"/>
          <w:lang w:val="be-BY"/>
        </w:rPr>
        <w:t>Актуал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7B0C1E">
        <w:rPr>
          <w:rFonts w:ascii="Times New Roman" w:hAnsi="Times New Roman" w:cs="Times New Roman"/>
          <w:b/>
          <w:sz w:val="30"/>
          <w:szCs w:val="30"/>
          <w:lang w:val="be-BY"/>
        </w:rPr>
        <w:t>зац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r w:rsidRPr="007B0C1E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 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ведаў</w:t>
      </w:r>
      <w:r w:rsidRPr="007B0C1E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832E67" w:rsidRPr="00F32752" w:rsidRDefault="00832E67" w:rsidP="003C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>А зараз давайце пагуляем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2376B" w:rsidRPr="00F32752" w:rsidRDefault="0082376B" w:rsidP="003C27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Гульня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называецца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«Домікі»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Яна нам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дапаможа ўспомніць тэхнікі работы з матэрыяламі.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На стале ў мяне ляжаць карткі з надпісамі. 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Я запрашаю да стала </w:t>
      </w:r>
      <w:r w:rsidR="00C444A7" w:rsidRPr="00F32752">
        <w:rPr>
          <w:rFonts w:ascii="Times New Roman" w:hAnsi="Times New Roman" w:cs="Times New Roman"/>
          <w:sz w:val="30"/>
          <w:szCs w:val="30"/>
          <w:lang w:val="be-BY"/>
        </w:rPr>
        <w:t>9 вучняў. Тыя вучні, хто ўзяў картку займае сваё месца за партай.</w:t>
      </w:r>
    </w:p>
    <w:p w:rsidR="009A0025" w:rsidRPr="00F32752" w:rsidRDefault="0082376B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Дзеці бяруць карткі, на якіх  напісаны тэхнікі, азначэнні</w:t>
      </w:r>
      <w:r w:rsidR="000760D0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і віды работы з паперай і кардонам.)</w:t>
      </w:r>
    </w:p>
    <w:p w:rsidR="00C444A7" w:rsidRPr="00F32752" w:rsidRDefault="00C444A7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3685"/>
        <w:gridCol w:w="567"/>
        <w:gridCol w:w="2410"/>
      </w:tblGrid>
      <w:tr w:rsidR="0082376B" w:rsidRPr="00F32752" w:rsidTr="00B76335">
        <w:tc>
          <w:tcPr>
            <w:tcW w:w="2093" w:type="dxa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Т</w:t>
            </w:r>
            <w:r w:rsidR="00694E42"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эхніка</w:t>
            </w:r>
          </w:p>
        </w:tc>
        <w:tc>
          <w:tcPr>
            <w:tcW w:w="567" w:type="dxa"/>
            <w:vMerge w:val="restart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Азначэнні</w:t>
            </w:r>
          </w:p>
        </w:tc>
        <w:tc>
          <w:tcPr>
            <w:tcW w:w="567" w:type="dxa"/>
            <w:vMerge w:val="restart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  <w:r w:rsidRPr="00F32752">
              <w:rPr>
                <w:rFonts w:ascii="Times New Roman" w:hAnsi="Times New Roman" w:cs="Times New Roman"/>
                <w:b/>
                <w:sz w:val="30"/>
                <w:szCs w:val="30"/>
              </w:rPr>
              <w:t>ды</w:t>
            </w:r>
          </w:p>
        </w:tc>
      </w:tr>
      <w:tr w:rsidR="0082376B" w:rsidRPr="00F32752" w:rsidTr="00B76335">
        <w:tc>
          <w:tcPr>
            <w:tcW w:w="2093" w:type="dxa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Апл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кац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82376B" w:rsidRPr="00F32752" w:rsidRDefault="002C0CA7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накле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йванне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на аснову (фон)</w:t>
            </w:r>
          </w:p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82376B" w:rsidRPr="00F32752" w:rsidRDefault="00694E42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аб’ёмная</w:t>
            </w:r>
          </w:p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плоская</w:t>
            </w:r>
          </w:p>
          <w:p w:rsidR="0082376B" w:rsidRPr="00F32752" w:rsidRDefault="00694E42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бры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ная</w:t>
            </w:r>
          </w:p>
        </w:tc>
      </w:tr>
      <w:tr w:rsidR="0082376B" w:rsidRPr="00F32752" w:rsidTr="00B76335">
        <w:tc>
          <w:tcPr>
            <w:tcW w:w="2093" w:type="dxa"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Арыгамі</w:t>
            </w: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82376B" w:rsidRPr="00F32752" w:rsidRDefault="002C0CA7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мастацтва</w:t>
            </w:r>
            <w:r w:rsidR="00BB47D1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складвання</w:t>
            </w:r>
            <w:r w:rsidR="00BB47D1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паперы</w:t>
            </w:r>
          </w:p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82376B" w:rsidRPr="00F32752" w:rsidRDefault="00694E42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прост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82376B" w:rsidRPr="00F32752" w:rsidRDefault="00694E42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модульн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82376B" w:rsidRPr="00F32752" w:rsidRDefault="00B76335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694E42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раз</w:t>
            </w:r>
            <w:r w:rsidR="00694E42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гортцы</w:t>
            </w:r>
          </w:p>
          <w:p w:rsidR="0082376B" w:rsidRPr="00F32752" w:rsidRDefault="0082376B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2376B" w:rsidRPr="00F32752" w:rsidTr="00B76335">
        <w:tc>
          <w:tcPr>
            <w:tcW w:w="2093" w:type="dxa"/>
          </w:tcPr>
          <w:p w:rsidR="0082376B" w:rsidRPr="00F32752" w:rsidRDefault="00694E42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Вы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ці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нанка</w:t>
            </w: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-выразанне</w:t>
            </w:r>
            <w:r w:rsidR="00BB47D1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ажурных узора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</w:p>
        </w:tc>
        <w:tc>
          <w:tcPr>
            <w:tcW w:w="567" w:type="dxa"/>
            <w:vMerge/>
          </w:tcPr>
          <w:p w:rsidR="0082376B" w:rsidRPr="00F32752" w:rsidRDefault="0082376B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82376B" w:rsidRPr="00F32752" w:rsidRDefault="0082376B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694E42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694E42" w:rsidRPr="00F32752">
              <w:rPr>
                <w:rFonts w:ascii="Times New Roman" w:hAnsi="Times New Roman" w:cs="Times New Roman"/>
                <w:sz w:val="30"/>
                <w:szCs w:val="30"/>
              </w:rPr>
              <w:t>зетк</w:t>
            </w:r>
            <w:r w:rsidR="00694E42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вая</w:t>
            </w:r>
          </w:p>
          <w:p w:rsidR="0082376B" w:rsidRPr="00F32752" w:rsidRDefault="00694E42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рап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ортная</w:t>
            </w:r>
          </w:p>
          <w:p w:rsidR="0082376B" w:rsidRPr="00F32752" w:rsidRDefault="00694E42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метр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="0082376B" w:rsidRPr="00F32752">
              <w:rPr>
                <w:rFonts w:ascii="Times New Roman" w:hAnsi="Times New Roman" w:cs="Times New Roman"/>
                <w:sz w:val="30"/>
                <w:szCs w:val="30"/>
              </w:rPr>
              <w:t>чная</w:t>
            </w:r>
          </w:p>
        </w:tc>
      </w:tr>
    </w:tbl>
    <w:p w:rsidR="0082376B" w:rsidRPr="00F32752" w:rsidRDefault="00694E42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ч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тай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F32752">
        <w:rPr>
          <w:rFonts w:ascii="Times New Roman" w:hAnsi="Times New Roman" w:cs="Times New Roman"/>
          <w:sz w:val="30"/>
          <w:szCs w:val="30"/>
        </w:rPr>
        <w:t>е надп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2376B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82376B" w:rsidRPr="00F32752">
        <w:rPr>
          <w:rFonts w:ascii="Times New Roman" w:hAnsi="Times New Roman" w:cs="Times New Roman"/>
          <w:i/>
          <w:sz w:val="30"/>
          <w:szCs w:val="30"/>
        </w:rPr>
        <w:t>(Д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i/>
          <w:sz w:val="30"/>
          <w:szCs w:val="30"/>
        </w:rPr>
        <w:t>е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ці</w:t>
      </w:r>
      <w:r w:rsidRPr="00F32752">
        <w:rPr>
          <w:rFonts w:ascii="Times New Roman" w:hAnsi="Times New Roman" w:cs="Times New Roman"/>
          <w:i/>
          <w:sz w:val="30"/>
          <w:szCs w:val="30"/>
        </w:rPr>
        <w:t xml:space="preserve"> ч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i/>
          <w:sz w:val="30"/>
          <w:szCs w:val="30"/>
        </w:rPr>
        <w:t>та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ць</w:t>
      </w:r>
      <w:r w:rsidR="000760D0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</w:rPr>
        <w:t>пр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i/>
          <w:sz w:val="30"/>
          <w:szCs w:val="30"/>
        </w:rPr>
        <w:t xml:space="preserve"> с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я</w:t>
      </w:r>
      <w:r w:rsidRPr="00F32752">
        <w:rPr>
          <w:rFonts w:ascii="Times New Roman" w:hAnsi="Times New Roman" w:cs="Times New Roman"/>
          <w:i/>
          <w:sz w:val="30"/>
          <w:szCs w:val="30"/>
        </w:rPr>
        <w:t>б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е</w:t>
      </w:r>
      <w:r w:rsidR="0082376B" w:rsidRPr="00F32752">
        <w:rPr>
          <w:rFonts w:ascii="Times New Roman" w:hAnsi="Times New Roman" w:cs="Times New Roman"/>
          <w:i/>
          <w:sz w:val="30"/>
          <w:szCs w:val="30"/>
        </w:rPr>
        <w:t>)</w:t>
      </w:r>
      <w:r w:rsidR="002C0CA7" w:rsidRPr="00F32752">
        <w:rPr>
          <w:rFonts w:ascii="Times New Roman" w:hAnsi="Times New Roman" w:cs="Times New Roman"/>
          <w:i/>
          <w:sz w:val="30"/>
          <w:szCs w:val="30"/>
        </w:rPr>
        <w:t>.</w:t>
      </w:r>
    </w:p>
    <w:p w:rsidR="0082376B" w:rsidRPr="00F32752" w:rsidRDefault="00694E42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Вый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дзіц</w:t>
      </w:r>
      <w:r w:rsidRPr="00F32752">
        <w:rPr>
          <w:rFonts w:ascii="Times New Roman" w:hAnsi="Times New Roman" w:cs="Times New Roman"/>
          <w:sz w:val="30"/>
          <w:szCs w:val="30"/>
        </w:rPr>
        <w:t xml:space="preserve">е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спачатку </w:t>
      </w:r>
      <w:r w:rsidRPr="00F32752">
        <w:rPr>
          <w:rFonts w:ascii="Times New Roman" w:hAnsi="Times New Roman" w:cs="Times New Roman"/>
          <w:sz w:val="30"/>
          <w:szCs w:val="30"/>
        </w:rPr>
        <w:t>тыя, чый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надп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іс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б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значае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назв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F32752">
        <w:rPr>
          <w:rFonts w:ascii="Times New Roman" w:hAnsi="Times New Roman" w:cs="Times New Roman"/>
          <w:sz w:val="30"/>
          <w:szCs w:val="30"/>
        </w:rPr>
        <w:t>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к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работы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sz w:val="30"/>
          <w:szCs w:val="30"/>
        </w:rPr>
        <w:t xml:space="preserve"> мат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F32752">
        <w:rPr>
          <w:rFonts w:ascii="Times New Roman" w:hAnsi="Times New Roman" w:cs="Times New Roman"/>
          <w:sz w:val="30"/>
          <w:szCs w:val="30"/>
        </w:rPr>
        <w:t>л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2376B" w:rsidRPr="00F32752">
        <w:rPr>
          <w:rFonts w:ascii="Times New Roman" w:hAnsi="Times New Roman" w:cs="Times New Roman"/>
          <w:sz w:val="30"/>
          <w:szCs w:val="30"/>
        </w:rPr>
        <w:t>м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44A7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(Выхад дзяцей).</w:t>
      </w:r>
    </w:p>
    <w:p w:rsidR="0082376B" w:rsidRPr="00F32752" w:rsidRDefault="00694E42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Назавіце</w:t>
      </w:r>
      <w:r w:rsidRPr="00F32752">
        <w:rPr>
          <w:rFonts w:ascii="Times New Roman" w:hAnsi="Times New Roman" w:cs="Times New Roman"/>
          <w:sz w:val="30"/>
          <w:szCs w:val="30"/>
        </w:rPr>
        <w:t xml:space="preserve"> 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A676E" w:rsidRPr="00F32752">
        <w:rPr>
          <w:rFonts w:ascii="Times New Roman" w:hAnsi="Times New Roman" w:cs="Times New Roman"/>
          <w:sz w:val="30"/>
          <w:szCs w:val="30"/>
        </w:rPr>
        <w:t>к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32E67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832E67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C444A7" w:rsidRPr="00F32752" w:rsidRDefault="00C444A7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А зараз тыя, чый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надп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с абазначае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яе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азначэнне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(Выхад дзяцей).</w:t>
      </w:r>
    </w:p>
    <w:p w:rsidR="00C444A7" w:rsidRPr="00F32752" w:rsidRDefault="00C444A7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Назавіце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азначэнні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82376B" w:rsidRPr="00F32752" w:rsidRDefault="00694E42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Утварыце</w:t>
      </w:r>
      <w:r w:rsidRPr="00F32752">
        <w:rPr>
          <w:rFonts w:ascii="Times New Roman" w:hAnsi="Times New Roman" w:cs="Times New Roman"/>
          <w:sz w:val="30"/>
          <w:szCs w:val="30"/>
        </w:rPr>
        <w:t xml:space="preserve"> пару «Дом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к»: 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ка + 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>яе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2E67" w:rsidRPr="00F32752">
        <w:rPr>
          <w:rFonts w:ascii="Times New Roman" w:hAnsi="Times New Roman" w:cs="Times New Roman"/>
          <w:sz w:val="30"/>
          <w:szCs w:val="30"/>
          <w:lang w:val="be-BY"/>
        </w:rPr>
        <w:t>азначэнне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010F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(Дзеці ў</w:t>
      </w:r>
      <w:r w:rsidR="00C444A7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парах </w:t>
      </w:r>
      <w:r w:rsidR="00E5010F" w:rsidRPr="00F32752">
        <w:rPr>
          <w:rFonts w:ascii="Times New Roman" w:hAnsi="Times New Roman" w:cs="Times New Roman"/>
          <w:i/>
          <w:sz w:val="30"/>
          <w:szCs w:val="30"/>
          <w:lang w:val="be-BY"/>
        </w:rPr>
        <w:t>бяруцца за рукі і падымаюць іх уверх).</w:t>
      </w:r>
    </w:p>
    <w:p w:rsidR="00832E67" w:rsidRPr="00F32752" w:rsidRDefault="00832E67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Назав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це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пары,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якія ўтварыліся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82376B" w:rsidRPr="00F32752" w:rsidRDefault="00832E67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Пр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ч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тай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F32752">
        <w:rPr>
          <w:rFonts w:ascii="Times New Roman" w:hAnsi="Times New Roman" w:cs="Times New Roman"/>
          <w:sz w:val="30"/>
          <w:szCs w:val="30"/>
        </w:rPr>
        <w:t>е надп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ісы</w:t>
      </w:r>
      <w:r w:rsidRPr="00F32752">
        <w:rPr>
          <w:rFonts w:ascii="Times New Roman" w:hAnsi="Times New Roman" w:cs="Times New Roman"/>
          <w:sz w:val="30"/>
          <w:szCs w:val="30"/>
        </w:rPr>
        <w:t xml:space="preserve"> 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F32752">
        <w:rPr>
          <w:rFonts w:ascii="Times New Roman" w:hAnsi="Times New Roman" w:cs="Times New Roman"/>
          <w:sz w:val="30"/>
          <w:szCs w:val="30"/>
        </w:rPr>
        <w:t>сед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зяў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010F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(Дзеці чытаюць</w:t>
      </w:r>
      <w:r w:rsidR="00E5010F" w:rsidRPr="00F32752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5010F" w:rsidRPr="00F32752">
        <w:rPr>
          <w:rFonts w:ascii="Times New Roman" w:hAnsi="Times New Roman" w:cs="Times New Roman"/>
          <w:sz w:val="30"/>
          <w:szCs w:val="30"/>
        </w:rPr>
        <w:t xml:space="preserve">. </w:t>
      </w:r>
      <w:r w:rsidR="00E5010F" w:rsidRPr="00F32752">
        <w:rPr>
          <w:rFonts w:ascii="Times New Roman" w:hAnsi="Times New Roman" w:cs="Times New Roman"/>
          <w:sz w:val="30"/>
          <w:szCs w:val="30"/>
          <w:lang w:val="be-BY"/>
        </w:rPr>
        <w:t>Якое дачыненне яны маюць да нашых пар</w:t>
      </w:r>
      <w:r w:rsidR="0082376B" w:rsidRPr="00F32752">
        <w:rPr>
          <w:rFonts w:ascii="Times New Roman" w:hAnsi="Times New Roman" w:cs="Times New Roman"/>
          <w:sz w:val="30"/>
          <w:szCs w:val="30"/>
        </w:rPr>
        <w:t xml:space="preserve">? </w:t>
      </w:r>
      <w:r w:rsidR="0082376B" w:rsidRPr="00F32752">
        <w:rPr>
          <w:rFonts w:ascii="Times New Roman" w:hAnsi="Times New Roman" w:cs="Times New Roman"/>
          <w:i/>
          <w:sz w:val="30"/>
          <w:szCs w:val="30"/>
        </w:rPr>
        <w:t>(</w:t>
      </w:r>
      <w:r w:rsidR="00E5010F" w:rsidRPr="00F32752">
        <w:rPr>
          <w:rFonts w:ascii="Times New Roman" w:hAnsi="Times New Roman" w:cs="Times New Roman"/>
          <w:i/>
          <w:sz w:val="30"/>
          <w:szCs w:val="30"/>
          <w:lang w:val="be-BY"/>
        </w:rPr>
        <w:t>Адказы дзяцей</w:t>
      </w:r>
      <w:r w:rsidR="003C27E6">
        <w:rPr>
          <w:rFonts w:ascii="Times New Roman" w:hAnsi="Times New Roman" w:cs="Times New Roman"/>
          <w:i/>
          <w:sz w:val="30"/>
          <w:szCs w:val="30"/>
          <w:lang w:val="be-BY"/>
        </w:rPr>
        <w:t>).</w:t>
      </w:r>
    </w:p>
    <w:p w:rsidR="0082376B" w:rsidRPr="00F32752" w:rsidRDefault="00E5010F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апоўніце</w:t>
      </w:r>
      <w:r w:rsidRPr="00F32752">
        <w:rPr>
          <w:rFonts w:ascii="Times New Roman" w:hAnsi="Times New Roman" w:cs="Times New Roman"/>
          <w:sz w:val="30"/>
          <w:szCs w:val="30"/>
        </w:rPr>
        <w:t xml:space="preserve"> пары в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дам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2376B" w:rsidRPr="00F32752">
        <w:rPr>
          <w:rFonts w:ascii="Times New Roman" w:hAnsi="Times New Roman" w:cs="Times New Roman"/>
          <w:sz w:val="30"/>
          <w:szCs w:val="30"/>
        </w:rPr>
        <w:t xml:space="preserve">к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выканання </w:t>
      </w:r>
      <w:r w:rsidRPr="00F32752">
        <w:rPr>
          <w:rFonts w:ascii="Times New Roman" w:hAnsi="Times New Roman" w:cs="Times New Roman"/>
          <w:i/>
          <w:sz w:val="30"/>
          <w:szCs w:val="30"/>
        </w:rPr>
        <w:t>(Дзец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і</w:t>
      </w:r>
      <w:r w:rsidR="000760D0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</w:rPr>
        <w:t xml:space="preserve">далучаюцца да пар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і</w:t>
      </w:r>
      <w:r w:rsidR="000760D0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ў</w:t>
      </w:r>
      <w:r w:rsidRPr="00F32752">
        <w:rPr>
          <w:rFonts w:ascii="Times New Roman" w:hAnsi="Times New Roman" w:cs="Times New Roman"/>
          <w:i/>
          <w:sz w:val="30"/>
          <w:szCs w:val="30"/>
        </w:rPr>
        <w:t>твараюць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Pr="00F32752">
        <w:rPr>
          <w:rFonts w:ascii="Times New Roman" w:hAnsi="Times New Roman" w:cs="Times New Roman"/>
          <w:i/>
          <w:sz w:val="30"/>
          <w:szCs w:val="30"/>
        </w:rPr>
        <w:t>дом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i/>
          <w:sz w:val="30"/>
          <w:szCs w:val="30"/>
        </w:rPr>
        <w:t>к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і”</w:t>
      </w:r>
      <w:r w:rsidRPr="00F32752">
        <w:rPr>
          <w:rFonts w:ascii="Times New Roman" w:hAnsi="Times New Roman" w:cs="Times New Roman"/>
          <w:i/>
          <w:sz w:val="30"/>
          <w:szCs w:val="30"/>
        </w:rPr>
        <w:t>)</w:t>
      </w:r>
    </w:p>
    <w:p w:rsidR="0082376B" w:rsidRPr="003C27E6" w:rsidRDefault="00E5010F" w:rsidP="0086104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Назавіце </w:t>
      </w:r>
      <w:r w:rsidR="00B107F8" w:rsidRPr="00F32752">
        <w:rPr>
          <w:rFonts w:ascii="Times New Roman" w:hAnsi="Times New Roman" w:cs="Times New Roman"/>
          <w:sz w:val="30"/>
          <w:szCs w:val="30"/>
        </w:rPr>
        <w:t>сва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груп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 xml:space="preserve">-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“домік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3C27E6" w:rsidRPr="003C27E6" w:rsidRDefault="003C27E6" w:rsidP="003C2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2)</w:t>
      </w:r>
    </w:p>
    <w:p w:rsidR="00B107F8" w:rsidRPr="00F32752" w:rsidRDefault="00B107F8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82376B" w:rsidRPr="00F32752" w:rsidRDefault="00B107F8" w:rsidP="0086104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Вызначэнне</w:t>
      </w:r>
      <w:r w:rsidR="000760D0"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b/>
          <w:sz w:val="30"/>
          <w:szCs w:val="30"/>
        </w:rPr>
        <w:t>пр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b/>
          <w:sz w:val="30"/>
          <w:szCs w:val="30"/>
        </w:rPr>
        <w:t>блемн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ага</w:t>
      </w:r>
      <w:r w:rsidR="0082376B" w:rsidRPr="00F32752">
        <w:rPr>
          <w:rFonts w:ascii="Times New Roman" w:hAnsi="Times New Roman" w:cs="Times New Roman"/>
          <w:b/>
          <w:sz w:val="30"/>
          <w:szCs w:val="30"/>
        </w:rPr>
        <w:t xml:space="preserve"> поля.</w:t>
      </w:r>
    </w:p>
    <w:p w:rsidR="0082376B" w:rsidRPr="00F32752" w:rsidRDefault="0082376B" w:rsidP="00E750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 xml:space="preserve">- </w:t>
      </w:r>
      <w:r w:rsidR="00B107F8" w:rsidRPr="00F32752">
        <w:rPr>
          <w:rFonts w:ascii="Times New Roman" w:hAnsi="Times New Roman" w:cs="Times New Roman"/>
          <w:sz w:val="30"/>
          <w:szCs w:val="30"/>
        </w:rPr>
        <w:t>З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якім </w:t>
      </w:r>
      <w:r w:rsidR="00B107F8" w:rsidRPr="00F32752">
        <w:rPr>
          <w:rFonts w:ascii="Times New Roman" w:hAnsi="Times New Roman" w:cs="Times New Roman"/>
          <w:sz w:val="30"/>
          <w:szCs w:val="30"/>
        </w:rPr>
        <w:t xml:space="preserve"> мат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B107F8" w:rsidRPr="00F32752">
        <w:rPr>
          <w:rFonts w:ascii="Times New Roman" w:hAnsi="Times New Roman" w:cs="Times New Roman"/>
          <w:sz w:val="30"/>
          <w:szCs w:val="30"/>
        </w:rPr>
        <w:t>р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ыялам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sz w:val="30"/>
          <w:szCs w:val="30"/>
        </w:rPr>
        <w:t>можн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sz w:val="30"/>
          <w:szCs w:val="30"/>
        </w:rPr>
        <w:t>пр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ымяніць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107F8" w:rsidRPr="00F32752">
        <w:rPr>
          <w:rFonts w:ascii="Times New Roman" w:hAnsi="Times New Roman" w:cs="Times New Roman"/>
          <w:sz w:val="30"/>
          <w:szCs w:val="30"/>
        </w:rPr>
        <w:t xml:space="preserve">се 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гэтыя</w:t>
      </w:r>
      <w:r w:rsidR="00B107F8" w:rsidRPr="00F32752">
        <w:rPr>
          <w:rFonts w:ascii="Times New Roman" w:hAnsi="Times New Roman" w:cs="Times New Roman"/>
          <w:sz w:val="30"/>
          <w:szCs w:val="30"/>
        </w:rPr>
        <w:t xml:space="preserve"> т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эхнікі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sz w:val="30"/>
          <w:szCs w:val="30"/>
          <w:lang w:val="be-BY"/>
        </w:rPr>
        <w:t>выканання</w:t>
      </w:r>
      <w:r w:rsidRPr="00F32752">
        <w:rPr>
          <w:rFonts w:ascii="Times New Roman" w:hAnsi="Times New Roman" w:cs="Times New Roman"/>
          <w:sz w:val="30"/>
          <w:szCs w:val="30"/>
        </w:rPr>
        <w:t>?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07F8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9A0025" w:rsidRPr="00F32752" w:rsidRDefault="009A0025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C27E6" w:rsidRDefault="005E6A9F" w:rsidP="003C27E6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Арганізацыя засваення новых ведаў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6B3D2D" w:rsidRPr="003C27E6" w:rsidRDefault="005E6A9F" w:rsidP="003C27E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27E6">
        <w:rPr>
          <w:rFonts w:ascii="Times New Roman" w:hAnsi="Times New Roman" w:cs="Times New Roman"/>
          <w:sz w:val="30"/>
          <w:szCs w:val="30"/>
          <w:lang w:val="be-BY"/>
        </w:rPr>
        <w:t>Наш урок пройдзе пад дэвізам:</w:t>
      </w:r>
    </w:p>
    <w:p w:rsidR="004C166A" w:rsidRPr="00F32752" w:rsidRDefault="005E6A9F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“ Усе за аднаго, адзін за ўсіх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- тады і ў справе будзе</w:t>
      </w:r>
      <w:r w:rsidR="004C166A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поспех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C27E6"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3).</w:t>
      </w:r>
    </w:p>
    <w:p w:rsidR="006B3D2D" w:rsidRPr="00F32752" w:rsidRDefault="004C166A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>Як вы разумееце сэнс гэтай прыказкі?</w:t>
      </w:r>
    </w:p>
    <w:p w:rsidR="005E6A9F" w:rsidRPr="00F32752" w:rsidRDefault="004C166A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5E6A9F" w:rsidRPr="00F32752">
        <w:rPr>
          <w:rFonts w:ascii="Times New Roman" w:hAnsi="Times New Roman" w:cs="Times New Roman"/>
          <w:sz w:val="30"/>
          <w:szCs w:val="30"/>
          <w:lang w:val="be-BY"/>
        </w:rPr>
        <w:t>Каб даведацца,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6A9F" w:rsidRPr="00F32752">
        <w:rPr>
          <w:rFonts w:ascii="Times New Roman" w:hAnsi="Times New Roman" w:cs="Times New Roman"/>
          <w:sz w:val="30"/>
          <w:szCs w:val="30"/>
          <w:lang w:val="be-BY"/>
        </w:rPr>
        <w:t>якая тэма нашага ўрока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, адгадайце зашыфраванае слова: </w:t>
      </w:r>
      <w:r w:rsidR="003C27E6"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4).</w:t>
      </w:r>
    </w:p>
    <w:p w:rsidR="00154A16" w:rsidRPr="00F32752" w:rsidRDefault="005E6A9F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С К О М С А</w:t>
      </w:r>
    </w:p>
    <w:p w:rsidR="00154A16" w:rsidRPr="00F32752" w:rsidRDefault="001E6580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- к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>осмас )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C27E6"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5).</w:t>
      </w:r>
    </w:p>
    <w:p w:rsidR="002C0CA7" w:rsidRDefault="002C0CA7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Pr="00F32752" w:rsidRDefault="00E750B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91159" w:rsidRPr="00F32752" w:rsidRDefault="00B91159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lastRenderedPageBreak/>
        <w:t>Адгадайце загадкі:</w:t>
      </w:r>
    </w:p>
    <w:p w:rsidR="000116E9" w:rsidRPr="00F32752" w:rsidRDefault="000116E9" w:rsidP="00E750B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Што гэта за вочы: адно свеціць удзень, а другое ўночы?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 –сонца і месяц)</w:t>
      </w:r>
    </w:p>
    <w:p w:rsidR="00B91159" w:rsidRPr="00F32752" w:rsidRDefault="000116E9" w:rsidP="00E750B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Кругленька, маленька – усяму свету міленька</w:t>
      </w:r>
      <w:r w:rsidR="000760D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 - сонца).</w:t>
      </w:r>
    </w:p>
    <w:p w:rsidR="00576D2D" w:rsidRPr="00F32752" w:rsidRDefault="000116E9" w:rsidP="00E750B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На паляне сіняй пасецца конь сівы</w:t>
      </w:r>
      <w:r w:rsidR="00F55F5D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 –месяц).</w:t>
      </w:r>
    </w:p>
    <w:p w:rsidR="00F55F5D" w:rsidRPr="00F32752" w:rsidRDefault="00F55F5D" w:rsidP="00E750B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Поле не змерана, авечкі не лічаны, пастух адзін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 –неба, зоркі, месяц).</w:t>
      </w:r>
    </w:p>
    <w:p w:rsidR="00154A16" w:rsidRPr="00F32752" w:rsidRDefault="003C27E6" w:rsidP="00E75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Прачытайце рассыпаныя 2 словы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6).</w:t>
      </w:r>
    </w:p>
    <w:p w:rsidR="00154A16" w:rsidRPr="00F32752" w:rsidRDefault="00154A16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л о с   па   кі      пе   па   ры</w:t>
      </w:r>
      <w:r w:rsidR="003C27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C27E6"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7).</w:t>
      </w:r>
    </w:p>
    <w:p w:rsidR="006C56FD" w:rsidRPr="00F32752" w:rsidRDefault="004C166A" w:rsidP="00E750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>Хто ўжо сам можа сфармуляваць тэму ўрока ?</w:t>
      </w:r>
      <w:r w:rsidR="006C56FD"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дзяцей).</w:t>
      </w:r>
    </w:p>
    <w:p w:rsidR="00F55F5D" w:rsidRPr="00F32752" w:rsidRDefault="00F55F5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C56FD" w:rsidRPr="00F32752" w:rsidRDefault="006C56F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Паведамленне тэмы і задач урока</w:t>
      </w: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</w:p>
    <w:p w:rsidR="003C27E6" w:rsidRDefault="00576D2D" w:rsidP="0086104F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Сёння вам неабходна будзе зрабіць 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пано з палосак паперы на тэму: “Космас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>, зорнае неба</w:t>
      </w:r>
      <w:r w:rsidR="00154A16" w:rsidRPr="00F3275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C166A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CB331D" w:rsidRPr="00F32752">
        <w:rPr>
          <w:rFonts w:ascii="Times New Roman" w:hAnsi="Times New Roman" w:cs="Times New Roman"/>
          <w:sz w:val="30"/>
          <w:szCs w:val="30"/>
          <w:lang w:val="be-BY"/>
        </w:rPr>
        <w:t>Вы б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удзеце вучыцца мадэліраваць </w:t>
      </w:r>
      <w:r w:rsidR="003E5173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фі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гуркі з палосак паперы і ствараць калектыўную дызайнерскую  работу.</w:t>
      </w:r>
    </w:p>
    <w:p w:rsidR="003C27E6" w:rsidRDefault="003C27E6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C27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C27E6">
        <w:rPr>
          <w:rFonts w:ascii="Times New Roman" w:hAnsi="Times New Roman" w:cs="Times New Roman"/>
          <w:i/>
          <w:sz w:val="30"/>
          <w:szCs w:val="30"/>
          <w:lang w:val="be-BY"/>
        </w:rPr>
        <w:t>(Слайд 8).</w:t>
      </w:r>
    </w:p>
    <w:p w:rsidR="001E68EF" w:rsidRPr="003C27E6" w:rsidRDefault="000C4EBE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Асэнсаванне</w:t>
      </w:r>
      <w:r w:rsidR="00F55F5D"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b/>
          <w:sz w:val="30"/>
          <w:szCs w:val="30"/>
        </w:rPr>
        <w:t>пр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="001E68EF" w:rsidRPr="00F32752">
        <w:rPr>
          <w:rFonts w:ascii="Times New Roman" w:hAnsi="Times New Roman" w:cs="Times New Roman"/>
          <w:b/>
          <w:sz w:val="30"/>
          <w:szCs w:val="30"/>
        </w:rPr>
        <w:t>блемы.</w:t>
      </w:r>
    </w:p>
    <w:p w:rsidR="001E68EF" w:rsidRPr="00F32752" w:rsidRDefault="000C4EBE" w:rsidP="003C27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 xml:space="preserve">-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Працаваць</w:t>
      </w:r>
      <w:r w:rsidR="001E68EF" w:rsidRPr="00F32752">
        <w:rPr>
          <w:rFonts w:ascii="Times New Roman" w:hAnsi="Times New Roman" w:cs="Times New Roman"/>
          <w:sz w:val="30"/>
          <w:szCs w:val="30"/>
        </w:rPr>
        <w:t xml:space="preserve">  мы буд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sz w:val="30"/>
          <w:szCs w:val="30"/>
        </w:rPr>
        <w:t xml:space="preserve">ем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у парах</w:t>
      </w:r>
      <w:r w:rsidRPr="00F32752">
        <w:rPr>
          <w:rFonts w:ascii="Times New Roman" w:hAnsi="Times New Roman" w:cs="Times New Roman"/>
          <w:sz w:val="30"/>
          <w:szCs w:val="30"/>
        </w:rPr>
        <w:t xml:space="preserve">.  Ад зладжанай  работы кожнай пары 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32752">
        <w:rPr>
          <w:rFonts w:ascii="Times New Roman" w:hAnsi="Times New Roman" w:cs="Times New Roman"/>
          <w:sz w:val="30"/>
          <w:szCs w:val="30"/>
        </w:rPr>
        <w:t xml:space="preserve"> ц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л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sz w:val="30"/>
          <w:szCs w:val="30"/>
        </w:rPr>
        <w:t>м залежыць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поспех</w:t>
      </w:r>
      <w:r w:rsidR="001E68EF" w:rsidRPr="00F32752">
        <w:rPr>
          <w:rFonts w:ascii="Times New Roman" w:hAnsi="Times New Roman" w:cs="Times New Roman"/>
          <w:sz w:val="30"/>
          <w:szCs w:val="30"/>
        </w:rPr>
        <w:t xml:space="preserve"> урока.</w:t>
      </w:r>
    </w:p>
    <w:p w:rsidR="00B107F8" w:rsidRPr="00F32752" w:rsidRDefault="00B107F8" w:rsidP="0086104F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30"/>
          <w:szCs w:val="30"/>
        </w:rPr>
      </w:pPr>
    </w:p>
    <w:p w:rsidR="003E5173" w:rsidRPr="00F32752" w:rsidRDefault="003E5173" w:rsidP="00E750B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Вывучэнне новага матэрыялу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3E5173" w:rsidRPr="003A4F25" w:rsidRDefault="003E5173" w:rsidP="00E750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A4F25">
        <w:rPr>
          <w:rFonts w:ascii="Times New Roman" w:hAnsi="Times New Roman" w:cs="Times New Roman"/>
          <w:i/>
          <w:sz w:val="30"/>
          <w:szCs w:val="30"/>
          <w:lang w:val="be-BY"/>
        </w:rPr>
        <w:t>Гутарка    аб космасе</w:t>
      </w:r>
      <w:r w:rsidR="003A4F2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(Слайд 9-10).</w:t>
      </w:r>
    </w:p>
    <w:p w:rsidR="006C56FD" w:rsidRPr="00F32752" w:rsidRDefault="006C56FD" w:rsidP="003A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>Ка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лі </w:t>
      </w:r>
      <w:r w:rsidRPr="00F32752">
        <w:rPr>
          <w:rFonts w:ascii="Times New Roman" w:hAnsi="Times New Roman" w:cs="Times New Roman"/>
          <w:sz w:val="30"/>
          <w:szCs w:val="30"/>
        </w:rPr>
        <w:t>ў ясн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F32752">
        <w:rPr>
          <w:rFonts w:ascii="Times New Roman" w:hAnsi="Times New Roman" w:cs="Times New Roman"/>
          <w:sz w:val="30"/>
          <w:szCs w:val="30"/>
        </w:rPr>
        <w:t>, бясхмарн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F32752">
        <w:rPr>
          <w:rFonts w:ascii="Times New Roman" w:hAnsi="Times New Roman" w:cs="Times New Roman"/>
          <w:sz w:val="30"/>
          <w:szCs w:val="30"/>
        </w:rPr>
        <w:t>ноч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паглядзець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у</w:t>
      </w:r>
      <w:r w:rsidR="001E6580" w:rsidRPr="00F32752">
        <w:rPr>
          <w:rFonts w:ascii="Times New Roman" w:hAnsi="Times New Roman" w:cs="Times New Roman"/>
          <w:sz w:val="30"/>
          <w:szCs w:val="30"/>
        </w:rPr>
        <w:t>верх, то погляду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</w:rPr>
        <w:t>паўстане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</w:rPr>
        <w:t>казачная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карціна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зорнага неба. Тысячы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рознакаляровых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агеньчыкаў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складваюцца ў мудрагелістыя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фігуры, зачароўваючы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позірк. У старажытнасці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людзі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лічылі, што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гэта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гараць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ліхтарыкі, замацаваныя на хрустальным нябесным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зводзе. Сёння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ўсе мы ведаем, што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гэта не ліхтарыкі, а зоркі. А што такое зоркі? Чаму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яны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свецяць і як далёка ад нас яны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3A676E" w:rsidRPr="00F32752">
        <w:rPr>
          <w:rFonts w:ascii="Times New Roman" w:hAnsi="Times New Roman" w:cs="Times New Roman"/>
          <w:sz w:val="30"/>
          <w:szCs w:val="30"/>
        </w:rPr>
        <w:t xml:space="preserve">знаходзяцца? </w:t>
      </w:r>
      <w:r w:rsidRPr="00F32752">
        <w:rPr>
          <w:rFonts w:ascii="Times New Roman" w:hAnsi="Times New Roman" w:cs="Times New Roman"/>
          <w:sz w:val="30"/>
          <w:szCs w:val="30"/>
        </w:rPr>
        <w:t>Аб гэтым і многім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 xml:space="preserve">іншым </w:t>
      </w:r>
      <w:r w:rsidR="009412E8" w:rsidRPr="00F32752">
        <w:rPr>
          <w:rFonts w:ascii="Times New Roman" w:hAnsi="Times New Roman" w:cs="Times New Roman"/>
          <w:sz w:val="30"/>
          <w:szCs w:val="30"/>
        </w:rPr>
        <w:t>–</w:t>
      </w:r>
      <w:r w:rsidRPr="00F32752">
        <w:rPr>
          <w:rFonts w:ascii="Times New Roman" w:hAnsi="Times New Roman" w:cs="Times New Roman"/>
          <w:sz w:val="30"/>
          <w:szCs w:val="30"/>
        </w:rPr>
        <w:t xml:space="preserve"> наш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3A676E" w:rsidRPr="00F32752">
        <w:rPr>
          <w:rFonts w:ascii="Times New Roman" w:hAnsi="Times New Roman" w:cs="Times New Roman"/>
          <w:sz w:val="30"/>
          <w:szCs w:val="30"/>
        </w:rPr>
        <w:t>апов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F32752">
        <w:rPr>
          <w:rFonts w:ascii="Times New Roman" w:hAnsi="Times New Roman" w:cs="Times New Roman"/>
          <w:sz w:val="30"/>
          <w:szCs w:val="30"/>
        </w:rPr>
        <w:t>д.</w:t>
      </w:r>
    </w:p>
    <w:p w:rsidR="002C0CA7" w:rsidRPr="00F32752" w:rsidRDefault="002C0CA7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B6411" w:rsidRPr="00F32752" w:rsidRDefault="006C56FD" w:rsidP="00E75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Паведамленні дзяцей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3A4F25" w:rsidRDefault="00CB6411" w:rsidP="003A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1 вучань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3A676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Каб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зразумець, што такое зорка, дастаткова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зірнуць на наша Сонца</w:t>
      </w:r>
      <w:r w:rsidR="003A4F25">
        <w:rPr>
          <w:rFonts w:ascii="Times New Roman" w:hAnsi="Times New Roman" w:cs="Times New Roman"/>
          <w:sz w:val="30"/>
          <w:szCs w:val="30"/>
        </w:rPr>
        <w:t xml:space="preserve">. Так-так, наша Сонца – </w:t>
      </w:r>
      <w:r w:rsidRPr="00F32752">
        <w:rPr>
          <w:rFonts w:ascii="Times New Roman" w:hAnsi="Times New Roman" w:cs="Times New Roman"/>
          <w:sz w:val="30"/>
          <w:szCs w:val="30"/>
        </w:rPr>
        <w:t>гэта зорка!</w:t>
      </w:r>
    </w:p>
    <w:p w:rsidR="00CB6411" w:rsidRPr="003A4F25" w:rsidRDefault="003A4F25" w:rsidP="003A4F2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Але як жа так? -</w:t>
      </w: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CB6411" w:rsidRPr="003A4F25">
        <w:rPr>
          <w:rFonts w:ascii="Times New Roman" w:hAnsi="Times New Roman" w:cs="Times New Roman"/>
          <w:sz w:val="30"/>
          <w:szCs w:val="30"/>
        </w:rPr>
        <w:t xml:space="preserve">пытаеце вы. </w:t>
      </w:r>
      <w:r w:rsidR="009412E8" w:rsidRPr="003A4F25">
        <w:rPr>
          <w:rFonts w:ascii="Times New Roman" w:hAnsi="Times New Roman" w:cs="Times New Roman"/>
          <w:sz w:val="30"/>
          <w:szCs w:val="30"/>
        </w:rPr>
        <w:t>–</w:t>
      </w:r>
      <w:r w:rsidR="00CB6411" w:rsidRPr="003A4F25">
        <w:rPr>
          <w:rFonts w:ascii="Times New Roman" w:hAnsi="Times New Roman" w:cs="Times New Roman"/>
          <w:sz w:val="30"/>
          <w:szCs w:val="30"/>
        </w:rPr>
        <w:t xml:space="preserve"> Бо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Сонца – </w:t>
      </w:r>
      <w:r w:rsidR="00CB6411" w:rsidRPr="003A4F25">
        <w:rPr>
          <w:rFonts w:ascii="Times New Roman" w:hAnsi="Times New Roman" w:cs="Times New Roman"/>
          <w:sz w:val="30"/>
          <w:szCs w:val="30"/>
        </w:rPr>
        <w:t>вялікае і гарачае, а зоркі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такія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маленькія і зусім н</w:t>
      </w:r>
      <w:r w:rsidR="00CB6411" w:rsidRPr="003A4F25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9412E8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грэюць. Увесь сакрэт </w:t>
      </w:r>
      <w:r w:rsidR="00CB6411" w:rsidRPr="003A4F25">
        <w:rPr>
          <w:rFonts w:ascii="Times New Roman" w:hAnsi="Times New Roman" w:cs="Times New Roman"/>
          <w:sz w:val="30"/>
          <w:szCs w:val="30"/>
        </w:rPr>
        <w:t>у</w:t>
      </w:r>
      <w:r w:rsidR="003A676E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 xml:space="preserve"> адлегласці.</w:t>
      </w:r>
      <w:r w:rsidR="003A676E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 xml:space="preserve"> Сонца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знаходзіцца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прак</w:t>
      </w:r>
      <w:r>
        <w:rPr>
          <w:rFonts w:ascii="Times New Roman" w:hAnsi="Times New Roman" w:cs="Times New Roman"/>
          <w:sz w:val="30"/>
          <w:szCs w:val="30"/>
        </w:rPr>
        <w:t xml:space="preserve">тычна «побач» - </w:t>
      </w:r>
      <w:r w:rsidR="00CB6411" w:rsidRPr="003A4F25">
        <w:rPr>
          <w:rFonts w:ascii="Times New Roman" w:hAnsi="Times New Roman" w:cs="Times New Roman"/>
          <w:sz w:val="30"/>
          <w:szCs w:val="30"/>
        </w:rPr>
        <w:t>усяго-т</w:t>
      </w:r>
      <w:r w:rsidR="00CB6411" w:rsidRPr="003A4F25">
        <w:rPr>
          <w:rFonts w:ascii="Times New Roman" w:hAnsi="Times New Roman" w:cs="Times New Roman"/>
          <w:sz w:val="30"/>
          <w:szCs w:val="30"/>
          <w:lang w:val="be-BY"/>
        </w:rPr>
        <w:t>олькі</w:t>
      </w:r>
      <w:r w:rsidR="00CB6411" w:rsidRPr="003A4F25">
        <w:rPr>
          <w:rFonts w:ascii="Times New Roman" w:hAnsi="Times New Roman" w:cs="Times New Roman"/>
          <w:sz w:val="30"/>
          <w:szCs w:val="30"/>
        </w:rPr>
        <w:t xml:space="preserve"> 150 мільёнаў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кіламетраў, а зоркі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знаходзяцца</w:t>
      </w:r>
      <w:r w:rsidR="009412E8" w:rsidRP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  <w:lang w:val="be-BY"/>
        </w:rPr>
        <w:t>яшчэ</w:t>
      </w:r>
      <w:r w:rsidR="009412E8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B6411" w:rsidRPr="003A4F25">
        <w:rPr>
          <w:rFonts w:ascii="Times New Roman" w:hAnsi="Times New Roman" w:cs="Times New Roman"/>
          <w:sz w:val="30"/>
          <w:szCs w:val="30"/>
        </w:rPr>
        <w:t>дал</w:t>
      </w:r>
      <w:r w:rsidR="00CB6411" w:rsidRPr="003A4F25">
        <w:rPr>
          <w:rFonts w:ascii="Times New Roman" w:hAnsi="Times New Roman" w:cs="Times New Roman"/>
          <w:sz w:val="30"/>
          <w:szCs w:val="30"/>
          <w:lang w:val="be-BY"/>
        </w:rPr>
        <w:t>ей.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F25">
        <w:rPr>
          <w:rFonts w:ascii="Times New Roman" w:hAnsi="Times New Roman" w:cs="Times New Roman"/>
          <w:i/>
          <w:sz w:val="30"/>
          <w:szCs w:val="30"/>
          <w:lang w:val="be-BY"/>
        </w:rPr>
        <w:t>(Слайд 11).</w:t>
      </w:r>
    </w:p>
    <w:p w:rsidR="00CB6411" w:rsidRPr="00F32752" w:rsidRDefault="00CB6411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411" w:rsidRPr="003A4F25" w:rsidRDefault="00CB6411" w:rsidP="003A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2 вучань:</w:t>
      </w:r>
      <w:r w:rsidR="00E750B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Чаму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зоркі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каляровыя? Зоркі, якія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 xml:space="preserve">мы назіраем,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яны адрозніваюцца як па</w:t>
      </w:r>
      <w:r w:rsidRPr="00F32752">
        <w:rPr>
          <w:rFonts w:ascii="Times New Roman" w:hAnsi="Times New Roman" w:cs="Times New Roman"/>
          <w:sz w:val="30"/>
          <w:szCs w:val="30"/>
        </w:rPr>
        <w:t xml:space="preserve"> колеры, так 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па </w:t>
      </w:r>
      <w:r w:rsidRPr="00F32752">
        <w:rPr>
          <w:rFonts w:ascii="Times New Roman" w:hAnsi="Times New Roman" w:cs="Times New Roman"/>
          <w:sz w:val="30"/>
          <w:szCs w:val="30"/>
        </w:rPr>
        <w:t xml:space="preserve"> яркасці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святлення. Яркасць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зоркі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залежыць як ад яе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масы, так і ад адлегласці да яе. А колер святлення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lastRenderedPageBreak/>
        <w:t>залежыць ад тэмпературы на яе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паверхні. Самыя «халодныя» зоркі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маюць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чырвоны колер</w:t>
      </w:r>
      <w:r w:rsidR="001E68EF" w:rsidRPr="00F32752">
        <w:rPr>
          <w:rFonts w:ascii="Times New Roman" w:hAnsi="Times New Roman" w:cs="Times New Roman"/>
          <w:sz w:val="30"/>
          <w:szCs w:val="30"/>
        </w:rPr>
        <w:t>. А самыя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1E68EF" w:rsidRPr="00F32752">
        <w:rPr>
          <w:rFonts w:ascii="Times New Roman" w:hAnsi="Times New Roman" w:cs="Times New Roman"/>
          <w:sz w:val="30"/>
          <w:szCs w:val="30"/>
        </w:rPr>
        <w:t>гарачыя – блакітнаватае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адценне. Белыя і блакітныя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 xml:space="preserve">зоркі </w:t>
      </w:r>
      <w:r w:rsidR="009412E8" w:rsidRPr="00F32752">
        <w:rPr>
          <w:rFonts w:ascii="Times New Roman" w:hAnsi="Times New Roman" w:cs="Times New Roman"/>
          <w:sz w:val="30"/>
          <w:szCs w:val="30"/>
        </w:rPr>
        <w:t>–</w:t>
      </w:r>
      <w:r w:rsidRPr="00F32752">
        <w:rPr>
          <w:rFonts w:ascii="Times New Roman" w:hAnsi="Times New Roman" w:cs="Times New Roman"/>
          <w:sz w:val="30"/>
          <w:szCs w:val="30"/>
        </w:rPr>
        <w:t xml:space="preserve"> найбольш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гарачыя, іх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тэмпература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вышэй, чым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тэмпература</w:t>
      </w:r>
      <w:r w:rsidR="003A4F25">
        <w:rPr>
          <w:rFonts w:ascii="Times New Roman" w:hAnsi="Times New Roman" w:cs="Times New Roman"/>
          <w:sz w:val="30"/>
          <w:szCs w:val="30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</w:rPr>
        <w:t>Сонца. Наша зорка Сонца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</w:rPr>
        <w:t>аднос</w:t>
      </w:r>
      <w:r w:rsidR="001E6580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E6580" w:rsidRPr="00F32752">
        <w:rPr>
          <w:rFonts w:ascii="Times New Roman" w:hAnsi="Times New Roman" w:cs="Times New Roman"/>
          <w:sz w:val="30"/>
          <w:szCs w:val="30"/>
        </w:rPr>
        <w:t>цца</w:t>
      </w:r>
      <w:r w:rsidRPr="00F32752">
        <w:rPr>
          <w:rFonts w:ascii="Times New Roman" w:hAnsi="Times New Roman" w:cs="Times New Roman"/>
          <w:sz w:val="30"/>
          <w:szCs w:val="30"/>
        </w:rPr>
        <w:t xml:space="preserve"> да </w:t>
      </w:r>
      <w:r w:rsidR="00394076" w:rsidRPr="00F32752">
        <w:rPr>
          <w:rFonts w:ascii="Times New Roman" w:hAnsi="Times New Roman" w:cs="Times New Roman"/>
          <w:sz w:val="30"/>
          <w:szCs w:val="30"/>
        </w:rPr>
        <w:t>клас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а </w:t>
      </w:r>
      <w:r w:rsidRPr="00F32752">
        <w:rPr>
          <w:rFonts w:ascii="Times New Roman" w:hAnsi="Times New Roman" w:cs="Times New Roman"/>
          <w:sz w:val="30"/>
          <w:szCs w:val="30"/>
        </w:rPr>
        <w:t>жоўтых</w:t>
      </w:r>
      <w:r w:rsidR="009412E8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зорак</w:t>
      </w:r>
      <w:r w:rsidRPr="003A4F25">
        <w:rPr>
          <w:rFonts w:ascii="Times New Roman" w:hAnsi="Times New Roman" w:cs="Times New Roman"/>
          <w:i/>
          <w:sz w:val="30"/>
          <w:szCs w:val="30"/>
        </w:rPr>
        <w:t>.</w:t>
      </w:r>
      <w:r w:rsidR="003A4F25" w:rsidRPr="003A4F2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(Слайд 12).</w:t>
      </w:r>
    </w:p>
    <w:p w:rsidR="001E68EF" w:rsidRPr="00F32752" w:rsidRDefault="001E68EF" w:rsidP="008610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1E68EF" w:rsidRPr="00F32752" w:rsidRDefault="001E68EF" w:rsidP="003A4F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3 вучань:</w:t>
      </w:r>
      <w:r w:rsidR="00E750B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Колькі ж зорак на небе?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Падлічыць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нават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хаця б прыкладна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колькасць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зорак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практычна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немагчыма.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Навукоўцы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могуць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толькі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сказаць, што ў нашай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Галактыцы, якая называецца «Млечны Шлях», можа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  <w:lang w:val="be-BY"/>
        </w:rPr>
        <w:t>быць каля 150 мільярдаў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6580" w:rsidRPr="00F32752">
        <w:rPr>
          <w:rFonts w:ascii="Times New Roman" w:hAnsi="Times New Roman" w:cs="Times New Roman"/>
          <w:sz w:val="30"/>
          <w:szCs w:val="30"/>
          <w:lang w:val="be-BY"/>
        </w:rPr>
        <w:t>зорак.  Б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о ёсць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яшчэ і іншыя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галактыкі! Затое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значна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больш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дакладна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людзям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вядома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колькасць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зорак, 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якія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можна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ўбачыць 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 паверхні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Зямлі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няўзброеным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вокам. Такіх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зорак каля 4,5 тысяч.</w:t>
      </w:r>
      <w:r w:rsid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4F25" w:rsidRPr="003A4F25">
        <w:rPr>
          <w:rFonts w:ascii="Times New Roman" w:hAnsi="Times New Roman" w:cs="Times New Roman"/>
          <w:i/>
          <w:sz w:val="30"/>
          <w:szCs w:val="30"/>
          <w:lang w:val="be-BY"/>
        </w:rPr>
        <w:t>(Слайд 13).</w:t>
      </w:r>
    </w:p>
    <w:p w:rsidR="002C0CA7" w:rsidRPr="00F32752" w:rsidRDefault="002C0CA7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91554" w:rsidRPr="003A4F25" w:rsidRDefault="001E68EF" w:rsidP="003A4F25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F25">
        <w:rPr>
          <w:rFonts w:ascii="Times New Roman" w:hAnsi="Times New Roman" w:cs="Times New Roman"/>
          <w:sz w:val="30"/>
          <w:szCs w:val="30"/>
          <w:lang w:val="be-BY"/>
        </w:rPr>
        <w:t>Дзякуй вам за цікавыя паведамленні.</w:t>
      </w:r>
      <w:r w:rsidR="00394076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7B58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Вось </w:t>
      </w:r>
      <w:r w:rsidR="00D91554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 сёння </w:t>
      </w:r>
      <w:r w:rsidR="00027B58" w:rsidRPr="003A4F25">
        <w:rPr>
          <w:rFonts w:ascii="Times New Roman" w:hAnsi="Times New Roman" w:cs="Times New Roman"/>
          <w:sz w:val="30"/>
          <w:szCs w:val="30"/>
          <w:lang w:val="be-BY"/>
        </w:rPr>
        <w:t xml:space="preserve">мы </w:t>
      </w:r>
      <w:r w:rsidR="00D91554" w:rsidRPr="003A4F25">
        <w:rPr>
          <w:rFonts w:ascii="Times New Roman" w:hAnsi="Times New Roman" w:cs="Times New Roman"/>
          <w:sz w:val="30"/>
          <w:szCs w:val="30"/>
          <w:lang w:val="be-BY"/>
        </w:rPr>
        <w:t>і будзем самі ствараць незвычайныя зоркі.</w:t>
      </w:r>
    </w:p>
    <w:p w:rsidR="002C0CA7" w:rsidRPr="00F32752" w:rsidRDefault="002C0CA7" w:rsidP="002C0C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4EBE" w:rsidRPr="00F32752" w:rsidRDefault="000C4EBE" w:rsidP="008610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Фізкультхвілінка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Раз, два – стаіць</w:t>
      </w:r>
      <w:r w:rsidR="003A4F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ракета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Тры, чатыры – самалёт.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Рукі ўбокі – у палёт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Адпраўляем самалёт.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Правае крыло ўперад,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Левае крыло ўперад.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Раз, два, тры, чатыры –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Паляцеў наш самалёт.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Сядзем, адпачнём,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Працаваць усе дружна мы пачнём.</w:t>
      </w:r>
    </w:p>
    <w:p w:rsidR="000C4EBE" w:rsidRPr="00F32752" w:rsidRDefault="000C4EBE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1554" w:rsidRPr="00F32752" w:rsidRDefault="00D91554" w:rsidP="00E750B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Уводны інструктаж па выкананні практычнага задання</w:t>
      </w:r>
      <w:r w:rsidR="003A4F25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63406D" w:rsidRPr="00F32752" w:rsidRDefault="0063406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Правілы бяспечных паводзін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63406D" w:rsidRPr="00F32752" w:rsidRDefault="0063406D" w:rsidP="00E750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- Перад тым, як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пачаць</w:t>
      </w:r>
      <w:r w:rsidR="007E5F7B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працу</w:t>
      </w:r>
      <w:r w:rsidR="00E750B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50B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спомнім правілы бяспечных паводзін  пры </w:t>
      </w:r>
      <w:r w:rsidR="007E5F7B" w:rsidRPr="00F32752">
        <w:rPr>
          <w:rFonts w:ascii="Times New Roman" w:hAnsi="Times New Roman" w:cs="Times New Roman"/>
          <w:sz w:val="30"/>
          <w:szCs w:val="30"/>
          <w:lang w:val="be-BY"/>
        </w:rPr>
        <w:t>рабоц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е з нажні</w:t>
      </w:r>
      <w:r w:rsidR="007E5F7B" w:rsidRPr="00F32752">
        <w:rPr>
          <w:rFonts w:ascii="Times New Roman" w:hAnsi="Times New Roman" w:cs="Times New Roman"/>
          <w:sz w:val="30"/>
          <w:szCs w:val="30"/>
          <w:lang w:val="be-BY"/>
        </w:rPr>
        <w:t>цамі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 клеем.</w:t>
      </w:r>
    </w:p>
    <w:p w:rsidR="00394076" w:rsidRPr="00F32752" w:rsidRDefault="00394076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3406D" w:rsidRPr="00F32752" w:rsidRDefault="0063406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Правілы бяспечных паводзін пры рабоце з нажніцамі</w:t>
      </w:r>
      <w:r w:rsidR="00B76335"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:</w:t>
      </w:r>
      <w:r w:rsidR="003A4F2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3A4F25" w:rsidRPr="003A4F25">
        <w:rPr>
          <w:rFonts w:ascii="Times New Roman" w:hAnsi="Times New Roman" w:cs="Times New Roman"/>
          <w:i/>
          <w:sz w:val="30"/>
          <w:szCs w:val="30"/>
          <w:lang w:val="be-BY"/>
        </w:rPr>
        <w:t>(Слайд 14).</w:t>
      </w:r>
    </w:p>
    <w:p w:rsidR="0063406D" w:rsidRPr="00F32752" w:rsidRDefault="0063406D" w:rsidP="008610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Карыстайся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цам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закругленым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нцам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3406D" w:rsidRPr="00F32752" w:rsidRDefault="0063406D" w:rsidP="008610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Захоўвай нажні</w:t>
      </w:r>
      <w:r w:rsidR="007E5F7B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цы ў футляры.</w:t>
      </w:r>
    </w:p>
    <w:p w:rsidR="0063406D" w:rsidRPr="00F32752" w:rsidRDefault="0063406D" w:rsidP="008610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 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таварышу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закрыты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жн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цы кольцам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7E5F7B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</w:t>
      </w:r>
      <w:r w:rsidR="007E5F7B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:rsidR="00394076" w:rsidRPr="00F32752" w:rsidRDefault="00226B51" w:rsidP="008610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працы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E6580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трымлівай 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л лев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рукой так,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каб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пальцы был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ўбаку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 ляза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нажн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63406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ц.</w:t>
      </w:r>
    </w:p>
    <w:p w:rsidR="00394076" w:rsidRPr="00F32752" w:rsidRDefault="00394076" w:rsidP="008610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406D" w:rsidRPr="00F32752" w:rsidRDefault="00226B51" w:rsidP="00861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 xml:space="preserve">Правілы бяспечных паводзін пры рабоце з 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клеем</w:t>
      </w:r>
      <w:r w:rsidR="00B76335"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:</w:t>
      </w:r>
      <w:r w:rsidR="00B42984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 </w:t>
      </w:r>
      <w:r w:rsidR="00B42984" w:rsidRPr="00B4298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(Слайд 15).</w:t>
      </w:r>
    </w:p>
    <w:p w:rsidR="0063406D" w:rsidRPr="00F32752" w:rsidRDefault="00226B51" w:rsidP="0086104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Карыстайся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адкладной дошкай 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</w:t>
      </w:r>
      <w:r w:rsidR="00394076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нанясенн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клея на д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63406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406D" w:rsidRPr="00F32752" w:rsidRDefault="00226B51" w:rsidP="0086104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Сачы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каб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клей не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трапіў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адзенне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твар</w:t>
      </w:r>
      <w:r w:rsidR="00B429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асабліва ў вочы</w:t>
      </w:r>
      <w:r w:rsidR="0063406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406D" w:rsidRPr="00F32752" w:rsidRDefault="003A4F25" w:rsidP="0086104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Памы </w:t>
      </w:r>
      <w:r w:rsidR="00226B51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</w:t>
      </w:r>
      <w:r w:rsidR="00226B51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 </w:t>
      </w:r>
      <w:r w:rsidR="00226B51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пасля</w:t>
      </w:r>
      <w:r w:rsidR="0063406D"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работы.</w:t>
      </w:r>
    </w:p>
    <w:p w:rsidR="00394076" w:rsidRPr="00F32752" w:rsidRDefault="00394076" w:rsidP="008610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406D" w:rsidRPr="00B42984" w:rsidRDefault="007E5F7B" w:rsidP="00861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i/>
          <w:sz w:val="30"/>
          <w:szCs w:val="30"/>
        </w:rPr>
        <w:t>Прав</w:t>
      </w: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b/>
          <w:i/>
          <w:sz w:val="30"/>
          <w:szCs w:val="30"/>
        </w:rPr>
        <w:t>л</w:t>
      </w: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ы</w:t>
      </w:r>
      <w:r w:rsidRPr="00F32752">
        <w:rPr>
          <w:rFonts w:ascii="Times New Roman" w:hAnsi="Times New Roman" w:cs="Times New Roman"/>
          <w:b/>
          <w:i/>
          <w:sz w:val="30"/>
          <w:szCs w:val="30"/>
        </w:rPr>
        <w:t xml:space="preserve"> работы </w:t>
      </w:r>
      <w:r w:rsidRPr="00F32752">
        <w:rPr>
          <w:rFonts w:ascii="Times New Roman" w:hAnsi="Times New Roman" w:cs="Times New Roman"/>
          <w:b/>
          <w:i/>
          <w:sz w:val="30"/>
          <w:szCs w:val="30"/>
          <w:lang w:val="be-BY"/>
        </w:rPr>
        <w:t>вучня</w:t>
      </w:r>
      <w:r w:rsidR="00B42984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: </w:t>
      </w:r>
      <w:r w:rsidR="00B42984" w:rsidRPr="00B42984">
        <w:rPr>
          <w:rFonts w:ascii="Times New Roman" w:hAnsi="Times New Roman" w:cs="Times New Roman"/>
          <w:i/>
          <w:sz w:val="30"/>
          <w:szCs w:val="30"/>
          <w:lang w:val="be-BY"/>
        </w:rPr>
        <w:t>(Слайд 16).</w:t>
      </w:r>
    </w:p>
    <w:p w:rsidR="0063406D" w:rsidRPr="00F32752" w:rsidRDefault="007E5F7B" w:rsidP="00B4298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ожны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працуе</w:t>
      </w:r>
      <w:r w:rsidR="00226B51" w:rsidRPr="00F32752">
        <w:rPr>
          <w:rFonts w:ascii="Times New Roman" w:hAnsi="Times New Roman" w:cs="Times New Roman"/>
          <w:sz w:val="30"/>
          <w:szCs w:val="30"/>
        </w:rPr>
        <w:t xml:space="preserve"> за св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аі</w:t>
      </w:r>
      <w:r w:rsidR="00226B51" w:rsidRPr="00F32752">
        <w:rPr>
          <w:rFonts w:ascii="Times New Roman" w:hAnsi="Times New Roman" w:cs="Times New Roman"/>
          <w:sz w:val="30"/>
          <w:szCs w:val="30"/>
        </w:rPr>
        <w:t>м рабоч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226B51" w:rsidRPr="00F32752">
        <w:rPr>
          <w:rFonts w:ascii="Times New Roman" w:hAnsi="Times New Roman" w:cs="Times New Roman"/>
          <w:sz w:val="30"/>
          <w:szCs w:val="30"/>
        </w:rPr>
        <w:t>м ст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ло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м.</w:t>
      </w:r>
    </w:p>
    <w:p w:rsidR="0063406D" w:rsidRPr="00F32752" w:rsidRDefault="007E5F7B" w:rsidP="00B4298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ерш</w:t>
      </w:r>
      <w:r w:rsidR="00226B51" w:rsidRPr="00F32752">
        <w:rPr>
          <w:rFonts w:ascii="Times New Roman" w:hAnsi="Times New Roman" w:cs="Times New Roman"/>
          <w:sz w:val="30"/>
          <w:szCs w:val="30"/>
        </w:rPr>
        <w:t xml:space="preserve"> ч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226B51" w:rsidRPr="00F32752">
        <w:rPr>
          <w:rFonts w:ascii="Times New Roman" w:hAnsi="Times New Roman" w:cs="Times New Roman"/>
          <w:sz w:val="30"/>
          <w:szCs w:val="30"/>
        </w:rPr>
        <w:t xml:space="preserve">м 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пачаць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працу</w:t>
      </w:r>
      <w:r w:rsidR="00226B51" w:rsidRPr="00F32752">
        <w:rPr>
          <w:rFonts w:ascii="Times New Roman" w:hAnsi="Times New Roman" w:cs="Times New Roman"/>
          <w:sz w:val="30"/>
          <w:szCs w:val="30"/>
        </w:rPr>
        <w:t>, прав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26B51" w:rsidRPr="00F32752">
        <w:rPr>
          <w:rFonts w:ascii="Times New Roman" w:hAnsi="Times New Roman" w:cs="Times New Roman"/>
          <w:sz w:val="30"/>
          <w:szCs w:val="30"/>
        </w:rPr>
        <w:t>льн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26B51" w:rsidRPr="00F32752">
        <w:rPr>
          <w:rFonts w:ascii="Times New Roman" w:hAnsi="Times New Roman" w:cs="Times New Roman"/>
          <w:sz w:val="30"/>
          <w:szCs w:val="30"/>
        </w:rPr>
        <w:t xml:space="preserve"> п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адрыхтуй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6B51" w:rsidRPr="00F32752">
        <w:rPr>
          <w:rFonts w:ascii="Times New Roman" w:hAnsi="Times New Roman" w:cs="Times New Roman"/>
          <w:sz w:val="30"/>
          <w:szCs w:val="30"/>
        </w:rPr>
        <w:t>рабоч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6B51" w:rsidRPr="00F32752">
        <w:rPr>
          <w:rFonts w:ascii="Times New Roman" w:hAnsi="Times New Roman" w:cs="Times New Roman"/>
          <w:sz w:val="30"/>
          <w:szCs w:val="30"/>
        </w:rPr>
        <w:t>мес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>ца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3406D" w:rsidRPr="00F32752" w:rsidRDefault="007E5F7B" w:rsidP="00B4298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26B51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час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працы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трымай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рабочае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месца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Pr="00F32752">
        <w:rPr>
          <w:rFonts w:ascii="Times New Roman" w:hAnsi="Times New Roman" w:cs="Times New Roman"/>
          <w:sz w:val="30"/>
          <w:szCs w:val="30"/>
        </w:rPr>
        <w:t>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2752">
        <w:rPr>
          <w:rFonts w:ascii="Times New Roman" w:hAnsi="Times New Roman" w:cs="Times New Roman"/>
          <w:sz w:val="30"/>
          <w:szCs w:val="30"/>
        </w:rPr>
        <w:t>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адку.</w:t>
      </w:r>
    </w:p>
    <w:p w:rsidR="0063406D" w:rsidRPr="00F32752" w:rsidRDefault="007E5F7B" w:rsidP="00B4298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F32752">
        <w:rPr>
          <w:rFonts w:ascii="Times New Roman" w:hAnsi="Times New Roman" w:cs="Times New Roman"/>
          <w:sz w:val="30"/>
          <w:szCs w:val="30"/>
        </w:rPr>
        <w:t>ер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ажы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>нструменты</w:t>
      </w:r>
      <w:r w:rsidR="00394076" w:rsidRPr="00F32752">
        <w:rPr>
          <w:rFonts w:ascii="Times New Roman" w:hAnsi="Times New Roman" w:cs="Times New Roman"/>
          <w:sz w:val="30"/>
          <w:szCs w:val="30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2752">
        <w:rPr>
          <w:rFonts w:ascii="Times New Roman" w:hAnsi="Times New Roman" w:cs="Times New Roman"/>
          <w:sz w:val="30"/>
          <w:szCs w:val="30"/>
        </w:rPr>
        <w:t xml:space="preserve"> мат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F32752">
        <w:rPr>
          <w:rFonts w:ascii="Times New Roman" w:hAnsi="Times New Roman" w:cs="Times New Roman"/>
          <w:sz w:val="30"/>
          <w:szCs w:val="30"/>
        </w:rPr>
        <w:t>р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F32752">
        <w:rPr>
          <w:rFonts w:ascii="Times New Roman" w:hAnsi="Times New Roman" w:cs="Times New Roman"/>
          <w:sz w:val="30"/>
          <w:szCs w:val="30"/>
        </w:rPr>
        <w:t>лы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3406D" w:rsidRPr="00F32752" w:rsidRDefault="007E5F7B" w:rsidP="00B42984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Скончыў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 xml:space="preserve">працу–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прыбяры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рабоч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мес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ца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хутка і</w:t>
      </w:r>
      <w:r w:rsidR="00394076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sz w:val="30"/>
          <w:szCs w:val="30"/>
        </w:rPr>
        <w:t>акуратн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3406D" w:rsidRPr="00F32752">
        <w:rPr>
          <w:rFonts w:ascii="Times New Roman" w:hAnsi="Times New Roman" w:cs="Times New Roman"/>
          <w:sz w:val="30"/>
          <w:szCs w:val="30"/>
        </w:rPr>
        <w:t>.</w:t>
      </w:r>
    </w:p>
    <w:p w:rsidR="0063406D" w:rsidRPr="00F32752" w:rsidRDefault="0063406D" w:rsidP="00861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94076" w:rsidRPr="00F32752" w:rsidRDefault="00B42984" w:rsidP="007B0C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Разглядванне ўзору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394076" w:rsidRPr="00F32752" w:rsidRDefault="00061E20" w:rsidP="00E750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Вось  сёння мы і будзем самі ствараць незвычайныя зоркі (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н</w:t>
      </w:r>
      <w:r w:rsidR="00394076" w:rsidRPr="00F32752">
        <w:rPr>
          <w:rFonts w:ascii="Times New Roman" w:hAnsi="Times New Roman" w:cs="Times New Roman"/>
          <w:i/>
          <w:sz w:val="30"/>
          <w:szCs w:val="30"/>
          <w:lang w:val="be-BY"/>
        </w:rPr>
        <w:t>астаўнік дэманструе  узор і аналіз</w:t>
      </w:r>
      <w:r w:rsidR="00BB47D1" w:rsidRPr="00F32752">
        <w:rPr>
          <w:rFonts w:ascii="Times New Roman" w:hAnsi="Times New Roman" w:cs="Times New Roman"/>
          <w:i/>
          <w:sz w:val="30"/>
          <w:szCs w:val="30"/>
          <w:lang w:val="be-BY"/>
        </w:rPr>
        <w:t>уе</w:t>
      </w:r>
      <w:r w:rsidR="00394076"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яго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B42984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B42984" w:rsidRDefault="00B42984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B47D1" w:rsidRPr="00F32752" w:rsidRDefault="00BB47D1" w:rsidP="0086104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9.</w:t>
      </w:r>
      <w:r w:rsidR="00B4298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>Тлумачэнне ход</w:t>
      </w:r>
      <w:r w:rsidR="00B42984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Pr="00F3275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работы. Работа з падручнікам</w:t>
      </w:r>
      <w:r w:rsidR="00603742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</w:p>
    <w:p w:rsidR="00D91554" w:rsidRPr="00E750BD" w:rsidRDefault="00D91554" w:rsidP="00E75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750BD">
        <w:rPr>
          <w:rFonts w:ascii="Times New Roman" w:hAnsi="Times New Roman" w:cs="Times New Roman"/>
          <w:sz w:val="30"/>
          <w:szCs w:val="30"/>
          <w:lang w:val="be-BY"/>
        </w:rPr>
        <w:t>Давайце разгледзім тэхна</w:t>
      </w:r>
      <w:r w:rsidR="00394076" w:rsidRPr="00E750BD">
        <w:rPr>
          <w:rFonts w:ascii="Times New Roman" w:hAnsi="Times New Roman" w:cs="Times New Roman"/>
          <w:sz w:val="30"/>
          <w:szCs w:val="30"/>
          <w:lang w:val="be-BY"/>
        </w:rPr>
        <w:t>лагі</w:t>
      </w:r>
      <w:r w:rsidR="00166B21" w:rsidRPr="00E750BD">
        <w:rPr>
          <w:rFonts w:ascii="Times New Roman" w:hAnsi="Times New Roman" w:cs="Times New Roman"/>
          <w:sz w:val="30"/>
          <w:szCs w:val="30"/>
          <w:lang w:val="be-BY"/>
        </w:rPr>
        <w:t>чныя  карты</w:t>
      </w:r>
      <w:r w:rsidR="00BB47D1" w:rsidRPr="00E750BD">
        <w:rPr>
          <w:rFonts w:ascii="Times New Roman" w:hAnsi="Times New Roman" w:cs="Times New Roman"/>
          <w:sz w:val="30"/>
          <w:szCs w:val="30"/>
          <w:lang w:val="be-BY"/>
        </w:rPr>
        <w:t xml:space="preserve"> ( падручнік с. 14</w:t>
      </w:r>
      <w:r w:rsidR="00166B21" w:rsidRPr="00E750BD">
        <w:rPr>
          <w:rFonts w:ascii="Times New Roman" w:hAnsi="Times New Roman" w:cs="Times New Roman"/>
          <w:sz w:val="30"/>
          <w:szCs w:val="30"/>
          <w:lang w:val="be-BY"/>
        </w:rPr>
        <w:t xml:space="preserve"> - 15</w:t>
      </w:r>
      <w:r w:rsidRPr="00E750BD">
        <w:rPr>
          <w:rFonts w:ascii="Times New Roman" w:hAnsi="Times New Roman" w:cs="Times New Roman"/>
          <w:sz w:val="30"/>
          <w:szCs w:val="30"/>
          <w:lang w:val="be-BY"/>
        </w:rPr>
        <w:t xml:space="preserve"> )</w:t>
      </w:r>
      <w:r w:rsidR="00372E7E" w:rsidRPr="00E750BD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372E7E" w:rsidRPr="00F32752" w:rsidRDefault="00372E7E" w:rsidP="00B4298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падрыхтуем палоскі, неразлінеенную  частку  ліста 4 размячаем на палоскі шырынёй 1 см і ўвесь ліст разразаем;</w:t>
      </w:r>
    </w:p>
    <w:p w:rsidR="00372E7E" w:rsidRPr="00F32752" w:rsidRDefault="00B42984" w:rsidP="00B4298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палосак па шаблонах</w:t>
      </w:r>
      <w:r w:rsidR="00372E7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складаем розныя фігуры: зоркі, планеты;</w:t>
      </w:r>
    </w:p>
    <w:p w:rsidR="00372E7E" w:rsidRPr="00F32752" w:rsidRDefault="00372E7E" w:rsidP="00B4298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пры неабходнасці палоскі можна</w:t>
      </w:r>
      <w:r w:rsidR="00166B21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дабаўляць, склейваць іх паміж сабой;</w:t>
      </w:r>
    </w:p>
    <w:p w:rsidR="00166B21" w:rsidRPr="00F32752" w:rsidRDefault="00166B21" w:rsidP="00B4298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фігуркі наклеіць на аснову клеем, які наносіцца на вуглы ў месцах згібу палосак;</w:t>
      </w:r>
    </w:p>
    <w:p w:rsidR="00166B21" w:rsidRPr="00F32752" w:rsidRDefault="00166B21" w:rsidP="00B4298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складаем кампазіцыю “Космас</w:t>
      </w:r>
      <w:r w:rsidR="00603742" w:rsidRPr="00F32752">
        <w:rPr>
          <w:rFonts w:ascii="Times New Roman" w:hAnsi="Times New Roman" w:cs="Times New Roman"/>
          <w:sz w:val="30"/>
          <w:szCs w:val="30"/>
          <w:lang w:val="be-BY"/>
        </w:rPr>
        <w:t>, зорнае неба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4298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67D32" w:rsidRPr="00B42984" w:rsidRDefault="00F67D32" w:rsidP="00B429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42984">
        <w:rPr>
          <w:rFonts w:ascii="Times New Roman" w:hAnsi="Times New Roman" w:cs="Times New Roman"/>
          <w:i/>
          <w:sz w:val="30"/>
          <w:szCs w:val="30"/>
          <w:lang w:val="be-BY"/>
        </w:rPr>
        <w:t xml:space="preserve">Настаўнік паказвае этап выканання </w:t>
      </w:r>
      <w:r w:rsidR="00166B21" w:rsidRPr="00B42984">
        <w:rPr>
          <w:rFonts w:ascii="Times New Roman" w:hAnsi="Times New Roman" w:cs="Times New Roman"/>
          <w:i/>
          <w:sz w:val="30"/>
          <w:szCs w:val="30"/>
          <w:lang w:val="be-BY"/>
        </w:rPr>
        <w:t>работы з апорай на тэхналагічныя карты</w:t>
      </w:r>
      <w:r w:rsidRPr="00B4298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карту</w:t>
      </w:r>
      <w:r w:rsidR="00603742" w:rsidRPr="00B4298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і шаблоны</w:t>
      </w:r>
      <w:r w:rsidRPr="00B42984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F67D32" w:rsidRPr="00F32752" w:rsidRDefault="00603742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Дзеці паўтараюць план работы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(Адказы дзяцей).</w:t>
      </w:r>
    </w:p>
    <w:p w:rsidR="00F67D32" w:rsidRPr="00F32752" w:rsidRDefault="00F67D32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Праводзіцца інструктаж па  ТБ.</w:t>
      </w:r>
    </w:p>
    <w:p w:rsidR="002C0CA7" w:rsidRPr="00F32752" w:rsidRDefault="002C0CA7" w:rsidP="008610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C48AE" w:rsidRPr="00B42984" w:rsidRDefault="00B42984" w:rsidP="00B4298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10.</w:t>
      </w:r>
      <w:r w:rsidR="002C0CA7" w:rsidRPr="00B4298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EC48AE" w:rsidRPr="00B4298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Рэпрадукцыя.</w:t>
      </w:r>
      <w:r w:rsidR="00603742" w:rsidRPr="00B4298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Самастойнае выкананне работы.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B42984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(Слайд 17).</w:t>
      </w:r>
    </w:p>
    <w:p w:rsidR="00EC48AE" w:rsidRPr="00B42984" w:rsidRDefault="00EC48AE" w:rsidP="007B0C1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42984">
        <w:rPr>
          <w:rFonts w:ascii="Times New Roman" w:hAnsi="Times New Roman" w:cs="Times New Roman"/>
          <w:sz w:val="30"/>
          <w:szCs w:val="30"/>
          <w:lang w:val="be-BY"/>
        </w:rPr>
        <w:t xml:space="preserve">Работа </w:t>
      </w:r>
      <w:r w:rsidR="00061E20" w:rsidRPr="00F32752">
        <w:rPr>
          <w:rFonts w:ascii="Times New Roman" w:hAnsi="Times New Roman" w:cs="Times New Roman"/>
          <w:sz w:val="30"/>
          <w:szCs w:val="30"/>
          <w:lang w:val="be-BY"/>
        </w:rPr>
        <w:t>ў парах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 xml:space="preserve"> т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>хн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B42984">
        <w:rPr>
          <w:rFonts w:ascii="Times New Roman" w:hAnsi="Times New Roman" w:cs="Times New Roman"/>
          <w:sz w:val="30"/>
          <w:szCs w:val="30"/>
          <w:lang w:val="be-BY"/>
        </w:rPr>
        <w:t>ных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 xml:space="preserve"> карт</w:t>
      </w:r>
      <w:r w:rsidR="00B42984">
        <w:rPr>
          <w:rFonts w:ascii="Times New Roman" w:hAnsi="Times New Roman" w:cs="Times New Roman"/>
          <w:sz w:val="30"/>
          <w:szCs w:val="30"/>
          <w:lang w:val="be-BY"/>
        </w:rPr>
        <w:t>ах і шаблонах</w:t>
      </w:r>
      <w:r w:rsidRPr="00B4298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F7BB0" w:rsidRPr="00F32752" w:rsidRDefault="00DF7BB0" w:rsidP="007B0C1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Гучыць музыка</w:t>
      </w:r>
    </w:p>
    <w:p w:rsidR="00061E20" w:rsidRPr="00F32752" w:rsidRDefault="004C166A" w:rsidP="007B0C1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DF7BB0" w:rsidRPr="00F32752">
        <w:rPr>
          <w:rFonts w:ascii="Times New Roman" w:hAnsi="Times New Roman" w:cs="Times New Roman"/>
          <w:sz w:val="30"/>
          <w:szCs w:val="30"/>
          <w:lang w:val="be-BY"/>
        </w:rPr>
        <w:t>ігуркі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, якія атрымаліся </w:t>
      </w:r>
      <w:r w:rsidR="00DF7BB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вуч</w:t>
      </w:r>
      <w:r w:rsidR="007E5F7B" w:rsidRPr="00F32752">
        <w:rPr>
          <w:rFonts w:ascii="Times New Roman" w:hAnsi="Times New Roman" w:cs="Times New Roman"/>
          <w:sz w:val="30"/>
          <w:szCs w:val="30"/>
          <w:lang w:val="be-BY"/>
        </w:rPr>
        <w:t>ні наклейваюць у парах</w:t>
      </w:r>
      <w:r w:rsidR="009B03A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на аснову</w:t>
      </w:r>
      <w:r w:rsidR="007B0C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03A0" w:rsidRPr="00F32752">
        <w:rPr>
          <w:rFonts w:ascii="Times New Roman" w:hAnsi="Times New Roman" w:cs="Times New Roman"/>
          <w:sz w:val="30"/>
          <w:szCs w:val="30"/>
          <w:lang w:val="be-BY"/>
        </w:rPr>
        <w:t>(кардон)</w:t>
      </w:r>
      <w:r w:rsidR="007B0C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C48A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– атрымліваецца “ </w:t>
      </w:r>
      <w:r w:rsidR="00603742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Космас, </w:t>
      </w:r>
      <w:r w:rsidR="00EC48A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зорнае неба “. </w:t>
      </w:r>
    </w:p>
    <w:p w:rsidR="007E5F7B" w:rsidRPr="00F32752" w:rsidRDefault="00061E20" w:rsidP="008610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B0C1E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Аб’яднанне работ у</w:t>
      </w:r>
      <w:r w:rsidR="00EC48AE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калектыўнае пано на дошцы.</w:t>
      </w:r>
    </w:p>
    <w:p w:rsidR="0097422F" w:rsidRPr="00F32752" w:rsidRDefault="0097422F" w:rsidP="008610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EC48AE" w:rsidRPr="00F32752" w:rsidRDefault="007B0C1E" w:rsidP="00861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11</w:t>
      </w:r>
      <w:r w:rsidR="00EC48AE" w:rsidRPr="00F32752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EC48AE" w:rsidRPr="00F32752">
        <w:rPr>
          <w:rFonts w:ascii="Times New Roman" w:hAnsi="Times New Roman" w:cs="Times New Roman"/>
          <w:b/>
          <w:sz w:val="30"/>
          <w:szCs w:val="30"/>
          <w:lang w:val="be-BY"/>
        </w:rPr>
        <w:t>Рэфлексія</w:t>
      </w:r>
      <w:r w:rsidR="00EC48AE" w:rsidRPr="00F32752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59C6" w:rsidRPr="00F32752">
        <w:rPr>
          <w:rFonts w:ascii="Times New Roman" w:hAnsi="Times New Roman" w:cs="Times New Roman"/>
          <w:b/>
          <w:sz w:val="30"/>
          <w:szCs w:val="30"/>
          <w:lang w:val="be-BY"/>
        </w:rPr>
        <w:t>Падвядзенне вынікаў урока.</w:t>
      </w:r>
    </w:p>
    <w:p w:rsidR="0097422F" w:rsidRDefault="00EC48AE" w:rsidP="00E750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275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-</w:t>
      </w:r>
      <w:r w:rsidR="00E750B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Запоўніце ліст самаацэнкі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(</w:t>
      </w:r>
      <w:r w:rsidR="0097422F" w:rsidRPr="00F3275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Вучні запаўняюць  рэфлексіўную карта</w:t>
      </w:r>
      <w:r w:rsidRPr="00F3275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чку.)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Дайце ацэ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</w:t>
      </w:r>
      <w:r w:rsidR="00166B21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сваё</w:t>
      </w:r>
      <w:r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 д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зейнасці</w:t>
      </w:r>
      <w:r w:rsidR="00166B21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</w:t>
      </w:r>
      <w:r w:rsidR="00166B21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422F" w:rsidRPr="00F32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ўроку.</w:t>
      </w:r>
      <w:r w:rsidR="007B0C1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B0C1E" w:rsidRPr="007B0C1E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(Табліца </w:t>
      </w:r>
      <w:r w:rsidR="007B0C1E" w:rsidRPr="007B0C1E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lastRenderedPageBreak/>
        <w:t>выніковасці).</w:t>
      </w:r>
    </w:p>
    <w:p w:rsidR="001E6580" w:rsidRPr="00F32752" w:rsidRDefault="001E6580" w:rsidP="008610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9425F" w:rsidRPr="007B0C1E" w:rsidRDefault="00CE59C6" w:rsidP="007B0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Настаўнік дае ацэнку</w:t>
      </w:r>
      <w:r w:rsidR="007B0C1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работы класа.</w:t>
      </w:r>
    </w:p>
    <w:p w:rsidR="00C9425F" w:rsidRPr="00F32752" w:rsidRDefault="00CE59C6" w:rsidP="007B0C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Чаму навучыліся? 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дзяцей)</w:t>
      </w:r>
      <w:r w:rsidR="007B0C1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C9425F" w:rsidRPr="00F32752" w:rsidRDefault="00CE59C6" w:rsidP="007B0C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t>Што новага даведаліся</w:t>
      </w:r>
      <w:r w:rsidR="00C9425F" w:rsidRPr="00F32752">
        <w:rPr>
          <w:rFonts w:ascii="Times New Roman" w:hAnsi="Times New Roman" w:cs="Times New Roman"/>
          <w:sz w:val="30"/>
          <w:szCs w:val="30"/>
          <w:lang w:val="be-BY"/>
        </w:rPr>
        <w:t>?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7B0C1E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Pr="00F32752">
        <w:rPr>
          <w:rFonts w:ascii="Times New Roman" w:hAnsi="Times New Roman" w:cs="Times New Roman"/>
          <w:i/>
          <w:sz w:val="30"/>
          <w:szCs w:val="30"/>
          <w:lang w:val="be-BY"/>
        </w:rPr>
        <w:t>Адказы дзяцей)</w:t>
      </w:r>
      <w:r w:rsidR="007B0C1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CE59C6" w:rsidRDefault="009D0722" w:rsidP="007B0C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0C1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Тварыц</w:t>
      </w:r>
      <w:r w:rsidR="00CE59C6" w:rsidRPr="007B0C1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е,</w:t>
      </w:r>
      <w:r w:rsidR="00166B21" w:rsidRPr="007B0C1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прыдумывайце! </w:t>
      </w:r>
      <w:r w:rsidR="00CE59C6" w:rsidRPr="007B0C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6B21" w:rsidRPr="007B0C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59C6" w:rsidRPr="007B0C1E">
        <w:rPr>
          <w:rFonts w:ascii="Times New Roman" w:hAnsi="Times New Roman" w:cs="Times New Roman"/>
          <w:sz w:val="30"/>
          <w:szCs w:val="30"/>
          <w:lang w:val="be-BY"/>
        </w:rPr>
        <w:t>Вы сёння паказалі, што ў вас сапраўды «залатыя рукі».</w:t>
      </w:r>
    </w:p>
    <w:p w:rsidR="007B0C1E" w:rsidRPr="007B0C1E" w:rsidRDefault="007B0C1E" w:rsidP="007B0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B0C1E" w:rsidRDefault="007B0C1E" w:rsidP="007B0C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12. </w:t>
      </w:r>
      <w:r w:rsidR="00C9425F" w:rsidRPr="007B0C1E">
        <w:rPr>
          <w:rFonts w:ascii="Times New Roman" w:hAnsi="Times New Roman" w:cs="Times New Roman"/>
          <w:b/>
          <w:sz w:val="30"/>
          <w:szCs w:val="30"/>
          <w:lang w:val="be-BY"/>
        </w:rPr>
        <w:t>Інфармацыя  аб падрыхтоўцы</w:t>
      </w:r>
      <w:r w:rsidR="003460C0" w:rsidRPr="007B0C1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неабходнага матэрыялу і інструментаў да наступнага ўрока.</w:t>
      </w:r>
    </w:p>
    <w:p w:rsidR="007B0C1E" w:rsidRDefault="007B0C1E" w:rsidP="007B0C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460C0" w:rsidRPr="00F32752" w:rsidRDefault="007B0C1E" w:rsidP="007B0C1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13. </w:t>
      </w:r>
      <w:r w:rsidR="003460C0" w:rsidRPr="00F32752">
        <w:rPr>
          <w:rFonts w:ascii="Times New Roman" w:hAnsi="Times New Roman" w:cs="Times New Roman"/>
          <w:b/>
          <w:sz w:val="30"/>
          <w:szCs w:val="30"/>
          <w:lang w:val="be-BY"/>
        </w:rPr>
        <w:t>Арганізацыя ўборкі рабочых месц.</w:t>
      </w:r>
    </w:p>
    <w:p w:rsidR="00B31DFA" w:rsidRPr="00F32752" w:rsidRDefault="00B31DFA" w:rsidP="0086104F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</w:p>
    <w:p w:rsidR="00BB4FF7" w:rsidRPr="00F32752" w:rsidRDefault="00BB4FF7" w:rsidP="0086104F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750BD" w:rsidRDefault="00E750BD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E6580" w:rsidRPr="00F32752" w:rsidRDefault="00B76335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F32752">
        <w:rPr>
          <w:rFonts w:ascii="Times New Roman" w:hAnsi="Times New Roman" w:cs="Times New Roman"/>
          <w:sz w:val="30"/>
          <w:szCs w:val="30"/>
          <w:lang w:val="be-BY"/>
        </w:rPr>
        <w:lastRenderedPageBreak/>
        <w:t>Картка</w:t>
      </w:r>
      <w:r w:rsidR="001E6580"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для гульні“Домікі”</w:t>
      </w:r>
    </w:p>
    <w:p w:rsidR="00027B58" w:rsidRPr="007B0C1E" w:rsidRDefault="00061E20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B0C1E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027B58" w:rsidRPr="007B0C1E">
        <w:rPr>
          <w:rFonts w:ascii="Times New Roman" w:hAnsi="Times New Roman" w:cs="Times New Roman"/>
          <w:sz w:val="30"/>
          <w:szCs w:val="30"/>
          <w:lang w:val="be-BY"/>
        </w:rPr>
        <w:t>хн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27B58" w:rsidRPr="007B0C1E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27B58" w:rsidRPr="007B0C1E">
        <w:rPr>
          <w:rFonts w:ascii="Times New Roman" w:hAnsi="Times New Roman" w:cs="Times New Roman"/>
          <w:sz w:val="30"/>
          <w:szCs w:val="30"/>
          <w:lang w:val="be-BY"/>
        </w:rPr>
        <w:t xml:space="preserve"> работы 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паперай</w:t>
      </w:r>
      <w:r w:rsidRPr="00F3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27B58" w:rsidRPr="007B0C1E">
        <w:rPr>
          <w:rFonts w:ascii="Times New Roman" w:hAnsi="Times New Roman" w:cs="Times New Roman"/>
          <w:sz w:val="30"/>
          <w:szCs w:val="30"/>
          <w:lang w:val="be-BY"/>
        </w:rPr>
        <w:t xml:space="preserve"> кар</w:t>
      </w:r>
      <w:r w:rsidR="00027B58" w:rsidRPr="00F32752">
        <w:rPr>
          <w:rFonts w:ascii="Times New Roman" w:hAnsi="Times New Roman" w:cs="Times New Roman"/>
          <w:sz w:val="30"/>
          <w:szCs w:val="30"/>
          <w:lang w:val="be-BY"/>
        </w:rPr>
        <w:t>донам)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3685"/>
        <w:gridCol w:w="567"/>
        <w:gridCol w:w="2410"/>
      </w:tblGrid>
      <w:tr w:rsidR="001E6580" w:rsidRPr="007B0C1E" w:rsidTr="00B76335">
        <w:tc>
          <w:tcPr>
            <w:tcW w:w="2093" w:type="dxa"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B0C1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</w:t>
            </w:r>
            <w:r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эхніка</w:t>
            </w:r>
          </w:p>
        </w:tc>
        <w:tc>
          <w:tcPr>
            <w:tcW w:w="567" w:type="dxa"/>
            <w:vMerge w:val="restart"/>
          </w:tcPr>
          <w:p w:rsidR="001E6580" w:rsidRPr="007B0C1E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685" w:type="dxa"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Азначэнні</w:t>
            </w:r>
          </w:p>
        </w:tc>
        <w:tc>
          <w:tcPr>
            <w:tcW w:w="567" w:type="dxa"/>
            <w:vMerge w:val="restart"/>
          </w:tcPr>
          <w:p w:rsidR="001E6580" w:rsidRPr="007B0C1E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</w:tcPr>
          <w:p w:rsidR="001E6580" w:rsidRPr="007B0C1E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B0C1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  <w:r w:rsidRPr="00F3275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  <w:r w:rsidRPr="007B0C1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ды</w:t>
            </w:r>
          </w:p>
        </w:tc>
      </w:tr>
      <w:tr w:rsidR="001E6580" w:rsidRPr="00F32752" w:rsidTr="00B76335">
        <w:tc>
          <w:tcPr>
            <w:tcW w:w="2093" w:type="dxa"/>
          </w:tcPr>
          <w:p w:rsidR="001E6580" w:rsidRPr="007B0C1E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0C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Апл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7B0C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кац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7B0C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  <w:tc>
          <w:tcPr>
            <w:tcW w:w="567" w:type="dxa"/>
            <w:vMerge/>
          </w:tcPr>
          <w:p w:rsidR="001E6580" w:rsidRPr="007B0C1E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685" w:type="dxa"/>
          </w:tcPr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0C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накле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йванне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на аснову (фон)</w:t>
            </w: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аб’ёмная</w:t>
            </w: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плоская</w:t>
            </w: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бры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ная</w:t>
            </w:r>
          </w:p>
        </w:tc>
      </w:tr>
      <w:tr w:rsidR="001E6580" w:rsidRPr="00F32752" w:rsidTr="00B76335">
        <w:tc>
          <w:tcPr>
            <w:tcW w:w="2093" w:type="dxa"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Арыгамі</w:t>
            </w:r>
          </w:p>
        </w:tc>
        <w:tc>
          <w:tcPr>
            <w:tcW w:w="567" w:type="dxa"/>
            <w:vMerge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1E6580" w:rsidRPr="00F32752" w:rsidRDefault="00061E2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>астацтва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>складвання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>паперы</w:t>
            </w: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1E6580" w:rsidRPr="00F32752" w:rsidRDefault="001E6580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прост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1E6580" w:rsidRPr="00F32752" w:rsidRDefault="001E6580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модульн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1E6580" w:rsidRPr="00F32752" w:rsidRDefault="00B76335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 xml:space="preserve"> раз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гортцы</w:t>
            </w:r>
          </w:p>
          <w:p w:rsidR="001E6580" w:rsidRPr="00F32752" w:rsidRDefault="001E6580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E6580" w:rsidRPr="00F32752" w:rsidTr="00B76335">
        <w:tc>
          <w:tcPr>
            <w:tcW w:w="2093" w:type="dxa"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Вы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ці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нанка</w:t>
            </w:r>
          </w:p>
        </w:tc>
        <w:tc>
          <w:tcPr>
            <w:tcW w:w="567" w:type="dxa"/>
            <w:vMerge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1E6580" w:rsidRPr="00F32752" w:rsidRDefault="00061E2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>ыразанне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</w:rPr>
              <w:t>ажурных узора</w:t>
            </w:r>
            <w:r w:rsidR="001E6580"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</w:p>
        </w:tc>
        <w:tc>
          <w:tcPr>
            <w:tcW w:w="567" w:type="dxa"/>
            <w:vMerge/>
          </w:tcPr>
          <w:p w:rsidR="001E6580" w:rsidRPr="00F32752" w:rsidRDefault="001E6580" w:rsidP="0086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зетк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вая</w:t>
            </w:r>
          </w:p>
          <w:p w:rsidR="001E6580" w:rsidRPr="00F32752" w:rsidRDefault="001E6580" w:rsidP="0086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рапортная</w:t>
            </w:r>
          </w:p>
          <w:p w:rsidR="001E6580" w:rsidRPr="00F32752" w:rsidRDefault="001E6580" w:rsidP="008610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метр</w:t>
            </w:r>
            <w:r w:rsidRPr="00F3275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F32752">
              <w:rPr>
                <w:rFonts w:ascii="Times New Roman" w:hAnsi="Times New Roman" w:cs="Times New Roman"/>
                <w:sz w:val="30"/>
                <w:szCs w:val="30"/>
              </w:rPr>
              <w:t>чная</w:t>
            </w:r>
          </w:p>
        </w:tc>
      </w:tr>
    </w:tbl>
    <w:p w:rsidR="001E6580" w:rsidRPr="00F32752" w:rsidRDefault="001E6580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76335" w:rsidRPr="00F32752" w:rsidRDefault="00B76335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6104F" w:rsidRDefault="0086104F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0C1E" w:rsidRPr="00F32752" w:rsidRDefault="007B0C1E" w:rsidP="008610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104F" w:rsidRPr="00F32752" w:rsidRDefault="0086104F" w:rsidP="00BB4FF7">
      <w:pPr>
        <w:rPr>
          <w:rFonts w:ascii="Times New Roman" w:hAnsi="Times New Roman" w:cs="Times New Roman"/>
          <w:sz w:val="30"/>
          <w:szCs w:val="30"/>
        </w:rPr>
      </w:pPr>
    </w:p>
    <w:p w:rsidR="007B0C1E" w:rsidRDefault="007B0C1E" w:rsidP="007B0C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B0C1E" w:rsidSect="00E750BD">
          <w:headerReference w:type="default" r:id="rId9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7B0C1E" w:rsidRPr="00F32752" w:rsidRDefault="007B0C1E" w:rsidP="007B0C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Табл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і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ца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 выніковай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сам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аа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ц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э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нк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і па працоўн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ым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 навучанн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і</w:t>
      </w:r>
    </w:p>
    <w:p w:rsidR="007B0C1E" w:rsidRPr="00F32752" w:rsidRDefault="007B0C1E" w:rsidP="007B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вуч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   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2</w:t>
      </w:r>
      <w:r w:rsidRPr="00F327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«__» класа</w:t>
      </w:r>
      <w:r w:rsidRPr="00F327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</w:p>
    <w:tbl>
      <w:tblPr>
        <w:tblpPr w:leftFromText="180" w:rightFromText="180" w:vertAnchor="text" w:horzAnchor="page" w:tblpX="544" w:tblpY="46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138"/>
        <w:gridCol w:w="507"/>
        <w:gridCol w:w="548"/>
        <w:gridCol w:w="849"/>
        <w:gridCol w:w="1133"/>
        <w:gridCol w:w="914"/>
        <w:gridCol w:w="429"/>
        <w:gridCol w:w="429"/>
        <w:gridCol w:w="589"/>
        <w:gridCol w:w="579"/>
        <w:gridCol w:w="429"/>
        <w:gridCol w:w="582"/>
        <w:gridCol w:w="579"/>
        <w:gridCol w:w="579"/>
        <w:gridCol w:w="585"/>
        <w:gridCol w:w="429"/>
        <w:gridCol w:w="542"/>
        <w:gridCol w:w="426"/>
        <w:gridCol w:w="426"/>
        <w:gridCol w:w="567"/>
        <w:gridCol w:w="423"/>
        <w:gridCol w:w="567"/>
        <w:gridCol w:w="664"/>
      </w:tblGrid>
      <w:tr w:rsidR="007B0C1E" w:rsidRPr="00F32752" w:rsidTr="007B0C1E">
        <w:trPr>
          <w:trHeight w:val="631"/>
        </w:trPr>
        <w:tc>
          <w:tcPr>
            <w:tcW w:w="237" w:type="pct"/>
            <w:vMerge w:val="restar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683" w:type="pct"/>
            <w:vMerge w:val="restar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 /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ў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рока</w:t>
            </w:r>
          </w:p>
        </w:tc>
        <w:tc>
          <w:tcPr>
            <w:tcW w:w="970" w:type="pct"/>
            <w:gridSpan w:val="4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Арганізацыя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зейнасці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вучняў</w:t>
            </w:r>
          </w:p>
        </w:tc>
        <w:tc>
          <w:tcPr>
            <w:tcW w:w="292" w:type="pct"/>
            <w:tcBorders>
              <w:bottom w:val="nil"/>
            </w:tcBorders>
          </w:tcPr>
          <w:p w:rsidR="007B0C1E" w:rsidRPr="00F32752" w:rsidRDefault="007B0C1E" w:rsidP="00E3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2" w:type="pct"/>
            <w:gridSpan w:val="3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стойнасць</w:t>
            </w:r>
          </w:p>
        </w:tc>
        <w:tc>
          <w:tcPr>
            <w:tcW w:w="508" w:type="pct"/>
            <w:gridSpan w:val="3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ворчасць</w:t>
            </w:r>
          </w:p>
        </w:tc>
        <w:tc>
          <w:tcPr>
            <w:tcW w:w="557" w:type="pct"/>
            <w:gridSpan w:val="3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Задаволе-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насць</w:t>
            </w:r>
          </w:p>
        </w:tc>
        <w:tc>
          <w:tcPr>
            <w:tcW w:w="763" w:type="pct"/>
            <w:gridSpan w:val="5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Адзнака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зейнасці</w:t>
            </w:r>
          </w:p>
        </w:tc>
        <w:tc>
          <w:tcPr>
            <w:tcW w:w="528" w:type="pct"/>
            <w:gridSpan w:val="3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Эм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ацыя-нальны настрой</w:t>
            </w:r>
          </w:p>
        </w:tc>
      </w:tr>
      <w:tr w:rsidR="007B0C1E" w:rsidRPr="00F32752" w:rsidTr="007B0C1E">
        <w:trPr>
          <w:cantSplit/>
          <w:trHeight w:val="3213"/>
        </w:trPr>
        <w:tc>
          <w:tcPr>
            <w:tcW w:w="237" w:type="pct"/>
            <w:vMerge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83" w:type="pct"/>
            <w:vMerge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2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 мес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ца</w:t>
            </w:r>
          </w:p>
        </w:tc>
        <w:tc>
          <w:tcPr>
            <w:tcW w:w="175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Стадыі  тэхналогіі</w:t>
            </w:r>
          </w:p>
        </w:tc>
        <w:tc>
          <w:tcPr>
            <w:tcW w:w="271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Інструменты  і прылады</w:t>
            </w:r>
          </w:p>
        </w:tc>
        <w:tc>
          <w:tcPr>
            <w:tcW w:w="362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ілы  бяспечных паводзін</w:t>
            </w:r>
          </w:p>
        </w:tc>
        <w:tc>
          <w:tcPr>
            <w:tcW w:w="292" w:type="pct"/>
            <w:tcBorders>
              <w:top w:val="nil"/>
            </w:tcBorders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Тэа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рэтычны  м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ыя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137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Мне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дапамаглі</w:t>
            </w:r>
          </w:p>
        </w:tc>
        <w:tc>
          <w:tcPr>
            <w:tcW w:w="137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Зрабіў сам</w:t>
            </w:r>
          </w:p>
        </w:tc>
        <w:tc>
          <w:tcPr>
            <w:tcW w:w="188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Дапамог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і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ншым</w:t>
            </w:r>
          </w:p>
        </w:tc>
        <w:tc>
          <w:tcPr>
            <w:tcW w:w="185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ў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сё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атрымалася</w:t>
            </w:r>
          </w:p>
        </w:tc>
        <w:tc>
          <w:tcPr>
            <w:tcW w:w="137" w:type="pct"/>
            <w:textDirection w:val="btLr"/>
          </w:tcPr>
          <w:p w:rsidR="007B0C1E" w:rsidRPr="00F32752" w:rsidRDefault="007B0C1E" w:rsidP="007B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 ўзоы</w:t>
            </w:r>
          </w:p>
        </w:tc>
        <w:tc>
          <w:tcPr>
            <w:tcW w:w="186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  ўласн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ым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замысл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х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чу бол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ей</w:t>
            </w:r>
          </w:p>
        </w:tc>
        <w:tc>
          <w:tcPr>
            <w:tcW w:w="185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Хачу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зрабіць яшчэ</w:t>
            </w:r>
          </w:p>
        </w:tc>
        <w:tc>
          <w:tcPr>
            <w:tcW w:w="187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чу на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вучыць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друг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37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ізкі</w:t>
            </w:r>
          </w:p>
        </w:tc>
        <w:tc>
          <w:tcPr>
            <w:tcW w:w="173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Здавальняючы</w:t>
            </w:r>
          </w:p>
        </w:tc>
        <w:tc>
          <w:tcPr>
            <w:tcW w:w="136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ярэдні</w:t>
            </w: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36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астатковы</w:t>
            </w:r>
          </w:p>
        </w:tc>
        <w:tc>
          <w:tcPr>
            <w:tcW w:w="181" w:type="pct"/>
            <w:textDirection w:val="btL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</w:t>
            </w:r>
          </w:p>
        </w:tc>
        <w:tc>
          <w:tcPr>
            <w:tcW w:w="135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Wingdings" w:char="004A"/>
            </w:r>
          </w:p>
        </w:tc>
        <w:tc>
          <w:tcPr>
            <w:tcW w:w="181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Wingdings" w:char="004B"/>
            </w:r>
          </w:p>
        </w:tc>
        <w:tc>
          <w:tcPr>
            <w:tcW w:w="212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Wingdings" w:char="004C"/>
            </w:r>
          </w:p>
        </w:tc>
      </w:tr>
      <w:tr w:rsidR="007B0C1E" w:rsidRPr="00F32752" w:rsidTr="007B0C1E">
        <w:trPr>
          <w:trHeight w:val="1664"/>
        </w:trPr>
        <w:tc>
          <w:tcPr>
            <w:tcW w:w="237" w:type="pct"/>
          </w:tcPr>
          <w:p w:rsidR="007B0C1E" w:rsidRPr="00F32752" w:rsidRDefault="007B0C1E" w:rsidP="00E349E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683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хналог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апрацоўкі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эрыялаў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Вырабы з паперы і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кар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она. М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ван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не з палосак паперы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лект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ыў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ная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праца</w:t>
            </w:r>
            <w:r w:rsidRPr="00F32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62" w:type="pct"/>
          </w:tcPr>
          <w:p w:rsidR="007B0C1E" w:rsidRPr="00F32752" w:rsidRDefault="007B0C1E" w:rsidP="00E3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5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1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2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2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7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7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8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7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6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7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3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6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6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1" w:type="pct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1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" w:type="pct"/>
            <w:vAlign w:val="center"/>
          </w:tcPr>
          <w:p w:rsidR="007B0C1E" w:rsidRPr="00F32752" w:rsidRDefault="007B0C1E" w:rsidP="00E3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7B0C1E" w:rsidRDefault="007B0C1E" w:rsidP="00BB4FF7">
      <w:pPr>
        <w:rPr>
          <w:rFonts w:ascii="Times New Roman" w:hAnsi="Times New Roman" w:cs="Times New Roman"/>
          <w:sz w:val="30"/>
          <w:szCs w:val="30"/>
        </w:rPr>
        <w:sectPr w:rsidR="007B0C1E" w:rsidSect="007B0C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0C1E" w:rsidRPr="00F32752" w:rsidRDefault="007B0C1E" w:rsidP="00BB4FF7">
      <w:pPr>
        <w:rPr>
          <w:rFonts w:ascii="Times New Roman" w:hAnsi="Times New Roman" w:cs="Times New Roman"/>
          <w:sz w:val="30"/>
          <w:szCs w:val="30"/>
        </w:rPr>
      </w:pPr>
    </w:p>
    <w:p w:rsidR="0086104F" w:rsidRPr="00F32752" w:rsidRDefault="0086104F" w:rsidP="00BB4FF7">
      <w:pPr>
        <w:rPr>
          <w:rFonts w:ascii="Times New Roman" w:hAnsi="Times New Roman" w:cs="Times New Roman"/>
          <w:sz w:val="30"/>
          <w:szCs w:val="30"/>
        </w:rPr>
      </w:pPr>
      <w:r w:rsidRPr="00F32752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86104F" w:rsidRPr="00F32752" w:rsidRDefault="002B045A" w:rsidP="00BB4F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F32752" w:rsidRPr="00F32752" w:rsidRDefault="009D2D07" w:rsidP="009D2D0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F32752" w:rsidRPr="00F32752" w:rsidSect="00CE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BD" w:rsidRDefault="00E750BD" w:rsidP="00E750BD">
      <w:pPr>
        <w:spacing w:after="0" w:line="240" w:lineRule="auto"/>
      </w:pPr>
      <w:r>
        <w:separator/>
      </w:r>
    </w:p>
  </w:endnote>
  <w:endnote w:type="continuationSeparator" w:id="0">
    <w:p w:rsidR="00E750BD" w:rsidRDefault="00E750BD" w:rsidP="00E7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BD" w:rsidRDefault="00E750BD" w:rsidP="00E750BD">
      <w:pPr>
        <w:spacing w:after="0" w:line="240" w:lineRule="auto"/>
      </w:pPr>
      <w:r>
        <w:separator/>
      </w:r>
    </w:p>
  </w:footnote>
  <w:footnote w:type="continuationSeparator" w:id="0">
    <w:p w:rsidR="00E750BD" w:rsidRDefault="00E750BD" w:rsidP="00E7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8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50BD" w:rsidRPr="00E750BD" w:rsidRDefault="00C235F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50BD" w:rsidRPr="00E750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D0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7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50BD" w:rsidRDefault="00E750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97"/>
    <w:multiLevelType w:val="hybridMultilevel"/>
    <w:tmpl w:val="A664C85A"/>
    <w:lvl w:ilvl="0" w:tplc="B6182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717A2"/>
    <w:multiLevelType w:val="hybridMultilevel"/>
    <w:tmpl w:val="AF9C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14BAF"/>
    <w:multiLevelType w:val="hybridMultilevel"/>
    <w:tmpl w:val="A7B6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696"/>
    <w:multiLevelType w:val="hybridMultilevel"/>
    <w:tmpl w:val="A1B6558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A005FDC"/>
    <w:multiLevelType w:val="hybridMultilevel"/>
    <w:tmpl w:val="75666C4E"/>
    <w:lvl w:ilvl="0" w:tplc="2ECA4BA6">
      <w:start w:val="201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C6290F"/>
    <w:multiLevelType w:val="hybridMultilevel"/>
    <w:tmpl w:val="D6A05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725BC"/>
    <w:multiLevelType w:val="hybridMultilevel"/>
    <w:tmpl w:val="426447F4"/>
    <w:lvl w:ilvl="0" w:tplc="E16C70E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552"/>
    <w:multiLevelType w:val="multilevel"/>
    <w:tmpl w:val="23A6E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5D2346"/>
    <w:multiLevelType w:val="hybridMultilevel"/>
    <w:tmpl w:val="B658CC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E70B2E"/>
    <w:multiLevelType w:val="hybridMultilevel"/>
    <w:tmpl w:val="252E9BB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2477E90"/>
    <w:multiLevelType w:val="hybridMultilevel"/>
    <w:tmpl w:val="ACD8569E"/>
    <w:lvl w:ilvl="0" w:tplc="C78A9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6528B9"/>
    <w:multiLevelType w:val="hybridMultilevel"/>
    <w:tmpl w:val="30720432"/>
    <w:lvl w:ilvl="0" w:tplc="BF6E754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275CC2"/>
    <w:multiLevelType w:val="hybridMultilevel"/>
    <w:tmpl w:val="A0B0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B20ED"/>
    <w:multiLevelType w:val="hybridMultilevel"/>
    <w:tmpl w:val="F27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60741"/>
    <w:multiLevelType w:val="hybridMultilevel"/>
    <w:tmpl w:val="C738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5358F"/>
    <w:multiLevelType w:val="hybridMultilevel"/>
    <w:tmpl w:val="C5A8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462BC"/>
    <w:multiLevelType w:val="hybridMultilevel"/>
    <w:tmpl w:val="BE1CCDF2"/>
    <w:lvl w:ilvl="0" w:tplc="506259F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2B70A0"/>
    <w:multiLevelType w:val="hybridMultilevel"/>
    <w:tmpl w:val="F7C28D3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10495"/>
    <w:multiLevelType w:val="hybridMultilevel"/>
    <w:tmpl w:val="D37C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33D3E"/>
    <w:multiLevelType w:val="hybridMultilevel"/>
    <w:tmpl w:val="655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F06E7"/>
    <w:multiLevelType w:val="hybridMultilevel"/>
    <w:tmpl w:val="906C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16"/>
  </w:num>
  <w:num w:numId="6">
    <w:abstractNumId w:val="11"/>
  </w:num>
  <w:num w:numId="7">
    <w:abstractNumId w:val="2"/>
  </w:num>
  <w:num w:numId="8">
    <w:abstractNumId w:val="17"/>
  </w:num>
  <w:num w:numId="9">
    <w:abstractNumId w:val="18"/>
  </w:num>
  <w:num w:numId="10">
    <w:abstractNumId w:val="5"/>
  </w:num>
  <w:num w:numId="11">
    <w:abstractNumId w:val="10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27"/>
    <w:rsid w:val="000116E9"/>
    <w:rsid w:val="00027B58"/>
    <w:rsid w:val="00061E20"/>
    <w:rsid w:val="000708DD"/>
    <w:rsid w:val="000760D0"/>
    <w:rsid w:val="00091CA2"/>
    <w:rsid w:val="00092E56"/>
    <w:rsid w:val="000C4EBE"/>
    <w:rsid w:val="00154A16"/>
    <w:rsid w:val="00166B21"/>
    <w:rsid w:val="001E6580"/>
    <w:rsid w:val="001E68EF"/>
    <w:rsid w:val="00226B51"/>
    <w:rsid w:val="002B045A"/>
    <w:rsid w:val="002C0CA7"/>
    <w:rsid w:val="003460C0"/>
    <w:rsid w:val="00362ECB"/>
    <w:rsid w:val="00372E7E"/>
    <w:rsid w:val="00394076"/>
    <w:rsid w:val="003A4F25"/>
    <w:rsid w:val="003A676E"/>
    <w:rsid w:val="003C27E6"/>
    <w:rsid w:val="003E0139"/>
    <w:rsid w:val="003E5173"/>
    <w:rsid w:val="003E53C4"/>
    <w:rsid w:val="00470520"/>
    <w:rsid w:val="004C166A"/>
    <w:rsid w:val="004E2578"/>
    <w:rsid w:val="0053120D"/>
    <w:rsid w:val="00564C6E"/>
    <w:rsid w:val="00576D2D"/>
    <w:rsid w:val="005E6A9F"/>
    <w:rsid w:val="00603742"/>
    <w:rsid w:val="0063406D"/>
    <w:rsid w:val="00694E42"/>
    <w:rsid w:val="006A3B9F"/>
    <w:rsid w:val="006B0625"/>
    <w:rsid w:val="006B3D2D"/>
    <w:rsid w:val="006C56FD"/>
    <w:rsid w:val="00713120"/>
    <w:rsid w:val="007B0C1E"/>
    <w:rsid w:val="007E3A98"/>
    <w:rsid w:val="007E5F7B"/>
    <w:rsid w:val="0082376B"/>
    <w:rsid w:val="00832E67"/>
    <w:rsid w:val="00856C27"/>
    <w:rsid w:val="0086104F"/>
    <w:rsid w:val="008D06F4"/>
    <w:rsid w:val="009412E8"/>
    <w:rsid w:val="0097422F"/>
    <w:rsid w:val="009A0025"/>
    <w:rsid w:val="009B03A0"/>
    <w:rsid w:val="009D0722"/>
    <w:rsid w:val="009D2D07"/>
    <w:rsid w:val="00A338E9"/>
    <w:rsid w:val="00A619C4"/>
    <w:rsid w:val="00B107F8"/>
    <w:rsid w:val="00B31DFA"/>
    <w:rsid w:val="00B42984"/>
    <w:rsid w:val="00B729AF"/>
    <w:rsid w:val="00B74F57"/>
    <w:rsid w:val="00B76335"/>
    <w:rsid w:val="00B91159"/>
    <w:rsid w:val="00BA0603"/>
    <w:rsid w:val="00BB47D1"/>
    <w:rsid w:val="00BB4FF7"/>
    <w:rsid w:val="00C05BA7"/>
    <w:rsid w:val="00C235F9"/>
    <w:rsid w:val="00C444A7"/>
    <w:rsid w:val="00C758C7"/>
    <w:rsid w:val="00C832E0"/>
    <w:rsid w:val="00C9425F"/>
    <w:rsid w:val="00CB331D"/>
    <w:rsid w:val="00CB6411"/>
    <w:rsid w:val="00CD04E4"/>
    <w:rsid w:val="00CE3179"/>
    <w:rsid w:val="00CE59C6"/>
    <w:rsid w:val="00CF5ABC"/>
    <w:rsid w:val="00D0001B"/>
    <w:rsid w:val="00D45096"/>
    <w:rsid w:val="00D91554"/>
    <w:rsid w:val="00DF7BB0"/>
    <w:rsid w:val="00E04C0D"/>
    <w:rsid w:val="00E5010F"/>
    <w:rsid w:val="00E750BD"/>
    <w:rsid w:val="00EC3CCD"/>
    <w:rsid w:val="00EC48AE"/>
    <w:rsid w:val="00EE0391"/>
    <w:rsid w:val="00F32752"/>
    <w:rsid w:val="00F55F5D"/>
    <w:rsid w:val="00F6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F7"/>
    <w:pPr>
      <w:ind w:left="720"/>
      <w:contextualSpacing/>
    </w:pPr>
  </w:style>
  <w:style w:type="character" w:styleId="a4">
    <w:name w:val="Subtle Emphasis"/>
    <w:uiPriority w:val="19"/>
    <w:qFormat/>
    <w:rsid w:val="00B7633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BD"/>
  </w:style>
  <w:style w:type="paragraph" w:styleId="a9">
    <w:name w:val="footer"/>
    <w:basedOn w:val="a"/>
    <w:link w:val="aa"/>
    <w:uiPriority w:val="99"/>
    <w:unhideWhenUsed/>
    <w:rsid w:val="00E7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615D-A951-404D-80D0-C905BBBA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</cp:lastModifiedBy>
  <cp:revision>22</cp:revision>
  <dcterms:created xsi:type="dcterms:W3CDTF">2013-10-27T11:50:00Z</dcterms:created>
  <dcterms:modified xsi:type="dcterms:W3CDTF">2017-12-12T07:45:00Z</dcterms:modified>
</cp:coreProperties>
</file>