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2B" w:rsidRPr="00333272" w:rsidRDefault="009F192B" w:rsidP="009F192B">
      <w:pPr>
        <w:shd w:val="clear" w:color="auto" w:fill="FFFFFF"/>
        <w:spacing w:after="195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632423" w:themeColor="accent2" w:themeShade="80"/>
          <w:kern w:val="36"/>
          <w:sz w:val="40"/>
          <w:szCs w:val="40"/>
          <w:lang w:eastAsia="ru-RU"/>
        </w:rPr>
      </w:pPr>
      <w:proofErr w:type="spellStart"/>
      <w:proofErr w:type="gramStart"/>
      <w:r w:rsidRPr="00333272">
        <w:rPr>
          <w:rFonts w:ascii="Comic Sans MS" w:eastAsia="Times New Roman" w:hAnsi="Comic Sans MS" w:cs="Arial"/>
          <w:b/>
          <w:bCs/>
          <w:color w:val="632423" w:themeColor="accent2" w:themeShade="80"/>
          <w:kern w:val="36"/>
          <w:sz w:val="40"/>
          <w:szCs w:val="40"/>
          <w:lang w:eastAsia="ru-RU"/>
        </w:rPr>
        <w:t>C</w:t>
      </w:r>
      <w:proofErr w:type="gramEnd"/>
      <w:r w:rsidRPr="00333272">
        <w:rPr>
          <w:rFonts w:ascii="Comic Sans MS" w:eastAsia="Times New Roman" w:hAnsi="Comic Sans MS" w:cs="Arial"/>
          <w:b/>
          <w:bCs/>
          <w:color w:val="632423" w:themeColor="accent2" w:themeShade="80"/>
          <w:kern w:val="36"/>
          <w:sz w:val="40"/>
          <w:szCs w:val="40"/>
          <w:lang w:eastAsia="ru-RU"/>
        </w:rPr>
        <w:t>оветы</w:t>
      </w:r>
      <w:proofErr w:type="spellEnd"/>
      <w:r w:rsidRPr="00333272">
        <w:rPr>
          <w:rFonts w:ascii="Comic Sans MS" w:eastAsia="Times New Roman" w:hAnsi="Comic Sans MS" w:cs="Arial"/>
          <w:b/>
          <w:bCs/>
          <w:color w:val="632423" w:themeColor="accent2" w:themeShade="80"/>
          <w:kern w:val="36"/>
          <w:sz w:val="40"/>
          <w:szCs w:val="40"/>
          <w:lang w:eastAsia="ru-RU"/>
        </w:rPr>
        <w:t xml:space="preserve"> психолога родителям будущих первоклассников</w:t>
      </w:r>
    </w:p>
    <w:p w:rsidR="00333272" w:rsidRPr="00333272" w:rsidRDefault="00333272" w:rsidP="00333272">
      <w:pPr>
        <w:pStyle w:val="a7"/>
        <w:shd w:val="clear" w:color="auto" w:fill="FFFFFF"/>
        <w:spacing w:after="0" w:line="219" w:lineRule="atLeast"/>
        <w:ind w:left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1. </w:t>
      </w:r>
      <w:r w:rsidR="009F192B" w:rsidRPr="0033327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Перестаньте воспринимать своего ребёнка как маленького</w:t>
      </w:r>
      <w:r w:rsidR="009F192B" w:rsidRPr="009F192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.</w:t>
      </w:r>
    </w:p>
    <w:p w:rsidR="009F192B" w:rsidRPr="00333272" w:rsidRDefault="009F192B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332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Поручите ему посильную работу в доме, определите круг обязанностей. Делайте это мягко: «Какой ты у нас уже большой, мы даже можем </w:t>
      </w:r>
      <w:proofErr w:type="gramStart"/>
      <w:r w:rsidRPr="003332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доверить тебе помыть</w:t>
      </w:r>
      <w:proofErr w:type="gramEnd"/>
      <w:r w:rsidRPr="003332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посуду (вымыть пол, вытереть пыль и т.д.)».</w:t>
      </w:r>
    </w:p>
    <w:p w:rsidR="009F192B" w:rsidRPr="009F192B" w:rsidRDefault="009F192B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Pr="00333272" w:rsidRDefault="00333272" w:rsidP="00333272">
      <w:pPr>
        <w:pStyle w:val="a7"/>
        <w:shd w:val="clear" w:color="auto" w:fill="FFFFFF"/>
        <w:spacing w:after="0" w:line="219" w:lineRule="atLeast"/>
        <w:ind w:left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2. </w:t>
      </w:r>
      <w:r w:rsidR="009F192B" w:rsidRPr="003332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Определите ваши общие интересы.</w:t>
      </w:r>
      <w:r w:rsidR="009F192B" w:rsidRPr="009F192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9F192B" w:rsidRPr="009F192B" w:rsidRDefault="009F192B" w:rsidP="00333272">
      <w:pPr>
        <w:pStyle w:val="a7"/>
        <w:shd w:val="clear" w:color="auto" w:fill="FFFFFF"/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 могут быть как познавательные интересы (любимые мультфильмы, сказки, игры), так и жизненные (обсуждение семейных проблем).</w:t>
      </w:r>
    </w:p>
    <w:p w:rsidR="009F192B" w:rsidRPr="009F192B" w:rsidRDefault="009F192B" w:rsidP="009F192B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Pr="00333272" w:rsidRDefault="00333272" w:rsidP="00333272">
      <w:pPr>
        <w:pStyle w:val="a7"/>
        <w:shd w:val="clear" w:color="auto" w:fill="FFFFFF"/>
        <w:spacing w:after="0" w:line="219" w:lineRule="atLeast"/>
        <w:ind w:left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3. </w:t>
      </w:r>
      <w:r w:rsidR="009F192B" w:rsidRPr="003332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Не ругайте, а тем более не оскорбляйте ребёнка в присутствии посторонних.</w:t>
      </w:r>
      <w:r w:rsidR="009F192B"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F192B" w:rsidRPr="009F192B" w:rsidRDefault="009F192B" w:rsidP="00333272">
      <w:pPr>
        <w:pStyle w:val="a7"/>
        <w:shd w:val="clear" w:color="auto" w:fill="FFFFFF"/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жалобы со стороны окружающих отвечайте: «Спасибо, мы обязательно поговорим с ним на эту тему дома».</w:t>
      </w:r>
    </w:p>
    <w:p w:rsidR="009F192B" w:rsidRPr="009F192B" w:rsidRDefault="009F192B" w:rsidP="009F192B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Pr="00333272" w:rsidRDefault="00333272" w:rsidP="00333272">
      <w:pPr>
        <w:pStyle w:val="a7"/>
        <w:shd w:val="clear" w:color="auto" w:fill="FFFFFF"/>
        <w:spacing w:after="0" w:line="219" w:lineRule="atLeast"/>
        <w:ind w:left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4. </w:t>
      </w:r>
      <w:r w:rsidR="009F192B" w:rsidRPr="003332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Научите ребёнка делиться с вами своими проблемами</w:t>
      </w:r>
      <w:r w:rsidR="009F192B" w:rsidRPr="003332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  <w:r w:rsidR="009F192B" w:rsidRPr="0033327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:rsidR="009F192B" w:rsidRPr="009F192B" w:rsidRDefault="009F192B" w:rsidP="00333272">
      <w:pPr>
        <w:pStyle w:val="a7"/>
        <w:shd w:val="clear" w:color="auto" w:fill="FFFFFF"/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Обсуждайте с ними конфликтные ситуации, искренне интересуйтесь его мнением. Только вы сможете сформировать у него правильную жизненную позицию.</w:t>
      </w:r>
    </w:p>
    <w:p w:rsidR="009F192B" w:rsidRPr="009F192B" w:rsidRDefault="009F192B" w:rsidP="009F192B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Pr="00333272" w:rsidRDefault="00333272" w:rsidP="00333272">
      <w:pPr>
        <w:pStyle w:val="a7"/>
        <w:shd w:val="clear" w:color="auto" w:fill="FFFFFF"/>
        <w:spacing w:after="0" w:line="219" w:lineRule="atLeast"/>
        <w:ind w:left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u w:val="single"/>
          <w:lang w:eastAsia="ru-RU"/>
        </w:rPr>
        <w:t xml:space="preserve">5. </w:t>
      </w:r>
      <w:r w:rsidR="009F192B" w:rsidRPr="00333272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u w:val="single"/>
          <w:lang w:eastAsia="ru-RU"/>
        </w:rPr>
        <w:t>Приобщайте ребёнка к экономике семьи.</w:t>
      </w:r>
      <w:r w:rsidR="009F192B"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F192B" w:rsidRPr="009F192B" w:rsidRDefault="009F192B" w:rsidP="00333272">
      <w:pPr>
        <w:pStyle w:val="a7"/>
        <w:shd w:val="clear" w:color="auto" w:fill="FFFFFF"/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Постепенно учите его сравнивать цены, ориентироваться в семейном бюджете (например, дайте деньги на хлеб и на мороженое, комментируя сумму на тот и на другой продукт), ходите вместе за покупками.</w:t>
      </w:r>
    </w:p>
    <w:p w:rsidR="00333272" w:rsidRDefault="009F192B" w:rsidP="009F192B">
      <w:pPr>
        <w:shd w:val="clear" w:color="auto" w:fill="FFFFFF"/>
        <w:spacing w:after="0" w:line="219" w:lineRule="atLeast"/>
        <w:ind w:left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333272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u w:val="single"/>
          <w:lang w:eastAsia="ru-RU"/>
        </w:rPr>
        <w:t>6. Постоянно беседуйте с ребёнком</w:t>
      </w:r>
      <w:r w:rsidRPr="00333272">
        <w:rPr>
          <w:rFonts w:ascii="Times New Roman" w:eastAsia="Times New Roman" w:hAnsi="Times New Roman" w:cs="Times New Roman"/>
          <w:color w:val="4BACC6" w:themeColor="accent5"/>
          <w:sz w:val="28"/>
          <w:szCs w:val="28"/>
          <w:u w:val="single"/>
          <w:lang w:eastAsia="ru-RU"/>
        </w:rPr>
        <w:t>.</w:t>
      </w: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9F192B" w:rsidRDefault="009F192B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Развитие речи – залог хорошей учёбы. Слушайте внимательно, задавайте вопросы, чтобы ребёнок чувствовал, что </w:t>
      </w:r>
      <w:r w:rsidR="003332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вам это действительно интересно.</w:t>
      </w:r>
    </w:p>
    <w:p w:rsidR="00333272" w:rsidRDefault="00333272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Pr="00333272" w:rsidRDefault="00333272" w:rsidP="00333272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332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</w:t>
      </w:r>
      <w:r w:rsidRPr="003332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7. </w:t>
      </w:r>
      <w:r w:rsidR="009F192B" w:rsidRPr="003332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Отвечайте на каждый вопрос ребёнка.</w:t>
      </w:r>
      <w:r w:rsidR="009F192B" w:rsidRPr="003332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F192B" w:rsidRDefault="009F192B" w:rsidP="00333272">
      <w:pPr>
        <w:pStyle w:val="a7"/>
        <w:shd w:val="clear" w:color="auto" w:fill="FFFFFF"/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332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Только в этом случае его познавательный интерес никогда не иссякнет.</w:t>
      </w:r>
    </w:p>
    <w:p w:rsidR="00333272" w:rsidRPr="00333272" w:rsidRDefault="00333272" w:rsidP="00333272">
      <w:pPr>
        <w:pStyle w:val="a7"/>
        <w:shd w:val="clear" w:color="auto" w:fill="FFFFFF"/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Default="009F192B" w:rsidP="009F192B">
      <w:pPr>
        <w:shd w:val="clear" w:color="auto" w:fill="FFFFFF"/>
        <w:spacing w:after="0" w:line="219" w:lineRule="atLeast"/>
        <w:ind w:firstLine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3327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8. </w:t>
      </w:r>
      <w:r w:rsidRPr="0033327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Постарайтесь хоть иногда смотреть на мир глазами своего ребёнка.</w:t>
      </w: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F192B" w:rsidRDefault="009F192B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Видеть мир глазами другого – основа взаимопонимания.</w:t>
      </w:r>
    </w:p>
    <w:p w:rsidR="00333272" w:rsidRPr="009F192B" w:rsidRDefault="00333272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Default="009F192B" w:rsidP="009F192B">
      <w:pPr>
        <w:shd w:val="clear" w:color="auto" w:fill="FFFFFF"/>
        <w:spacing w:after="0" w:line="219" w:lineRule="atLeast"/>
        <w:ind w:firstLine="535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333272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9. </w:t>
      </w:r>
      <w:r w:rsidRPr="003332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Чаще хвалите ребёнка, восхищайтесь им.</w:t>
      </w:r>
    </w:p>
    <w:p w:rsidR="009F192B" w:rsidRDefault="009F192B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На жалобы, будто у него что-то не получается, отвечайте: «Обязательно получится, попробуй ещё раз». Формируйте высокий уровень притязаний и сами верьте в то, что ваш ребёнок может всё, нужно только чуть-чуть ему помочь. Хвалите словом, улыбкой, нежностью, а не отделывайтесь поощрениями, такими как покупка новой игрушки или сладостей.</w:t>
      </w:r>
    </w:p>
    <w:p w:rsidR="00333272" w:rsidRPr="009F192B" w:rsidRDefault="00333272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33272" w:rsidRDefault="009F192B" w:rsidP="009F192B">
      <w:pPr>
        <w:shd w:val="clear" w:color="auto" w:fill="FFFFFF"/>
        <w:spacing w:after="0" w:line="219" w:lineRule="atLeast"/>
        <w:ind w:firstLine="535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33272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10. </w:t>
      </w:r>
      <w:r w:rsidRPr="0033327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Не стройте взаимоотношения с ребёнком на запретах.</w:t>
      </w:r>
      <w:r w:rsidRPr="009F192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9F192B" w:rsidRPr="009F192B" w:rsidRDefault="009F192B" w:rsidP="0033327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F192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Согласитесь, что запреты не всегда разумны. Обязательно поясняйте причины ваших требований, если возможно, предложите альтернативу. Уважение к ребёнку – фундамент его уважительного отношения к вам в настоящем и будущем.</w:t>
      </w:r>
    </w:p>
    <w:p w:rsidR="00257B4C" w:rsidRDefault="00257B4C" w:rsidP="00333272">
      <w:pPr>
        <w:spacing w:after="0" w:line="240" w:lineRule="exact"/>
        <w:ind w:firstLine="709"/>
        <w:jc w:val="both"/>
      </w:pPr>
    </w:p>
    <w:sectPr w:rsidR="00257B4C" w:rsidSect="003332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9E6"/>
    <w:multiLevelType w:val="hybridMultilevel"/>
    <w:tmpl w:val="A204FC16"/>
    <w:lvl w:ilvl="0" w:tplc="157A6B44">
      <w:start w:val="1"/>
      <w:numFmt w:val="decimal"/>
      <w:lvlText w:val="%1."/>
      <w:lvlJc w:val="left"/>
      <w:pPr>
        <w:ind w:left="535" w:hanging="40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>
    <w:nsid w:val="4F052E49"/>
    <w:multiLevelType w:val="hybridMultilevel"/>
    <w:tmpl w:val="9050C7CC"/>
    <w:lvl w:ilvl="0" w:tplc="FB44230A">
      <w:start w:val="7"/>
      <w:numFmt w:val="decimal"/>
      <w:lvlText w:val="%1."/>
      <w:lvlJc w:val="left"/>
      <w:pPr>
        <w:ind w:left="895" w:hanging="360"/>
      </w:pPr>
      <w:rPr>
        <w:rFonts w:hint="default"/>
        <w:b/>
        <w:color w:val="00206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192B"/>
    <w:rsid w:val="001E01D9"/>
    <w:rsid w:val="00257B4C"/>
    <w:rsid w:val="00333272"/>
    <w:rsid w:val="00536685"/>
    <w:rsid w:val="007220A2"/>
    <w:rsid w:val="009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paragraph" w:styleId="1">
    <w:name w:val="heading 1"/>
    <w:basedOn w:val="a"/>
    <w:link w:val="10"/>
    <w:uiPriority w:val="9"/>
    <w:qFormat/>
    <w:rsid w:val="009F1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1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F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92B"/>
  </w:style>
  <w:style w:type="character" w:styleId="a6">
    <w:name w:val="Strong"/>
    <w:basedOn w:val="a0"/>
    <w:uiPriority w:val="22"/>
    <w:qFormat/>
    <w:rsid w:val="009F192B"/>
    <w:rPr>
      <w:b/>
      <w:bCs/>
    </w:rPr>
  </w:style>
  <w:style w:type="paragraph" w:styleId="a7">
    <w:name w:val="List Paragraph"/>
    <w:basedOn w:val="a"/>
    <w:uiPriority w:val="34"/>
    <w:qFormat/>
    <w:rsid w:val="009F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2015-02-24T12:10:00Z</dcterms:created>
  <dcterms:modified xsi:type="dcterms:W3CDTF">2015-02-25T07:36:00Z</dcterms:modified>
</cp:coreProperties>
</file>