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EE" w:rsidRDefault="008477EE" w:rsidP="008477EE">
      <w:pPr>
        <w:pStyle w:val="a3"/>
        <w:jc w:val="center"/>
        <w:rPr>
          <w:sz w:val="20"/>
          <w:szCs w:val="20"/>
        </w:rPr>
      </w:pPr>
      <w:r>
        <w:rPr>
          <w:rFonts w:ascii="Monotype Corsiva" w:hAnsi="Monotype Corsiv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5307965</wp:posOffset>
            </wp:positionH>
            <wp:positionV relativeFrom="margin">
              <wp:posOffset>1270</wp:posOffset>
            </wp:positionV>
            <wp:extent cx="1501775" cy="991870"/>
            <wp:effectExtent l="19050" t="0" r="317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Государственное учреждение образования </w:t>
      </w:r>
    </w:p>
    <w:p w:rsidR="00023393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>«Гомельский районный центр коррекционно-развивающего обучения</w:t>
      </w:r>
    </w:p>
    <w:p w:rsidR="008477EE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реабилитации»</w:t>
      </w:r>
    </w:p>
    <w:p w:rsidR="008477EE" w:rsidRDefault="008477EE" w:rsidP="008477EE">
      <w:pPr>
        <w:shd w:val="clear" w:color="auto" w:fill="FFFFFF"/>
        <w:ind w:right="284"/>
        <w:jc w:val="right"/>
        <w:rPr>
          <w:rFonts w:ascii="Times New Roman" w:hAnsi="Times New Roman" w:cs="Times New Roman"/>
          <w:sz w:val="30"/>
          <w:szCs w:val="30"/>
        </w:rPr>
      </w:pPr>
    </w:p>
    <w:p w:rsidR="004C76F7" w:rsidRDefault="004C76F7" w:rsidP="004C76F7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«Наказывая, подумай зачем»</w:t>
      </w:r>
    </w:p>
    <w:p w:rsidR="00846D64" w:rsidRPr="0070792B" w:rsidRDefault="00846D64" w:rsidP="0070792B">
      <w:pPr>
        <w:keepNext/>
        <w:widowControl/>
        <w:autoSpaceDE/>
        <w:autoSpaceDN/>
        <w:adjustRightInd/>
        <w:jc w:val="right"/>
        <w:outlineLvl w:val="4"/>
        <w:rPr>
          <w:rFonts w:ascii="Times New Roman" w:hAnsi="Times New Roman" w:cs="Times New Roman"/>
          <w:b/>
          <w:i/>
          <w:sz w:val="48"/>
          <w:szCs w:val="48"/>
          <w:u w:val="single"/>
        </w:rPr>
        <w:sectPr w:rsidR="00846D64" w:rsidRPr="0070792B" w:rsidSect="004C797C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846D64" w:rsidRPr="00053E4F" w:rsidRDefault="00846D64" w:rsidP="00053E4F">
      <w:pPr>
        <w:pStyle w:val="aa"/>
        <w:rPr>
          <w:rFonts w:ascii="Times New Roman" w:hAnsi="Times New Roman" w:cs="Times New Roman"/>
          <w:sz w:val="30"/>
          <w:szCs w:val="30"/>
        </w:rPr>
      </w:pPr>
    </w:p>
    <w:p w:rsidR="004C76F7" w:rsidRPr="00AE0289" w:rsidRDefault="004C76F7" w:rsidP="00AE0289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E0289">
        <w:rPr>
          <w:rFonts w:ascii="Times New Roman" w:hAnsi="Times New Roman" w:cs="Times New Roman"/>
          <w:i/>
          <w:sz w:val="32"/>
          <w:szCs w:val="32"/>
        </w:rPr>
        <w:t xml:space="preserve">Запреты очень важны для формирования у детей социальных навыков. Запрещать надо, но спокойным уверенным голосом. Надо помнить, что </w:t>
      </w:r>
      <w:r w:rsidRPr="000E7B56">
        <w:rPr>
          <w:rFonts w:ascii="Times New Roman" w:hAnsi="Times New Roman" w:cs="Times New Roman"/>
          <w:i/>
          <w:sz w:val="36"/>
          <w:szCs w:val="36"/>
          <w:u w:val="single"/>
        </w:rPr>
        <w:t>основная цель наказания</w:t>
      </w:r>
      <w:r w:rsidRPr="000E7B56">
        <w:rPr>
          <w:rFonts w:ascii="Times New Roman" w:hAnsi="Times New Roman" w:cs="Times New Roman"/>
          <w:i/>
          <w:sz w:val="36"/>
          <w:szCs w:val="36"/>
        </w:rPr>
        <w:t xml:space="preserve"> -  </w:t>
      </w:r>
      <w:r w:rsidRPr="000E7B56">
        <w:rPr>
          <w:rFonts w:ascii="Times New Roman" w:hAnsi="Times New Roman" w:cs="Times New Roman"/>
          <w:i/>
          <w:sz w:val="36"/>
          <w:szCs w:val="36"/>
          <w:u w:val="single"/>
        </w:rPr>
        <w:t>научить ребенка правильно поступать под действием внутреннего контроля</w:t>
      </w:r>
      <w:r w:rsidRPr="000E7B56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4C76F7" w:rsidRPr="00AE0289" w:rsidRDefault="004C76F7" w:rsidP="004C76F7">
      <w:pPr>
        <w:pStyle w:val="aa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0289">
        <w:rPr>
          <w:rFonts w:ascii="Times New Roman" w:hAnsi="Times New Roman" w:cs="Times New Roman"/>
          <w:i/>
          <w:sz w:val="32"/>
          <w:szCs w:val="32"/>
        </w:rPr>
        <w:t xml:space="preserve">Итак, как наказывать ребёнка, не унижая его? </w:t>
      </w:r>
    </w:p>
    <w:p w:rsidR="004C76F7" w:rsidRPr="004C76F7" w:rsidRDefault="004C76F7" w:rsidP="004C76F7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76F7" w:rsidRPr="00AE0289" w:rsidRDefault="004C76F7" w:rsidP="004C76F7">
      <w:pPr>
        <w:pStyle w:val="aa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E0289">
        <w:rPr>
          <w:rFonts w:ascii="Times New Roman" w:hAnsi="Times New Roman" w:cs="Times New Roman"/>
          <w:b/>
          <w:sz w:val="36"/>
          <w:szCs w:val="36"/>
        </w:rPr>
        <w:t>Рекомендации</w:t>
      </w:r>
      <w:r w:rsidR="00AE0289" w:rsidRPr="00AE0289">
        <w:rPr>
          <w:rFonts w:ascii="Times New Roman" w:hAnsi="Times New Roman" w:cs="Times New Roman"/>
          <w:b/>
          <w:sz w:val="36"/>
          <w:szCs w:val="36"/>
        </w:rPr>
        <w:t>: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Всегда соблюдайте чёткую позицию: «</w:t>
      </w:r>
      <w:r w:rsidRPr="00AE0289">
        <w:rPr>
          <w:rFonts w:ascii="Times New Roman" w:hAnsi="Times New Roman" w:cs="Times New Roman"/>
          <w:i/>
          <w:sz w:val="30"/>
          <w:szCs w:val="30"/>
        </w:rPr>
        <w:t>Я взрослый</w:t>
      </w:r>
      <w:r w:rsidRPr="004C76F7">
        <w:rPr>
          <w:rFonts w:ascii="Times New Roman" w:hAnsi="Times New Roman" w:cs="Times New Roman"/>
          <w:sz w:val="30"/>
          <w:szCs w:val="30"/>
        </w:rPr>
        <w:t>».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Учитывайте соответствие, равноценность поступка наказанию.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Общайтесь с ребёнком «</w:t>
      </w:r>
      <w:r w:rsidRPr="00AE0289">
        <w:rPr>
          <w:rFonts w:ascii="Times New Roman" w:hAnsi="Times New Roman" w:cs="Times New Roman"/>
          <w:i/>
          <w:sz w:val="30"/>
          <w:szCs w:val="30"/>
        </w:rPr>
        <w:t>глаза в глаза</w:t>
      </w:r>
      <w:r w:rsidRPr="004C76F7">
        <w:rPr>
          <w:rFonts w:ascii="Times New Roman" w:hAnsi="Times New Roman" w:cs="Times New Roman"/>
          <w:sz w:val="30"/>
          <w:szCs w:val="30"/>
        </w:rPr>
        <w:t>», на уровне роста ребёнка, уверенным голосом.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В особых ситуациях необходимо брать ребёнка за плечо, руку, останавливая его действия.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Наказание лучше действует, когда: оно применяется сразу после проступка, а не спустя некоторое время.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После проступка всегда следует наказание.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Наказание сопровождается объяснением того, почему ребёнка наказали и что должен делать ребёнок, чтобы его не наказывали в будущем.</w:t>
      </w:r>
    </w:p>
    <w:p w:rsidR="004C76F7" w:rsidRPr="004C76F7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Важно, чтобы у ребенка были добрые, тёплые отношения с человеком, применяющим наказания.</w:t>
      </w:r>
    </w:p>
    <w:p w:rsidR="004C76F7" w:rsidRPr="00AE0289" w:rsidRDefault="004C76F7" w:rsidP="00AE0289">
      <w:pPr>
        <w:pStyle w:val="aa"/>
        <w:ind w:left="709" w:hanging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76F7">
        <w:rPr>
          <w:rFonts w:ascii="Times New Roman" w:hAnsi="Times New Roman" w:cs="Times New Roman"/>
          <w:sz w:val="30"/>
          <w:szCs w:val="30"/>
        </w:rPr>
        <w:t>•</w:t>
      </w:r>
      <w:r w:rsidRPr="004C76F7">
        <w:rPr>
          <w:rFonts w:ascii="Times New Roman" w:hAnsi="Times New Roman" w:cs="Times New Roman"/>
          <w:sz w:val="30"/>
          <w:szCs w:val="30"/>
        </w:rPr>
        <w:tab/>
        <w:t>Очень важно помочь ребёнку исправить ситуацию. Спросить его: «</w:t>
      </w:r>
      <w:r w:rsidRPr="00AE0289">
        <w:rPr>
          <w:rFonts w:ascii="Times New Roman" w:hAnsi="Times New Roman" w:cs="Times New Roman"/>
          <w:i/>
          <w:sz w:val="30"/>
          <w:szCs w:val="30"/>
        </w:rPr>
        <w:t>Давай подумаем: как это исправить?»</w:t>
      </w:r>
    </w:p>
    <w:p w:rsidR="00AE0289" w:rsidRDefault="00AE0289" w:rsidP="004C76F7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0289" w:rsidRPr="00AE0289" w:rsidRDefault="00AE0289" w:rsidP="00AE0289">
      <w:pPr>
        <w:pStyle w:val="aa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E0289">
        <w:rPr>
          <w:rFonts w:ascii="Times New Roman" w:hAnsi="Times New Roman" w:cs="Times New Roman"/>
          <w:b/>
          <w:sz w:val="36"/>
          <w:szCs w:val="36"/>
        </w:rPr>
        <w:t xml:space="preserve">Правила поведения взрослого при воспитании детей. </w:t>
      </w:r>
    </w:p>
    <w:p w:rsidR="00AE0289" w:rsidRPr="00AE0289" w:rsidRDefault="00AE0289" w:rsidP="00AE0289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0E7B56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Pr="000E7B56">
        <w:rPr>
          <w:rFonts w:ascii="Times New Roman" w:hAnsi="Times New Roman" w:cs="Times New Roman"/>
          <w:b/>
          <w:sz w:val="30"/>
          <w:szCs w:val="30"/>
          <w:u w:val="single"/>
        </w:rPr>
        <w:t>1. Нельзя унижать ребенка.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0289">
        <w:rPr>
          <w:rFonts w:ascii="Times New Roman" w:hAnsi="Times New Roman" w:cs="Times New Roman"/>
          <w:sz w:val="30"/>
          <w:szCs w:val="30"/>
        </w:rPr>
        <w:t xml:space="preserve">Унижения разрушают положительную самооценку. Ребенок начинает чувствовать вину за то, что он вообще живет на свете. В результате может вырасти глубоко несчастный человек. </w:t>
      </w:r>
    </w:p>
    <w:p w:rsidR="00AE0289" w:rsidRPr="00AE0289" w:rsidRDefault="00AE0289" w:rsidP="00AE0289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AE028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E028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0E7B56">
        <w:rPr>
          <w:rFonts w:ascii="Times New Roman" w:hAnsi="Times New Roman" w:cs="Times New Roman"/>
          <w:b/>
          <w:sz w:val="30"/>
          <w:szCs w:val="30"/>
          <w:u w:val="single"/>
        </w:rPr>
        <w:t>2.   Никогда не нужно угрожать.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0289">
        <w:rPr>
          <w:rFonts w:ascii="Times New Roman" w:hAnsi="Times New Roman" w:cs="Times New Roman"/>
          <w:sz w:val="30"/>
          <w:szCs w:val="30"/>
        </w:rPr>
        <w:t xml:space="preserve">Угрозы заставляют ребенка бояться и ненавидеть угрожающего  ему   взрослого. От угроз ребенок не перестает вести себя кое-как, а если и перестает, то только в присутствии этого взрослого, но потом обязательно </w:t>
      </w:r>
      <w:r w:rsidRPr="00711B5E">
        <w:rPr>
          <w:rFonts w:ascii="Times New Roman" w:hAnsi="Times New Roman" w:cs="Times New Roman"/>
          <w:i/>
          <w:sz w:val="30"/>
          <w:szCs w:val="30"/>
        </w:rPr>
        <w:t>«отрывается».</w:t>
      </w:r>
    </w:p>
    <w:p w:rsidR="00AE0289" w:rsidRPr="00AE0289" w:rsidRDefault="00AE0289" w:rsidP="00AE0289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AE028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E7B56">
        <w:rPr>
          <w:rFonts w:ascii="Times New Roman" w:hAnsi="Times New Roman" w:cs="Times New Roman"/>
          <w:b/>
          <w:sz w:val="30"/>
          <w:szCs w:val="30"/>
          <w:u w:val="single"/>
        </w:rPr>
        <w:t>3.  Не следует вымогать обещания.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0289">
        <w:rPr>
          <w:rFonts w:ascii="Times New Roman" w:hAnsi="Times New Roman" w:cs="Times New Roman"/>
          <w:sz w:val="30"/>
          <w:szCs w:val="30"/>
        </w:rPr>
        <w:t>Обещание, как и угроза, относи</w:t>
      </w:r>
      <w:r>
        <w:rPr>
          <w:rFonts w:ascii="Times New Roman" w:hAnsi="Times New Roman" w:cs="Times New Roman"/>
          <w:sz w:val="30"/>
          <w:szCs w:val="30"/>
        </w:rPr>
        <w:t>тся к будущему – когда оно еще  н</w:t>
      </w:r>
      <w:r w:rsidRPr="00AE0289">
        <w:rPr>
          <w:rFonts w:ascii="Times New Roman" w:hAnsi="Times New Roman" w:cs="Times New Roman"/>
          <w:sz w:val="30"/>
          <w:szCs w:val="30"/>
        </w:rPr>
        <w:t>аступит. А ребенок живет настоящим.</w:t>
      </w:r>
    </w:p>
    <w:p w:rsidR="00AE0289" w:rsidRPr="00AE0289" w:rsidRDefault="00AE0289" w:rsidP="00AE0289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0E7B56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Pr="000E7B56">
        <w:rPr>
          <w:rFonts w:ascii="Times New Roman" w:hAnsi="Times New Roman" w:cs="Times New Roman"/>
          <w:b/>
          <w:sz w:val="30"/>
          <w:szCs w:val="30"/>
          <w:u w:val="single"/>
        </w:rPr>
        <w:t>4.  Неразумно требовать немедленного повиновения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AE0289">
        <w:rPr>
          <w:rFonts w:ascii="Times New Roman" w:hAnsi="Times New Roman" w:cs="Times New Roman"/>
          <w:sz w:val="30"/>
          <w:szCs w:val="30"/>
        </w:rPr>
        <w:t>Ребенок не  робот и не зомби. Е</w:t>
      </w:r>
      <w:r>
        <w:rPr>
          <w:rFonts w:ascii="Times New Roman" w:hAnsi="Times New Roman" w:cs="Times New Roman"/>
          <w:sz w:val="30"/>
          <w:szCs w:val="30"/>
        </w:rPr>
        <w:t xml:space="preserve">му нужно время, чтобы понять и </w:t>
      </w:r>
      <w:r w:rsidRPr="00AE0289">
        <w:rPr>
          <w:rFonts w:ascii="Times New Roman" w:hAnsi="Times New Roman" w:cs="Times New Roman"/>
          <w:sz w:val="30"/>
          <w:szCs w:val="30"/>
        </w:rPr>
        <w:t xml:space="preserve"> принять ваши наставления. Даже</w:t>
      </w:r>
      <w:r>
        <w:rPr>
          <w:rFonts w:ascii="Times New Roman" w:hAnsi="Times New Roman" w:cs="Times New Roman"/>
          <w:sz w:val="30"/>
          <w:szCs w:val="30"/>
        </w:rPr>
        <w:t xml:space="preserve"> в безоговорочных обязанностях </w:t>
      </w:r>
      <w:r w:rsidRPr="00AE0289">
        <w:rPr>
          <w:rFonts w:ascii="Times New Roman" w:hAnsi="Times New Roman" w:cs="Times New Roman"/>
          <w:sz w:val="30"/>
          <w:szCs w:val="30"/>
        </w:rPr>
        <w:t>должна оставаться иллюзия самостоятельности.</w:t>
      </w:r>
    </w:p>
    <w:p w:rsidR="00053E4F" w:rsidRPr="00053E4F" w:rsidRDefault="00053E4F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053E4F" w:rsidRPr="00053E4F" w:rsidSect="00C34F89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C34F89" w:rsidRDefault="00C34F89" w:rsidP="00C34F89">
      <w:pPr>
        <w:pStyle w:val="aa"/>
        <w:jc w:val="right"/>
        <w:rPr>
          <w:rFonts w:ascii="Times New Roman" w:hAnsi="Times New Roman" w:cs="Times New Roman"/>
          <w:b/>
          <w:sz w:val="22"/>
          <w:szCs w:val="22"/>
        </w:rPr>
        <w:sectPr w:rsidR="00C34F89" w:rsidSect="00C34F89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D03A9B" w:rsidRPr="00C34F89" w:rsidRDefault="00C34F89" w:rsidP="00C34F89">
      <w:pPr>
        <w:pStyle w:val="aa"/>
        <w:jc w:val="right"/>
        <w:rPr>
          <w:rFonts w:ascii="Times New Roman" w:hAnsi="Times New Roman" w:cs="Times New Roman"/>
          <w:b/>
          <w:sz w:val="22"/>
          <w:szCs w:val="22"/>
        </w:rPr>
        <w:sectPr w:rsidR="00D03A9B" w:rsidRPr="00C34F89" w:rsidSect="00C34F89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  <w:r w:rsidRPr="00C34F89">
        <w:rPr>
          <w:rFonts w:ascii="Times New Roman" w:hAnsi="Times New Roman" w:cs="Times New Roman"/>
          <w:b/>
          <w:sz w:val="22"/>
          <w:szCs w:val="22"/>
        </w:rPr>
        <w:lastRenderedPageBreak/>
        <w:t>Попкова О.В., педагог социальный</w:t>
      </w:r>
    </w:p>
    <w:p w:rsidR="00846D64" w:rsidRPr="00053E4F" w:rsidRDefault="00846D64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846D64" w:rsidRPr="00053E4F" w:rsidSect="00053E4F">
          <w:type w:val="continuous"/>
          <w:pgSz w:w="11906" w:h="16838"/>
          <w:pgMar w:top="426" w:right="707" w:bottom="426" w:left="709" w:header="708" w:footer="708" w:gutter="0"/>
          <w:cols w:num="2" w:space="708"/>
          <w:docGrid w:linePitch="360"/>
        </w:sectPr>
      </w:pPr>
    </w:p>
    <w:p w:rsidR="00D03A9B" w:rsidRPr="00053E4F" w:rsidRDefault="00D03A9B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D03A9B" w:rsidRPr="00053E4F" w:rsidSect="00053E4F">
          <w:type w:val="continuous"/>
          <w:pgSz w:w="11906" w:h="16838"/>
          <w:pgMar w:top="426" w:right="707" w:bottom="426" w:left="709" w:header="708" w:footer="708" w:gutter="0"/>
          <w:cols w:num="2" w:space="708"/>
          <w:docGrid w:linePitch="360"/>
        </w:sectPr>
      </w:pPr>
    </w:p>
    <w:p w:rsidR="00846D64" w:rsidRPr="00053E4F" w:rsidRDefault="00846D64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846D64" w:rsidRPr="00053E4F" w:rsidSect="00053E4F">
          <w:type w:val="continuous"/>
          <w:pgSz w:w="11906" w:h="16838"/>
          <w:pgMar w:top="426" w:right="707" w:bottom="426" w:left="709" w:header="708" w:footer="708" w:gutter="0"/>
          <w:cols w:num="2" w:space="708"/>
          <w:docGrid w:linePitch="360"/>
        </w:sectPr>
      </w:pPr>
    </w:p>
    <w:p w:rsidR="00D03A9B" w:rsidRPr="00053E4F" w:rsidRDefault="00D03A9B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D03A9B" w:rsidRPr="00053E4F" w:rsidSect="00053E4F">
          <w:type w:val="continuous"/>
          <w:pgSz w:w="11906" w:h="16838"/>
          <w:pgMar w:top="426" w:right="707" w:bottom="426" w:left="709" w:header="708" w:footer="708" w:gutter="0"/>
          <w:cols w:num="2" w:space="708"/>
          <w:docGrid w:linePitch="360"/>
        </w:sectPr>
      </w:pPr>
    </w:p>
    <w:p w:rsidR="00053E4F" w:rsidRPr="00053E4F" w:rsidRDefault="00053E4F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053E4F" w:rsidRPr="00053E4F" w:rsidSect="00053E4F">
          <w:type w:val="continuous"/>
          <w:pgSz w:w="11906" w:h="16838"/>
          <w:pgMar w:top="426" w:right="707" w:bottom="426" w:left="709" w:header="708" w:footer="708" w:gutter="0"/>
          <w:cols w:num="2" w:space="708"/>
          <w:docGrid w:linePitch="360"/>
        </w:sectPr>
      </w:pPr>
    </w:p>
    <w:p w:rsidR="00053E4F" w:rsidRDefault="00053E4F" w:rsidP="00495172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  <w:sectPr w:rsidR="00053E4F" w:rsidSect="004C797C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577341" w:rsidRPr="00984B6C" w:rsidRDefault="00577341" w:rsidP="00C34F89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</w:pPr>
    </w:p>
    <w:sectPr w:rsidR="00577341" w:rsidRPr="00984B6C" w:rsidSect="004C797C">
      <w:type w:val="continuous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C6D"/>
    <w:multiLevelType w:val="hybridMultilevel"/>
    <w:tmpl w:val="7672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3BA2"/>
    <w:multiLevelType w:val="hybridMultilevel"/>
    <w:tmpl w:val="57C44BBE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925182"/>
    <w:multiLevelType w:val="hybridMultilevel"/>
    <w:tmpl w:val="7DF48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95A49"/>
    <w:multiLevelType w:val="hybridMultilevel"/>
    <w:tmpl w:val="010C919C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A12B1E"/>
    <w:multiLevelType w:val="hybridMultilevel"/>
    <w:tmpl w:val="AA3C45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6AE0D44"/>
    <w:multiLevelType w:val="hybridMultilevel"/>
    <w:tmpl w:val="4060F56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A55F9D"/>
    <w:multiLevelType w:val="hybridMultilevel"/>
    <w:tmpl w:val="B600B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D4B5F"/>
    <w:multiLevelType w:val="hybridMultilevel"/>
    <w:tmpl w:val="81588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D5718"/>
    <w:multiLevelType w:val="hybridMultilevel"/>
    <w:tmpl w:val="EBA0E1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E1FC4"/>
    <w:multiLevelType w:val="hybridMultilevel"/>
    <w:tmpl w:val="C178C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3061BC"/>
    <w:multiLevelType w:val="hybridMultilevel"/>
    <w:tmpl w:val="86A85CCE"/>
    <w:lvl w:ilvl="0" w:tplc="A33019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A16FB"/>
    <w:multiLevelType w:val="hybridMultilevel"/>
    <w:tmpl w:val="F544E5A6"/>
    <w:lvl w:ilvl="0" w:tplc="9F3E97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A471A5"/>
    <w:multiLevelType w:val="hybridMultilevel"/>
    <w:tmpl w:val="646875D0"/>
    <w:lvl w:ilvl="0" w:tplc="427E4A3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88A004C"/>
    <w:multiLevelType w:val="hybridMultilevel"/>
    <w:tmpl w:val="8E34DF10"/>
    <w:lvl w:ilvl="0" w:tplc="502AD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A605E46"/>
    <w:multiLevelType w:val="hybridMultilevel"/>
    <w:tmpl w:val="31E0C3D6"/>
    <w:lvl w:ilvl="0" w:tplc="F2E0369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AB10F96"/>
    <w:multiLevelType w:val="hybridMultilevel"/>
    <w:tmpl w:val="3612E1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B7AF7"/>
    <w:multiLevelType w:val="hybridMultilevel"/>
    <w:tmpl w:val="375AE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30440"/>
    <w:multiLevelType w:val="hybridMultilevel"/>
    <w:tmpl w:val="DF2AEDD6"/>
    <w:lvl w:ilvl="0" w:tplc="3138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7573F8"/>
    <w:multiLevelType w:val="hybridMultilevel"/>
    <w:tmpl w:val="6F9899FC"/>
    <w:lvl w:ilvl="0" w:tplc="E826B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F1EAD"/>
    <w:multiLevelType w:val="hybridMultilevel"/>
    <w:tmpl w:val="9BEAD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B180C"/>
    <w:multiLevelType w:val="hybridMultilevel"/>
    <w:tmpl w:val="60F2BF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025626"/>
    <w:multiLevelType w:val="hybridMultilevel"/>
    <w:tmpl w:val="892C0046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2">
    <w:nsid w:val="71435D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272440B"/>
    <w:multiLevelType w:val="hybridMultilevel"/>
    <w:tmpl w:val="215A0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C4E6E"/>
    <w:multiLevelType w:val="hybridMultilevel"/>
    <w:tmpl w:val="0F769102"/>
    <w:lvl w:ilvl="0" w:tplc="AA92563E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01B3D"/>
    <w:multiLevelType w:val="hybridMultilevel"/>
    <w:tmpl w:val="5AC8FF84"/>
    <w:lvl w:ilvl="0" w:tplc="0F2EC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44D8E"/>
    <w:multiLevelType w:val="hybridMultilevel"/>
    <w:tmpl w:val="318C3352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3"/>
  </w:num>
  <w:num w:numId="8">
    <w:abstractNumId w:val="2"/>
  </w:num>
  <w:num w:numId="9">
    <w:abstractNumId w:val="12"/>
  </w:num>
  <w:num w:numId="10">
    <w:abstractNumId w:val="20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5"/>
  </w:num>
  <w:num w:numId="15">
    <w:abstractNumId w:val="14"/>
  </w:num>
  <w:num w:numId="16">
    <w:abstractNumId w:val="17"/>
  </w:num>
  <w:num w:numId="17">
    <w:abstractNumId w:val="13"/>
  </w:num>
  <w:num w:numId="18">
    <w:abstractNumId w:val="11"/>
  </w:num>
  <w:num w:numId="19">
    <w:abstractNumId w:val="24"/>
  </w:num>
  <w:num w:numId="20">
    <w:abstractNumId w:val="22"/>
  </w:num>
  <w:num w:numId="21">
    <w:abstractNumId w:val="15"/>
  </w:num>
  <w:num w:numId="22">
    <w:abstractNumId w:val="19"/>
  </w:num>
  <w:num w:numId="23">
    <w:abstractNumId w:val="26"/>
  </w:num>
  <w:num w:numId="24">
    <w:abstractNumId w:val="7"/>
  </w:num>
  <w:num w:numId="25">
    <w:abstractNumId w:val="16"/>
  </w:num>
  <w:num w:numId="26">
    <w:abstractNumId w:val="4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47"/>
    <w:rsid w:val="000008D7"/>
    <w:rsid w:val="000152E7"/>
    <w:rsid w:val="00015BDD"/>
    <w:rsid w:val="00023393"/>
    <w:rsid w:val="00031AFD"/>
    <w:rsid w:val="00053E4F"/>
    <w:rsid w:val="000624B7"/>
    <w:rsid w:val="00067AAA"/>
    <w:rsid w:val="00077D0A"/>
    <w:rsid w:val="00095812"/>
    <w:rsid w:val="000C2028"/>
    <w:rsid w:val="000E7B56"/>
    <w:rsid w:val="00103D79"/>
    <w:rsid w:val="0013223E"/>
    <w:rsid w:val="00137644"/>
    <w:rsid w:val="00166AE6"/>
    <w:rsid w:val="00175CF7"/>
    <w:rsid w:val="001B1185"/>
    <w:rsid w:val="001B272D"/>
    <w:rsid w:val="001B3A9D"/>
    <w:rsid w:val="001D48AB"/>
    <w:rsid w:val="001E5DAE"/>
    <w:rsid w:val="002113A6"/>
    <w:rsid w:val="00240654"/>
    <w:rsid w:val="00270743"/>
    <w:rsid w:val="00271F84"/>
    <w:rsid w:val="002A2FE1"/>
    <w:rsid w:val="002F6EC8"/>
    <w:rsid w:val="003B4AC7"/>
    <w:rsid w:val="003D44BA"/>
    <w:rsid w:val="003F1109"/>
    <w:rsid w:val="003F771B"/>
    <w:rsid w:val="0043351E"/>
    <w:rsid w:val="00446F35"/>
    <w:rsid w:val="00477680"/>
    <w:rsid w:val="004934A5"/>
    <w:rsid w:val="00495172"/>
    <w:rsid w:val="004B48CC"/>
    <w:rsid w:val="004C76F7"/>
    <w:rsid w:val="004C797C"/>
    <w:rsid w:val="004E07DC"/>
    <w:rsid w:val="00526E3F"/>
    <w:rsid w:val="005305C0"/>
    <w:rsid w:val="005454C9"/>
    <w:rsid w:val="0055262E"/>
    <w:rsid w:val="0055529E"/>
    <w:rsid w:val="00577341"/>
    <w:rsid w:val="005E0E8C"/>
    <w:rsid w:val="006435C7"/>
    <w:rsid w:val="0065010F"/>
    <w:rsid w:val="006D7C0D"/>
    <w:rsid w:val="006F3105"/>
    <w:rsid w:val="006F32A0"/>
    <w:rsid w:val="0070792B"/>
    <w:rsid w:val="00711B5E"/>
    <w:rsid w:val="00754A8D"/>
    <w:rsid w:val="0077756C"/>
    <w:rsid w:val="00786A1B"/>
    <w:rsid w:val="007F5117"/>
    <w:rsid w:val="00825CC7"/>
    <w:rsid w:val="0083792D"/>
    <w:rsid w:val="00846D64"/>
    <w:rsid w:val="008477EE"/>
    <w:rsid w:val="00850383"/>
    <w:rsid w:val="00854EDF"/>
    <w:rsid w:val="00862A47"/>
    <w:rsid w:val="00896EE3"/>
    <w:rsid w:val="0090561A"/>
    <w:rsid w:val="009754ED"/>
    <w:rsid w:val="009817E5"/>
    <w:rsid w:val="00984B6C"/>
    <w:rsid w:val="009872A7"/>
    <w:rsid w:val="009979B8"/>
    <w:rsid w:val="009A5E19"/>
    <w:rsid w:val="009B09E9"/>
    <w:rsid w:val="009B73A7"/>
    <w:rsid w:val="00A07DD2"/>
    <w:rsid w:val="00AB47A9"/>
    <w:rsid w:val="00AD3ED0"/>
    <w:rsid w:val="00AE0289"/>
    <w:rsid w:val="00B30637"/>
    <w:rsid w:val="00B51745"/>
    <w:rsid w:val="00B55D40"/>
    <w:rsid w:val="00B5760E"/>
    <w:rsid w:val="00B65377"/>
    <w:rsid w:val="00B8577C"/>
    <w:rsid w:val="00BA354D"/>
    <w:rsid w:val="00BE195A"/>
    <w:rsid w:val="00BE5CA7"/>
    <w:rsid w:val="00C0296A"/>
    <w:rsid w:val="00C1545D"/>
    <w:rsid w:val="00C34F89"/>
    <w:rsid w:val="00C44498"/>
    <w:rsid w:val="00CD3C17"/>
    <w:rsid w:val="00CE1325"/>
    <w:rsid w:val="00CE5001"/>
    <w:rsid w:val="00D03A9B"/>
    <w:rsid w:val="00D2447C"/>
    <w:rsid w:val="00D318D6"/>
    <w:rsid w:val="00D71CFF"/>
    <w:rsid w:val="00DE71EF"/>
    <w:rsid w:val="00E34C8C"/>
    <w:rsid w:val="00E50A39"/>
    <w:rsid w:val="00E51FC5"/>
    <w:rsid w:val="00E60585"/>
    <w:rsid w:val="00E968D7"/>
    <w:rsid w:val="00EC1B5E"/>
    <w:rsid w:val="00F16BB0"/>
    <w:rsid w:val="00F322D0"/>
    <w:rsid w:val="00F67FC2"/>
    <w:rsid w:val="00FB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6F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2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77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6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6F35"/>
  </w:style>
  <w:style w:type="character" w:styleId="a8">
    <w:name w:val="Hyperlink"/>
    <w:basedOn w:val="a0"/>
    <w:uiPriority w:val="99"/>
    <w:semiHidden/>
    <w:unhideWhenUsed/>
    <w:rsid w:val="00446F35"/>
    <w:rPr>
      <w:color w:val="0000FF"/>
      <w:u w:val="single"/>
    </w:rPr>
  </w:style>
  <w:style w:type="character" w:styleId="a9">
    <w:name w:val="Strong"/>
    <w:basedOn w:val="a0"/>
    <w:uiPriority w:val="22"/>
    <w:qFormat/>
    <w:rsid w:val="00446F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0E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E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No Spacing"/>
    <w:uiPriority w:val="1"/>
    <w:qFormat/>
    <w:rsid w:val="00023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6F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2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77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6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6F35"/>
  </w:style>
  <w:style w:type="character" w:styleId="a8">
    <w:name w:val="Hyperlink"/>
    <w:basedOn w:val="a0"/>
    <w:uiPriority w:val="99"/>
    <w:semiHidden/>
    <w:unhideWhenUsed/>
    <w:rsid w:val="00446F35"/>
    <w:rPr>
      <w:color w:val="0000FF"/>
      <w:u w:val="single"/>
    </w:rPr>
  </w:style>
  <w:style w:type="character" w:styleId="a9">
    <w:name w:val="Strong"/>
    <w:basedOn w:val="a0"/>
    <w:uiPriority w:val="22"/>
    <w:qFormat/>
    <w:rsid w:val="00446F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0E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E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No Spacing"/>
    <w:uiPriority w:val="1"/>
    <w:qFormat/>
    <w:rsid w:val="00023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186E-62D8-4705-90AF-E2648135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2015-11-27T13:17:00Z</cp:lastPrinted>
  <dcterms:created xsi:type="dcterms:W3CDTF">2016-03-01T06:03:00Z</dcterms:created>
  <dcterms:modified xsi:type="dcterms:W3CDTF">2017-10-16T12:29:00Z</dcterms:modified>
</cp:coreProperties>
</file>