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A4C43" w14:textId="77777777" w:rsidR="00D828CA" w:rsidRDefault="00D828CA" w:rsidP="00D82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D828CA">
        <w:rPr>
          <w:rFonts w:ascii="Times New Roman" w:hAnsi="Times New Roman" w:cs="Times New Roman"/>
          <w:b/>
          <w:bCs/>
          <w:sz w:val="32"/>
          <w:szCs w:val="32"/>
        </w:rPr>
        <w:t xml:space="preserve">орядок приема в учреждение образования </w:t>
      </w:r>
    </w:p>
    <w:p w14:paraId="10588EBB" w14:textId="72C5D127" w:rsidR="009E2087" w:rsidRDefault="00D828CA" w:rsidP="00D82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28CA">
        <w:rPr>
          <w:rFonts w:ascii="Times New Roman" w:hAnsi="Times New Roman" w:cs="Times New Roman"/>
          <w:b/>
          <w:bCs/>
          <w:sz w:val="32"/>
          <w:szCs w:val="32"/>
        </w:rPr>
        <w:t>«Военная академия Республики Беларусь»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 2021 году</w:t>
      </w:r>
    </w:p>
    <w:p w14:paraId="50F472FC" w14:textId="16572D77" w:rsidR="002272D0" w:rsidRPr="002272D0" w:rsidRDefault="00D828CA" w:rsidP="002272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t>Военная академия имеет специальное разрешение (ли</w:t>
      </w:r>
      <w:r w:rsidR="002272D0" w:rsidRPr="002272D0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</w:p>
    <w:p w14:paraId="4CEC0A62" w14:textId="77777777" w:rsidR="002272D0" w:rsidRPr="002272D0" w:rsidRDefault="002272D0" w:rsidP="002272D0">
      <w:pPr>
        <w:pStyle w:val="a3"/>
        <w:spacing w:before="0" w:beforeAutospacing="0" w:after="0" w:afterAutospacing="0"/>
        <w:ind w:firstLine="708"/>
      </w:pPr>
      <w:r w:rsidRPr="002272D0">
        <w:t xml:space="preserve">Условия и порядок приема абитуриентов в учреждение образования «Военная академия Республики Беларусь» (далее – Военная академия) устанавливаются Правилами приема лиц для получения высшего образования I ступени, утвержденными Указом Президента Республики Беларусь от 7 февраля 2006 г. № 80 (далее – </w:t>
      </w:r>
      <w:hyperlink r:id="rId5" w:tgtFrame="_blank" w:history="1">
        <w:r w:rsidRPr="002272D0">
          <w:rPr>
            <w:rStyle w:val="a4"/>
            <w:color w:val="auto"/>
          </w:rPr>
          <w:t>Правила приема</w:t>
        </w:r>
      </w:hyperlink>
      <w:r w:rsidRPr="002272D0">
        <w:t xml:space="preserve">), постановлением Министерства образования от 30 июня 2015 г. № 72 «О вступительных испытаниях при поступлении на I ступень высшего образования», нормативными правовыми актами Министерства обороны Республики Беларусь, Министерства образования Республики Беларусь и настоящим Порядком приема. </w:t>
      </w:r>
    </w:p>
    <w:bookmarkEnd w:id="0"/>
    <w:p w14:paraId="75BEDDA9" w14:textId="77777777" w:rsidR="00D828CA" w:rsidRDefault="00D828CA" w:rsidP="00D828CA">
      <w:pPr>
        <w:pStyle w:val="a3"/>
        <w:spacing w:before="0" w:beforeAutospacing="0" w:after="0" w:afterAutospacing="0"/>
      </w:pPr>
      <w:proofErr w:type="spellStart"/>
      <w:r>
        <w:t>цензию</w:t>
      </w:r>
      <w:proofErr w:type="spellEnd"/>
      <w:r>
        <w:t xml:space="preserve">), выданное Министерством образования Республики Беларусь 29 апреля 2004 г., на право осуществления образовательной деятельности № 02100/315 (внесены изменения и дополнения 14 июня 2017. г № 421). </w:t>
      </w:r>
    </w:p>
    <w:p w14:paraId="364A806D" w14:textId="77777777" w:rsidR="00D828CA" w:rsidRDefault="00D828CA" w:rsidP="00D828CA">
      <w:pPr>
        <w:pStyle w:val="a3"/>
        <w:spacing w:before="0" w:beforeAutospacing="0" w:after="0" w:afterAutospacing="0"/>
        <w:jc w:val="center"/>
      </w:pPr>
      <w:r>
        <w:t xml:space="preserve">ГЛАВА 1 </w:t>
      </w:r>
    </w:p>
    <w:p w14:paraId="632D9BF4" w14:textId="77777777" w:rsidR="00D828CA" w:rsidRDefault="00D828CA" w:rsidP="00D828CA">
      <w:pPr>
        <w:pStyle w:val="a3"/>
        <w:spacing w:before="0" w:beforeAutospacing="0" w:after="0" w:afterAutospacing="0"/>
        <w:jc w:val="center"/>
      </w:pPr>
      <w:r>
        <w:t xml:space="preserve">УСЛОВИЯ ПРИЕМА </w:t>
      </w:r>
    </w:p>
    <w:p w14:paraId="0445703E" w14:textId="77777777" w:rsidR="00D828CA" w:rsidRDefault="00D828CA" w:rsidP="00D828CA">
      <w:pPr>
        <w:pStyle w:val="a3"/>
      </w:pPr>
      <w:r>
        <w:t xml:space="preserve">1. Военная академия осуществляет прием военнослужащих, проходящих военную службу по контракту, не имеющих воинских званий офицерского состава (далее – военнослужащие, проходящие военную службу по контракту), военнослужащих срочной военной службы, службы в резерве и кандидатов из числа гражданской молодежи для обучения в качестве курсантов. </w:t>
      </w:r>
    </w:p>
    <w:p w14:paraId="76EFB411" w14:textId="77777777" w:rsidR="00D828CA" w:rsidRDefault="00D828CA" w:rsidP="00D828CA">
      <w:pPr>
        <w:pStyle w:val="a3"/>
      </w:pPr>
      <w:r>
        <w:t xml:space="preserve">2. Обучение в Военной академии осуществляется только в дневной форме получения образования за счет средств республиканского бюджета. </w:t>
      </w:r>
    </w:p>
    <w:p w14:paraId="64DBDD32" w14:textId="77777777" w:rsidR="00D828CA" w:rsidRDefault="00D828CA" w:rsidP="00D828CA">
      <w:pPr>
        <w:pStyle w:val="a3"/>
      </w:pPr>
      <w:r>
        <w:t xml:space="preserve">3. В Военную академию на конкурсной основе принимаются граждане Республики Беларусь, которые имеют общее среднее образование, профессионально-техническое образование (профессионально-техническое образование с получением общего среднего образования или профессионально-техническое образование на основе общего среднего образования) или среднее специальное образование, подтвержденное соответствующим документом (документами) об образовании: </w:t>
      </w:r>
    </w:p>
    <w:p w14:paraId="61C1AC17" w14:textId="77777777" w:rsidR="00D828CA" w:rsidRDefault="00D828CA" w:rsidP="00D828CA">
      <w:pPr>
        <w:pStyle w:val="a3"/>
      </w:pPr>
      <w:r>
        <w:t xml:space="preserve">в возрасте от 17 до 21 года, в том числе те, которые достигнут 17-летнего возраста или достигли 21-летнего возраста в год поступления для получения образования; </w:t>
      </w:r>
    </w:p>
    <w:p w14:paraId="5DF3E1E5" w14:textId="77777777" w:rsidR="00D828CA" w:rsidRDefault="00D828CA" w:rsidP="00D828CA">
      <w:pPr>
        <w:pStyle w:val="a3"/>
      </w:pPr>
      <w:r>
        <w:t xml:space="preserve">прошедшие или проходящие срочную военную службу, службу в резерве, а также проходившие военную службу по контракту, в возрасте не старше 23 лет на дату начала учебного года в Военной академии; </w:t>
      </w:r>
    </w:p>
    <w:p w14:paraId="702DEB79" w14:textId="77777777" w:rsidR="00D828CA" w:rsidRDefault="00D828CA" w:rsidP="00D828CA">
      <w:pPr>
        <w:pStyle w:val="a3"/>
      </w:pPr>
      <w:r>
        <w:t xml:space="preserve">военнослужащие, проходящие военную службу по контракту, в возрасте не старше 25 лет на дату начала учебного года в Военной академии. </w:t>
      </w:r>
    </w:p>
    <w:p w14:paraId="2CAF86A1" w14:textId="77777777" w:rsidR="00D828CA" w:rsidRDefault="00D828CA" w:rsidP="00D828CA">
      <w:pPr>
        <w:pStyle w:val="a3"/>
      </w:pPr>
      <w:r>
        <w:t xml:space="preserve">4. Абитуриенты подают в приемную комиссию Военной академии сертификаты централизованного тестирования по следующим учебным предметам: по белорусскому или русскому языку (по выбору) и по двум учебным предметам (далее – профильные испытания) в соответствии с избранной группой специальностей (специальностью, направлением специальности).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7"/>
        <w:gridCol w:w="1749"/>
        <w:gridCol w:w="2093"/>
        <w:gridCol w:w="1404"/>
        <w:gridCol w:w="1478"/>
      </w:tblGrid>
      <w:tr w:rsidR="00D828CA" w14:paraId="76B7B821" w14:textId="77777777" w:rsidTr="00D828CA">
        <w:trPr>
          <w:tblCellSpacing w:w="15" w:type="dxa"/>
        </w:trPr>
        <w:tc>
          <w:tcPr>
            <w:tcW w:w="1595" w:type="pct"/>
            <w:vMerge w:val="restart"/>
            <w:vAlign w:val="center"/>
            <w:hideMark/>
          </w:tcPr>
          <w:p w14:paraId="64CCAA20" w14:textId="77777777" w:rsidR="00D828CA" w:rsidRDefault="00D828CA">
            <w:pPr>
              <w:pStyle w:val="a3"/>
              <w:jc w:val="center"/>
            </w:pPr>
            <w:r>
              <w:t xml:space="preserve">Наименование </w:t>
            </w:r>
            <w:r>
              <w:br/>
              <w:t xml:space="preserve">группы специальностей, </w:t>
            </w:r>
            <w:r>
              <w:br/>
              <w:t xml:space="preserve">специальности </w:t>
            </w:r>
            <w:r>
              <w:br/>
              <w:t xml:space="preserve">(направления специальности) </w:t>
            </w:r>
          </w:p>
        </w:tc>
        <w:tc>
          <w:tcPr>
            <w:tcW w:w="866" w:type="pct"/>
            <w:vMerge w:val="restart"/>
            <w:vAlign w:val="center"/>
            <w:hideMark/>
          </w:tcPr>
          <w:p w14:paraId="1AA76D16" w14:textId="77777777" w:rsidR="00D828CA" w:rsidRDefault="00D828CA">
            <w:pPr>
              <w:pStyle w:val="a3"/>
              <w:jc w:val="center"/>
            </w:pPr>
            <w:r>
              <w:t xml:space="preserve">Код группы специальностей, специальности </w:t>
            </w:r>
          </w:p>
        </w:tc>
        <w:tc>
          <w:tcPr>
            <w:tcW w:w="1044" w:type="pct"/>
            <w:vMerge w:val="restart"/>
            <w:vAlign w:val="center"/>
            <w:hideMark/>
          </w:tcPr>
          <w:p w14:paraId="2410A834" w14:textId="77777777" w:rsidR="00D828CA" w:rsidRDefault="00D828CA">
            <w:pPr>
              <w:pStyle w:val="a3"/>
              <w:jc w:val="center"/>
            </w:pPr>
            <w:r>
              <w:t>Квалификация</w:t>
            </w:r>
            <w:r>
              <w:br/>
              <w:t xml:space="preserve">специалиста </w:t>
            </w:r>
          </w:p>
        </w:tc>
        <w:tc>
          <w:tcPr>
            <w:tcW w:w="1420" w:type="pct"/>
            <w:gridSpan w:val="2"/>
            <w:vAlign w:val="center"/>
            <w:hideMark/>
          </w:tcPr>
          <w:p w14:paraId="2E11AA1C" w14:textId="77777777" w:rsidR="00D828CA" w:rsidRDefault="00D828CA">
            <w:pPr>
              <w:pStyle w:val="a3"/>
              <w:jc w:val="center"/>
            </w:pPr>
            <w:r>
              <w:t xml:space="preserve">Профильные испытания </w:t>
            </w:r>
          </w:p>
        </w:tc>
      </w:tr>
      <w:tr w:rsidR="00D828CA" w14:paraId="18692131" w14:textId="77777777" w:rsidTr="00D828C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11FC087" w14:textId="77777777" w:rsidR="00D828CA" w:rsidRDefault="00D828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29BC4E" w14:textId="77777777" w:rsidR="00D828CA" w:rsidRDefault="00D828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29DE31" w14:textId="77777777" w:rsidR="00D828CA" w:rsidRDefault="00D828CA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  <w:hideMark/>
          </w:tcPr>
          <w:p w14:paraId="573DEBA5" w14:textId="77777777" w:rsidR="00D828CA" w:rsidRDefault="00D828CA">
            <w:pPr>
              <w:pStyle w:val="a3"/>
              <w:jc w:val="center"/>
            </w:pPr>
            <w:r>
              <w:t xml:space="preserve">Первый предмет </w:t>
            </w:r>
          </w:p>
        </w:tc>
        <w:tc>
          <w:tcPr>
            <w:tcW w:w="710" w:type="pct"/>
            <w:vAlign w:val="center"/>
            <w:hideMark/>
          </w:tcPr>
          <w:p w14:paraId="7D85FDDE" w14:textId="77777777" w:rsidR="00D828CA" w:rsidRDefault="00D828CA">
            <w:pPr>
              <w:pStyle w:val="a3"/>
              <w:jc w:val="center"/>
            </w:pPr>
            <w:r>
              <w:t xml:space="preserve">Второй предмет </w:t>
            </w:r>
          </w:p>
        </w:tc>
      </w:tr>
      <w:tr w:rsidR="00D828CA" w14:paraId="5DB54E3E" w14:textId="77777777" w:rsidTr="00D828CA">
        <w:trPr>
          <w:tblCellSpacing w:w="15" w:type="dxa"/>
        </w:trPr>
        <w:tc>
          <w:tcPr>
            <w:tcW w:w="1595" w:type="pct"/>
            <w:vAlign w:val="center"/>
            <w:hideMark/>
          </w:tcPr>
          <w:p w14:paraId="142B0BE0" w14:textId="77777777" w:rsidR="00D828CA" w:rsidRDefault="00D828CA">
            <w:pPr>
              <w:pStyle w:val="a3"/>
            </w:pPr>
            <w:r>
              <w:lastRenderedPageBreak/>
              <w:t xml:space="preserve">Управление мотострелковыми подразделениями </w:t>
            </w:r>
          </w:p>
        </w:tc>
        <w:tc>
          <w:tcPr>
            <w:tcW w:w="866" w:type="pct"/>
            <w:vAlign w:val="center"/>
            <w:hideMark/>
          </w:tcPr>
          <w:p w14:paraId="52735742" w14:textId="77777777" w:rsidR="00D828CA" w:rsidRDefault="00D828CA">
            <w:pPr>
              <w:pStyle w:val="a3"/>
              <w:jc w:val="center"/>
            </w:pPr>
            <w:r>
              <w:t xml:space="preserve">1-95 01 01 </w:t>
            </w:r>
          </w:p>
        </w:tc>
        <w:tc>
          <w:tcPr>
            <w:tcW w:w="1044" w:type="pct"/>
            <w:vAlign w:val="center"/>
            <w:hideMark/>
          </w:tcPr>
          <w:p w14:paraId="2DE75260" w14:textId="77777777" w:rsidR="00D828CA" w:rsidRDefault="00D828CA">
            <w:pPr>
              <w:pStyle w:val="a3"/>
            </w:pPr>
            <w:r>
              <w:t xml:space="preserve">Специалист по управлению – инженер </w:t>
            </w:r>
          </w:p>
        </w:tc>
        <w:tc>
          <w:tcPr>
            <w:tcW w:w="695" w:type="pct"/>
            <w:hideMark/>
          </w:tcPr>
          <w:p w14:paraId="1E4FE6B9" w14:textId="77777777" w:rsidR="00D828CA" w:rsidRDefault="00D828CA">
            <w:pPr>
              <w:pStyle w:val="a3"/>
            </w:pPr>
            <w:r>
              <w:t xml:space="preserve">математика (ЦТ) </w:t>
            </w:r>
          </w:p>
        </w:tc>
        <w:tc>
          <w:tcPr>
            <w:tcW w:w="710" w:type="pct"/>
            <w:hideMark/>
          </w:tcPr>
          <w:p w14:paraId="7A53035F" w14:textId="77777777" w:rsidR="00D828CA" w:rsidRDefault="00D828CA">
            <w:pPr>
              <w:pStyle w:val="a3"/>
            </w:pPr>
            <w:r>
              <w:t xml:space="preserve">физика </w:t>
            </w:r>
            <w:r>
              <w:br/>
              <w:t xml:space="preserve">(ЦТ) </w:t>
            </w:r>
          </w:p>
        </w:tc>
      </w:tr>
      <w:tr w:rsidR="00D828CA" w14:paraId="70819FA7" w14:textId="77777777" w:rsidTr="00D828CA">
        <w:trPr>
          <w:tblCellSpacing w:w="15" w:type="dxa"/>
        </w:trPr>
        <w:tc>
          <w:tcPr>
            <w:tcW w:w="1595" w:type="pct"/>
            <w:vAlign w:val="center"/>
            <w:hideMark/>
          </w:tcPr>
          <w:p w14:paraId="0F878EBF" w14:textId="77777777" w:rsidR="00D828CA" w:rsidRDefault="00D828CA">
            <w:pPr>
              <w:pStyle w:val="a3"/>
            </w:pPr>
            <w:r>
              <w:t xml:space="preserve">Управление танковыми подразделениями </w:t>
            </w:r>
          </w:p>
        </w:tc>
        <w:tc>
          <w:tcPr>
            <w:tcW w:w="866" w:type="pct"/>
            <w:vAlign w:val="center"/>
            <w:hideMark/>
          </w:tcPr>
          <w:p w14:paraId="5E7BF047" w14:textId="77777777" w:rsidR="00D828CA" w:rsidRDefault="00D828CA">
            <w:pPr>
              <w:pStyle w:val="a3"/>
              <w:jc w:val="center"/>
            </w:pPr>
            <w:r>
              <w:t xml:space="preserve">1-95 01 02 </w:t>
            </w:r>
          </w:p>
        </w:tc>
        <w:tc>
          <w:tcPr>
            <w:tcW w:w="1044" w:type="pct"/>
            <w:vAlign w:val="center"/>
            <w:hideMark/>
          </w:tcPr>
          <w:p w14:paraId="53BDCB27" w14:textId="77777777" w:rsidR="00D828CA" w:rsidRDefault="00D828CA">
            <w:pPr>
              <w:pStyle w:val="a3"/>
            </w:pPr>
            <w:r>
              <w:t xml:space="preserve">Специалист по управлению – инженер </w:t>
            </w:r>
          </w:p>
        </w:tc>
        <w:tc>
          <w:tcPr>
            <w:tcW w:w="695" w:type="pct"/>
            <w:hideMark/>
          </w:tcPr>
          <w:p w14:paraId="33277E92" w14:textId="77777777" w:rsidR="00D828CA" w:rsidRDefault="00D828CA">
            <w:pPr>
              <w:pStyle w:val="a3"/>
            </w:pPr>
            <w:r>
              <w:t xml:space="preserve">математика (ЦТ) </w:t>
            </w:r>
          </w:p>
        </w:tc>
        <w:tc>
          <w:tcPr>
            <w:tcW w:w="710" w:type="pct"/>
            <w:hideMark/>
          </w:tcPr>
          <w:p w14:paraId="0D2F73FE" w14:textId="77777777" w:rsidR="00D828CA" w:rsidRDefault="00D828CA">
            <w:pPr>
              <w:pStyle w:val="a3"/>
            </w:pPr>
            <w:r>
              <w:t xml:space="preserve">физика </w:t>
            </w:r>
            <w:r>
              <w:br/>
              <w:t xml:space="preserve">(ЦТ) </w:t>
            </w:r>
          </w:p>
        </w:tc>
      </w:tr>
      <w:tr w:rsidR="00D828CA" w14:paraId="2933D79C" w14:textId="77777777" w:rsidTr="00D828CA">
        <w:trPr>
          <w:tblCellSpacing w:w="15" w:type="dxa"/>
        </w:trPr>
        <w:tc>
          <w:tcPr>
            <w:tcW w:w="1595" w:type="pct"/>
            <w:vAlign w:val="center"/>
            <w:hideMark/>
          </w:tcPr>
          <w:p w14:paraId="37D6B557" w14:textId="77777777" w:rsidR="00D828CA" w:rsidRDefault="00D828CA">
            <w:pPr>
              <w:pStyle w:val="a3"/>
            </w:pPr>
            <w:r>
              <w:t xml:space="preserve">Тыловое обеспечение войск </w:t>
            </w:r>
          </w:p>
        </w:tc>
        <w:tc>
          <w:tcPr>
            <w:tcW w:w="866" w:type="pct"/>
            <w:vAlign w:val="center"/>
            <w:hideMark/>
          </w:tcPr>
          <w:p w14:paraId="42F7A532" w14:textId="77777777" w:rsidR="00D828CA" w:rsidRDefault="00D828CA">
            <w:pPr>
              <w:pStyle w:val="a3"/>
              <w:jc w:val="center"/>
            </w:pPr>
            <w:r>
              <w:t xml:space="preserve">1-95 01 03 </w:t>
            </w:r>
          </w:p>
        </w:tc>
        <w:tc>
          <w:tcPr>
            <w:tcW w:w="1044" w:type="pct"/>
            <w:vAlign w:val="center"/>
            <w:hideMark/>
          </w:tcPr>
          <w:p w14:paraId="318939CB" w14:textId="77777777" w:rsidR="00D828CA" w:rsidRDefault="00D828CA">
            <w:pPr>
              <w:pStyle w:val="a3"/>
            </w:pPr>
            <w:r>
              <w:t xml:space="preserve">Специалист по управлению </w:t>
            </w:r>
          </w:p>
        </w:tc>
        <w:tc>
          <w:tcPr>
            <w:tcW w:w="695" w:type="pct"/>
            <w:hideMark/>
          </w:tcPr>
          <w:p w14:paraId="787AF749" w14:textId="77777777" w:rsidR="00D828CA" w:rsidRDefault="00D828CA">
            <w:pPr>
              <w:pStyle w:val="a3"/>
            </w:pPr>
            <w:r>
              <w:t xml:space="preserve">математика (ЦТ) </w:t>
            </w:r>
          </w:p>
        </w:tc>
        <w:tc>
          <w:tcPr>
            <w:tcW w:w="710" w:type="pct"/>
            <w:hideMark/>
          </w:tcPr>
          <w:p w14:paraId="206DA3DB" w14:textId="77777777" w:rsidR="00D828CA" w:rsidRDefault="00D828CA">
            <w:pPr>
              <w:pStyle w:val="a3"/>
            </w:pPr>
            <w:r>
              <w:t xml:space="preserve">физика </w:t>
            </w:r>
            <w:r>
              <w:br/>
              <w:t xml:space="preserve">(ЦТ) </w:t>
            </w:r>
          </w:p>
        </w:tc>
      </w:tr>
      <w:tr w:rsidR="00D828CA" w14:paraId="0528EE1E" w14:textId="77777777" w:rsidTr="00D828CA">
        <w:trPr>
          <w:tblCellSpacing w:w="15" w:type="dxa"/>
        </w:trPr>
        <w:tc>
          <w:tcPr>
            <w:tcW w:w="1595" w:type="pct"/>
            <w:vAlign w:val="center"/>
            <w:hideMark/>
          </w:tcPr>
          <w:p w14:paraId="44E34759" w14:textId="77777777" w:rsidR="00D828CA" w:rsidRDefault="00D828CA">
            <w:pPr>
              <w:pStyle w:val="a3"/>
            </w:pPr>
            <w:r>
              <w:t xml:space="preserve">Управление подразделениями ракетных войск и артиллерии </w:t>
            </w:r>
          </w:p>
        </w:tc>
        <w:tc>
          <w:tcPr>
            <w:tcW w:w="866" w:type="pct"/>
            <w:vAlign w:val="center"/>
            <w:hideMark/>
          </w:tcPr>
          <w:p w14:paraId="5E350CB4" w14:textId="77777777" w:rsidR="00D828CA" w:rsidRDefault="00D828CA">
            <w:pPr>
              <w:pStyle w:val="a3"/>
              <w:jc w:val="center"/>
            </w:pPr>
            <w:r>
              <w:t xml:space="preserve">1-95 01 05 </w:t>
            </w:r>
          </w:p>
        </w:tc>
        <w:tc>
          <w:tcPr>
            <w:tcW w:w="1044" w:type="pct"/>
            <w:vAlign w:val="center"/>
            <w:hideMark/>
          </w:tcPr>
          <w:p w14:paraId="34353A65" w14:textId="77777777" w:rsidR="00D828CA" w:rsidRDefault="00D828CA">
            <w:pPr>
              <w:pStyle w:val="a3"/>
            </w:pPr>
            <w:r>
              <w:t xml:space="preserve">Специалист по управлению – инженер </w:t>
            </w:r>
          </w:p>
        </w:tc>
        <w:tc>
          <w:tcPr>
            <w:tcW w:w="695" w:type="pct"/>
            <w:hideMark/>
          </w:tcPr>
          <w:p w14:paraId="790E08D5" w14:textId="77777777" w:rsidR="00D828CA" w:rsidRDefault="00D828CA">
            <w:pPr>
              <w:pStyle w:val="a3"/>
            </w:pPr>
            <w:r>
              <w:t xml:space="preserve">математика (ЦТ) </w:t>
            </w:r>
          </w:p>
        </w:tc>
        <w:tc>
          <w:tcPr>
            <w:tcW w:w="710" w:type="pct"/>
            <w:hideMark/>
          </w:tcPr>
          <w:p w14:paraId="2A75D2E9" w14:textId="77777777" w:rsidR="00D828CA" w:rsidRDefault="00D828CA">
            <w:pPr>
              <w:pStyle w:val="a3"/>
            </w:pPr>
            <w:r>
              <w:t xml:space="preserve">физика </w:t>
            </w:r>
            <w:r>
              <w:br/>
              <w:t xml:space="preserve">(ЦТ) </w:t>
            </w:r>
          </w:p>
        </w:tc>
      </w:tr>
      <w:tr w:rsidR="00D828CA" w14:paraId="2C01EFA2" w14:textId="77777777" w:rsidTr="00D828CA">
        <w:trPr>
          <w:tblCellSpacing w:w="15" w:type="dxa"/>
        </w:trPr>
        <w:tc>
          <w:tcPr>
            <w:tcW w:w="1595" w:type="pct"/>
            <w:vAlign w:val="center"/>
            <w:hideMark/>
          </w:tcPr>
          <w:p w14:paraId="0E43B497" w14:textId="77777777" w:rsidR="00D828CA" w:rsidRDefault="00D828CA">
            <w:pPr>
              <w:pStyle w:val="a3"/>
            </w:pPr>
            <w:r>
              <w:t xml:space="preserve">Эксплуатация воздушного транспорта, управление воздушным движением (по направлениям) </w:t>
            </w:r>
          </w:p>
        </w:tc>
        <w:tc>
          <w:tcPr>
            <w:tcW w:w="866" w:type="pct"/>
            <w:vAlign w:val="center"/>
            <w:hideMark/>
          </w:tcPr>
          <w:p w14:paraId="5673C777" w14:textId="77777777" w:rsidR="00D828CA" w:rsidRDefault="00D828CA">
            <w:pPr>
              <w:pStyle w:val="a3"/>
              <w:jc w:val="center"/>
            </w:pPr>
            <w:r>
              <w:t xml:space="preserve">1-95 01 08 </w:t>
            </w:r>
          </w:p>
        </w:tc>
        <w:tc>
          <w:tcPr>
            <w:tcW w:w="1044" w:type="pct"/>
            <w:vAlign w:val="center"/>
            <w:hideMark/>
          </w:tcPr>
          <w:p w14:paraId="32B80C6E" w14:textId="77777777" w:rsidR="00D828CA" w:rsidRDefault="00D828CA">
            <w:pPr>
              <w:pStyle w:val="a3"/>
            </w:pPr>
            <w:r>
              <w:t xml:space="preserve">Пилот-инженер (самолета, вертолета). Специалист по управлению </w:t>
            </w:r>
          </w:p>
        </w:tc>
        <w:tc>
          <w:tcPr>
            <w:tcW w:w="695" w:type="pct"/>
            <w:hideMark/>
          </w:tcPr>
          <w:p w14:paraId="59C19686" w14:textId="77777777" w:rsidR="00D828CA" w:rsidRDefault="00D828CA">
            <w:pPr>
              <w:pStyle w:val="a3"/>
            </w:pPr>
            <w:r>
              <w:t xml:space="preserve">математика (ЦТ) </w:t>
            </w:r>
          </w:p>
        </w:tc>
        <w:tc>
          <w:tcPr>
            <w:tcW w:w="710" w:type="pct"/>
            <w:hideMark/>
          </w:tcPr>
          <w:p w14:paraId="72B88637" w14:textId="77777777" w:rsidR="00D828CA" w:rsidRDefault="00D828CA">
            <w:pPr>
              <w:pStyle w:val="a3"/>
            </w:pPr>
            <w:r>
              <w:t xml:space="preserve">физика </w:t>
            </w:r>
            <w:r>
              <w:br/>
              <w:t xml:space="preserve">(ЦТ) </w:t>
            </w:r>
          </w:p>
        </w:tc>
      </w:tr>
      <w:tr w:rsidR="00D828CA" w14:paraId="167512DA" w14:textId="77777777" w:rsidTr="00D828CA">
        <w:trPr>
          <w:tblCellSpacing w:w="15" w:type="dxa"/>
        </w:trPr>
        <w:tc>
          <w:tcPr>
            <w:tcW w:w="1595" w:type="pct"/>
            <w:vAlign w:val="center"/>
            <w:hideMark/>
          </w:tcPr>
          <w:p w14:paraId="6152D2DF" w14:textId="77777777" w:rsidR="00D828CA" w:rsidRDefault="00D828CA">
            <w:pPr>
              <w:pStyle w:val="a3"/>
            </w:pPr>
            <w:r>
              <w:t xml:space="preserve">Управление воздушным движением, боевое управление авиацией </w:t>
            </w:r>
          </w:p>
        </w:tc>
        <w:tc>
          <w:tcPr>
            <w:tcW w:w="866" w:type="pct"/>
            <w:vAlign w:val="center"/>
            <w:hideMark/>
          </w:tcPr>
          <w:p w14:paraId="4170979E" w14:textId="77777777" w:rsidR="00D828CA" w:rsidRDefault="00D828CA">
            <w:pPr>
              <w:pStyle w:val="a3"/>
              <w:jc w:val="center"/>
            </w:pPr>
            <w:r>
              <w:t xml:space="preserve">1-95 01 09 </w:t>
            </w:r>
          </w:p>
        </w:tc>
        <w:tc>
          <w:tcPr>
            <w:tcW w:w="1044" w:type="pct"/>
            <w:vAlign w:val="center"/>
            <w:hideMark/>
          </w:tcPr>
          <w:p w14:paraId="177563BD" w14:textId="77777777" w:rsidR="00D828CA" w:rsidRDefault="00D828CA">
            <w:pPr>
              <w:pStyle w:val="a3"/>
            </w:pPr>
            <w:r>
              <w:t xml:space="preserve">Инженер по управлению воздушным движением. Специалист по управлению </w:t>
            </w:r>
          </w:p>
        </w:tc>
        <w:tc>
          <w:tcPr>
            <w:tcW w:w="695" w:type="pct"/>
            <w:hideMark/>
          </w:tcPr>
          <w:p w14:paraId="0D800D40" w14:textId="77777777" w:rsidR="00D828CA" w:rsidRDefault="00D828CA">
            <w:pPr>
              <w:pStyle w:val="a3"/>
            </w:pPr>
            <w:r>
              <w:t xml:space="preserve">математика (ЦТ) </w:t>
            </w:r>
          </w:p>
        </w:tc>
        <w:tc>
          <w:tcPr>
            <w:tcW w:w="710" w:type="pct"/>
            <w:hideMark/>
          </w:tcPr>
          <w:p w14:paraId="0488FD96" w14:textId="77777777" w:rsidR="00D828CA" w:rsidRDefault="00D828CA">
            <w:pPr>
              <w:pStyle w:val="a3"/>
            </w:pPr>
            <w:r>
              <w:t xml:space="preserve">физика </w:t>
            </w:r>
            <w:r>
              <w:br/>
              <w:t xml:space="preserve">(ЦТ) </w:t>
            </w:r>
          </w:p>
        </w:tc>
      </w:tr>
      <w:tr w:rsidR="00D828CA" w14:paraId="1D4E7DF9" w14:textId="77777777" w:rsidTr="00D828CA">
        <w:trPr>
          <w:tblCellSpacing w:w="15" w:type="dxa"/>
        </w:trPr>
        <w:tc>
          <w:tcPr>
            <w:tcW w:w="1595" w:type="pct"/>
            <w:vAlign w:val="center"/>
            <w:hideMark/>
          </w:tcPr>
          <w:p w14:paraId="2460E0E1" w14:textId="77777777" w:rsidR="00D828CA" w:rsidRDefault="00D828CA">
            <w:pPr>
              <w:pStyle w:val="a3"/>
            </w:pPr>
            <w:r>
              <w:t xml:space="preserve">Управление подразделениями внутренних войск </w:t>
            </w:r>
          </w:p>
        </w:tc>
        <w:tc>
          <w:tcPr>
            <w:tcW w:w="866" w:type="pct"/>
            <w:vAlign w:val="center"/>
            <w:hideMark/>
          </w:tcPr>
          <w:p w14:paraId="339FED9B" w14:textId="77777777" w:rsidR="00D828CA" w:rsidRDefault="00D828CA">
            <w:pPr>
              <w:pStyle w:val="a3"/>
              <w:jc w:val="center"/>
            </w:pPr>
            <w:r>
              <w:t xml:space="preserve">1-95 01 10 </w:t>
            </w:r>
          </w:p>
        </w:tc>
        <w:tc>
          <w:tcPr>
            <w:tcW w:w="1044" w:type="pct"/>
            <w:vAlign w:val="center"/>
            <w:hideMark/>
          </w:tcPr>
          <w:p w14:paraId="196B334B" w14:textId="77777777" w:rsidR="00D828CA" w:rsidRDefault="00D828CA">
            <w:pPr>
              <w:pStyle w:val="a3"/>
            </w:pPr>
            <w:r>
              <w:t xml:space="preserve">Специалист по управлению – юрист </w:t>
            </w:r>
          </w:p>
        </w:tc>
        <w:tc>
          <w:tcPr>
            <w:tcW w:w="695" w:type="pct"/>
            <w:hideMark/>
          </w:tcPr>
          <w:p w14:paraId="409B91DF" w14:textId="77777777" w:rsidR="00D828CA" w:rsidRDefault="00D828CA">
            <w:pPr>
              <w:pStyle w:val="a3"/>
            </w:pPr>
            <w:r>
              <w:t xml:space="preserve">история Беларуси (ЦТ) </w:t>
            </w:r>
          </w:p>
        </w:tc>
        <w:tc>
          <w:tcPr>
            <w:tcW w:w="710" w:type="pct"/>
            <w:hideMark/>
          </w:tcPr>
          <w:p w14:paraId="2B37F8BF" w14:textId="77777777" w:rsidR="00D828CA" w:rsidRDefault="00D828CA">
            <w:pPr>
              <w:pStyle w:val="a3"/>
            </w:pPr>
            <w:r>
              <w:t xml:space="preserve">математика (ЦТ) </w:t>
            </w:r>
          </w:p>
        </w:tc>
      </w:tr>
      <w:tr w:rsidR="00D828CA" w14:paraId="79CB6F36" w14:textId="77777777" w:rsidTr="00D828CA">
        <w:trPr>
          <w:tblCellSpacing w:w="15" w:type="dxa"/>
        </w:trPr>
        <w:tc>
          <w:tcPr>
            <w:tcW w:w="1595" w:type="pct"/>
            <w:vAlign w:val="center"/>
            <w:hideMark/>
          </w:tcPr>
          <w:p w14:paraId="674370FA" w14:textId="77777777" w:rsidR="00D828CA" w:rsidRDefault="00D828CA">
            <w:pPr>
              <w:pStyle w:val="a3"/>
            </w:pPr>
            <w:r>
              <w:t xml:space="preserve">Идеологическая работа в подразделениях Вооруженных Сил </w:t>
            </w:r>
          </w:p>
        </w:tc>
        <w:tc>
          <w:tcPr>
            <w:tcW w:w="866" w:type="pct"/>
            <w:vAlign w:val="center"/>
            <w:hideMark/>
          </w:tcPr>
          <w:p w14:paraId="21521784" w14:textId="77777777" w:rsidR="00D828CA" w:rsidRDefault="00D828CA">
            <w:pPr>
              <w:pStyle w:val="a3"/>
              <w:jc w:val="center"/>
            </w:pPr>
            <w:r>
              <w:t xml:space="preserve">1-95 01 14 </w:t>
            </w:r>
          </w:p>
        </w:tc>
        <w:tc>
          <w:tcPr>
            <w:tcW w:w="1044" w:type="pct"/>
            <w:vAlign w:val="center"/>
            <w:hideMark/>
          </w:tcPr>
          <w:p w14:paraId="655CDD9F" w14:textId="77777777" w:rsidR="00D828CA" w:rsidRDefault="00D828CA">
            <w:pPr>
              <w:pStyle w:val="a3"/>
            </w:pPr>
            <w:r>
              <w:t xml:space="preserve">Специалист по идеологической работе </w:t>
            </w:r>
          </w:p>
        </w:tc>
        <w:tc>
          <w:tcPr>
            <w:tcW w:w="695" w:type="pct"/>
            <w:hideMark/>
          </w:tcPr>
          <w:p w14:paraId="36AEFF38" w14:textId="77777777" w:rsidR="00D828CA" w:rsidRDefault="00D828CA">
            <w:pPr>
              <w:pStyle w:val="a3"/>
            </w:pPr>
            <w:r>
              <w:t xml:space="preserve">история Беларуси (ЦТ) </w:t>
            </w:r>
          </w:p>
        </w:tc>
        <w:tc>
          <w:tcPr>
            <w:tcW w:w="710" w:type="pct"/>
            <w:hideMark/>
          </w:tcPr>
          <w:p w14:paraId="7281D4BE" w14:textId="77777777" w:rsidR="00D828CA" w:rsidRDefault="00D828CA">
            <w:pPr>
              <w:pStyle w:val="a3"/>
            </w:pPr>
            <w:r>
              <w:t xml:space="preserve">математика (ЦТ) </w:t>
            </w:r>
          </w:p>
        </w:tc>
      </w:tr>
      <w:tr w:rsidR="00D828CA" w14:paraId="4C0BDD65" w14:textId="77777777" w:rsidTr="00D828CA">
        <w:trPr>
          <w:tblCellSpacing w:w="15" w:type="dxa"/>
        </w:trPr>
        <w:tc>
          <w:tcPr>
            <w:tcW w:w="1595" w:type="pct"/>
            <w:vAlign w:val="center"/>
            <w:hideMark/>
          </w:tcPr>
          <w:p w14:paraId="0C7663EE" w14:textId="77777777" w:rsidR="00D828CA" w:rsidRDefault="00D828CA">
            <w:pPr>
              <w:pStyle w:val="a3"/>
            </w:pPr>
            <w:r>
              <w:t xml:space="preserve">Управление подразделениями специального назначения </w:t>
            </w:r>
          </w:p>
        </w:tc>
        <w:tc>
          <w:tcPr>
            <w:tcW w:w="866" w:type="pct"/>
            <w:vAlign w:val="center"/>
            <w:hideMark/>
          </w:tcPr>
          <w:p w14:paraId="34E457EF" w14:textId="77777777" w:rsidR="00D828CA" w:rsidRDefault="00D828CA">
            <w:pPr>
              <w:pStyle w:val="a3"/>
              <w:jc w:val="center"/>
            </w:pPr>
            <w:r>
              <w:t xml:space="preserve">1-95 01 15 </w:t>
            </w:r>
          </w:p>
        </w:tc>
        <w:tc>
          <w:tcPr>
            <w:tcW w:w="1044" w:type="pct"/>
            <w:vAlign w:val="center"/>
            <w:hideMark/>
          </w:tcPr>
          <w:p w14:paraId="370E47B0" w14:textId="77777777" w:rsidR="00D828CA" w:rsidRDefault="00D828CA">
            <w:pPr>
              <w:pStyle w:val="a3"/>
            </w:pPr>
            <w:r>
              <w:t xml:space="preserve">Специалист по управлению со знанием иностранных языков </w:t>
            </w:r>
          </w:p>
        </w:tc>
        <w:tc>
          <w:tcPr>
            <w:tcW w:w="695" w:type="pct"/>
            <w:hideMark/>
          </w:tcPr>
          <w:p w14:paraId="39E0F8F0" w14:textId="77777777" w:rsidR="00D828CA" w:rsidRDefault="00D828CA">
            <w:pPr>
              <w:pStyle w:val="a3"/>
            </w:pPr>
            <w:r>
              <w:t xml:space="preserve">математика (ЦТ) </w:t>
            </w:r>
          </w:p>
        </w:tc>
        <w:tc>
          <w:tcPr>
            <w:tcW w:w="710" w:type="pct"/>
            <w:hideMark/>
          </w:tcPr>
          <w:p w14:paraId="06BAEC67" w14:textId="77777777" w:rsidR="00D828CA" w:rsidRDefault="00D828CA">
            <w:pPr>
              <w:pStyle w:val="a3"/>
            </w:pPr>
            <w:r>
              <w:t xml:space="preserve">физика </w:t>
            </w:r>
            <w:r>
              <w:br/>
              <w:t xml:space="preserve">(ЦТ) </w:t>
            </w:r>
          </w:p>
        </w:tc>
      </w:tr>
      <w:tr w:rsidR="00D828CA" w14:paraId="5B02939D" w14:textId="77777777" w:rsidTr="00D828CA">
        <w:trPr>
          <w:tblCellSpacing w:w="15" w:type="dxa"/>
        </w:trPr>
        <w:tc>
          <w:tcPr>
            <w:tcW w:w="1595" w:type="pct"/>
            <w:vAlign w:val="center"/>
            <w:hideMark/>
          </w:tcPr>
          <w:p w14:paraId="7E394B72" w14:textId="77777777" w:rsidR="00D828CA" w:rsidRDefault="00D828CA">
            <w:pPr>
              <w:pStyle w:val="a3"/>
            </w:pPr>
            <w:r>
              <w:t xml:space="preserve">Управление подразделениями войсковой разведки </w:t>
            </w:r>
          </w:p>
        </w:tc>
        <w:tc>
          <w:tcPr>
            <w:tcW w:w="866" w:type="pct"/>
            <w:vAlign w:val="center"/>
            <w:hideMark/>
          </w:tcPr>
          <w:p w14:paraId="771059DC" w14:textId="77777777" w:rsidR="00D828CA" w:rsidRDefault="00D828CA">
            <w:pPr>
              <w:pStyle w:val="a3"/>
              <w:jc w:val="center"/>
            </w:pPr>
            <w:r>
              <w:t xml:space="preserve">1-95 01 16 </w:t>
            </w:r>
          </w:p>
        </w:tc>
        <w:tc>
          <w:tcPr>
            <w:tcW w:w="1044" w:type="pct"/>
            <w:vAlign w:val="center"/>
            <w:hideMark/>
          </w:tcPr>
          <w:p w14:paraId="49543A18" w14:textId="77777777" w:rsidR="00D828CA" w:rsidRDefault="00D828CA">
            <w:pPr>
              <w:pStyle w:val="a3"/>
            </w:pPr>
            <w:r>
              <w:t xml:space="preserve">Специалист по управлению со знанием иностранных языков </w:t>
            </w:r>
          </w:p>
        </w:tc>
        <w:tc>
          <w:tcPr>
            <w:tcW w:w="695" w:type="pct"/>
            <w:hideMark/>
          </w:tcPr>
          <w:p w14:paraId="3F457739" w14:textId="77777777" w:rsidR="00D828CA" w:rsidRDefault="00D828CA">
            <w:pPr>
              <w:pStyle w:val="a3"/>
            </w:pPr>
            <w:r>
              <w:t xml:space="preserve">математика (ЦТ) </w:t>
            </w:r>
          </w:p>
        </w:tc>
        <w:tc>
          <w:tcPr>
            <w:tcW w:w="710" w:type="pct"/>
            <w:hideMark/>
          </w:tcPr>
          <w:p w14:paraId="66FB8AA4" w14:textId="77777777" w:rsidR="00D828CA" w:rsidRDefault="00D828CA">
            <w:pPr>
              <w:pStyle w:val="a3"/>
            </w:pPr>
            <w:r>
              <w:t>физика</w:t>
            </w:r>
            <w:r>
              <w:br/>
              <w:t xml:space="preserve">(ЦТ) </w:t>
            </w:r>
          </w:p>
        </w:tc>
      </w:tr>
      <w:tr w:rsidR="00D828CA" w14:paraId="56BB0258" w14:textId="77777777" w:rsidTr="00D828CA">
        <w:trPr>
          <w:tblCellSpacing w:w="15" w:type="dxa"/>
        </w:trPr>
        <w:tc>
          <w:tcPr>
            <w:tcW w:w="1595" w:type="pct"/>
            <w:vAlign w:val="center"/>
            <w:hideMark/>
          </w:tcPr>
          <w:p w14:paraId="0CE5C64E" w14:textId="77777777" w:rsidR="00D828CA" w:rsidRDefault="00D828CA">
            <w:pPr>
              <w:pStyle w:val="a3"/>
            </w:pPr>
            <w:r>
              <w:t xml:space="preserve">Управление воздушно-десантными подразделениями </w:t>
            </w:r>
          </w:p>
        </w:tc>
        <w:tc>
          <w:tcPr>
            <w:tcW w:w="866" w:type="pct"/>
            <w:vAlign w:val="center"/>
            <w:hideMark/>
          </w:tcPr>
          <w:p w14:paraId="65F550C3" w14:textId="77777777" w:rsidR="00D828CA" w:rsidRDefault="00D828CA">
            <w:pPr>
              <w:pStyle w:val="a3"/>
              <w:jc w:val="center"/>
            </w:pPr>
            <w:r>
              <w:t xml:space="preserve">1-95 01 17 </w:t>
            </w:r>
          </w:p>
        </w:tc>
        <w:tc>
          <w:tcPr>
            <w:tcW w:w="1044" w:type="pct"/>
            <w:vAlign w:val="center"/>
            <w:hideMark/>
          </w:tcPr>
          <w:p w14:paraId="0F282C0C" w14:textId="77777777" w:rsidR="00D828CA" w:rsidRDefault="00D828CA">
            <w:pPr>
              <w:pStyle w:val="a3"/>
            </w:pPr>
            <w:r>
              <w:t xml:space="preserve">Специалист по управлению – инженер </w:t>
            </w:r>
          </w:p>
        </w:tc>
        <w:tc>
          <w:tcPr>
            <w:tcW w:w="695" w:type="pct"/>
            <w:hideMark/>
          </w:tcPr>
          <w:p w14:paraId="132E8EB8" w14:textId="77777777" w:rsidR="00D828CA" w:rsidRDefault="00D828CA">
            <w:pPr>
              <w:pStyle w:val="a3"/>
            </w:pPr>
            <w:r>
              <w:t xml:space="preserve">математика (ЦТ) </w:t>
            </w:r>
          </w:p>
        </w:tc>
        <w:tc>
          <w:tcPr>
            <w:tcW w:w="710" w:type="pct"/>
            <w:hideMark/>
          </w:tcPr>
          <w:p w14:paraId="7C25F1D2" w14:textId="77777777" w:rsidR="00D828CA" w:rsidRDefault="00D828CA">
            <w:pPr>
              <w:pStyle w:val="a3"/>
            </w:pPr>
            <w:r>
              <w:t xml:space="preserve">физика </w:t>
            </w:r>
            <w:r>
              <w:br/>
              <w:t xml:space="preserve">(ЦТ) </w:t>
            </w:r>
          </w:p>
        </w:tc>
      </w:tr>
      <w:tr w:rsidR="00D828CA" w14:paraId="370E9E38" w14:textId="77777777" w:rsidTr="00D828CA">
        <w:trPr>
          <w:tblCellSpacing w:w="15" w:type="dxa"/>
        </w:trPr>
        <w:tc>
          <w:tcPr>
            <w:tcW w:w="1595" w:type="pct"/>
            <w:vAlign w:val="center"/>
            <w:hideMark/>
          </w:tcPr>
          <w:p w14:paraId="79316343" w14:textId="68DAF1F2" w:rsidR="00D828CA" w:rsidRDefault="00D828CA">
            <w:pPr>
              <w:pStyle w:val="a3"/>
            </w:pPr>
            <w:r>
              <w:t xml:space="preserve">Практическая психология в военном деле </w:t>
            </w:r>
          </w:p>
        </w:tc>
        <w:tc>
          <w:tcPr>
            <w:tcW w:w="866" w:type="pct"/>
            <w:vAlign w:val="center"/>
            <w:hideMark/>
          </w:tcPr>
          <w:p w14:paraId="76BA086F" w14:textId="77777777" w:rsidR="00D828CA" w:rsidRDefault="00D828CA">
            <w:pPr>
              <w:pStyle w:val="a3"/>
              <w:jc w:val="center"/>
            </w:pPr>
            <w:r>
              <w:t xml:space="preserve">1-95 01 18 </w:t>
            </w:r>
          </w:p>
        </w:tc>
        <w:tc>
          <w:tcPr>
            <w:tcW w:w="1044" w:type="pct"/>
            <w:vAlign w:val="center"/>
            <w:hideMark/>
          </w:tcPr>
          <w:p w14:paraId="59E27758" w14:textId="77777777" w:rsidR="00D828CA" w:rsidRDefault="00D828CA">
            <w:pPr>
              <w:pStyle w:val="a3"/>
            </w:pPr>
            <w:r>
              <w:t xml:space="preserve">Специалист по управлению – психолог </w:t>
            </w:r>
          </w:p>
        </w:tc>
        <w:tc>
          <w:tcPr>
            <w:tcW w:w="695" w:type="pct"/>
            <w:hideMark/>
          </w:tcPr>
          <w:p w14:paraId="60094FE5" w14:textId="77777777" w:rsidR="00D828CA" w:rsidRDefault="00D828CA">
            <w:pPr>
              <w:pStyle w:val="a3"/>
            </w:pPr>
            <w:r>
              <w:t xml:space="preserve">история Беларуси (ЦТ) </w:t>
            </w:r>
          </w:p>
        </w:tc>
        <w:tc>
          <w:tcPr>
            <w:tcW w:w="710" w:type="pct"/>
            <w:hideMark/>
          </w:tcPr>
          <w:p w14:paraId="604AF7BB" w14:textId="77777777" w:rsidR="00D828CA" w:rsidRDefault="00D828CA">
            <w:pPr>
              <w:pStyle w:val="a3"/>
            </w:pPr>
            <w:r>
              <w:t xml:space="preserve">математика (ЦТ) </w:t>
            </w:r>
          </w:p>
        </w:tc>
      </w:tr>
      <w:tr w:rsidR="00D828CA" w14:paraId="743990B6" w14:textId="77777777" w:rsidTr="00D828CA">
        <w:trPr>
          <w:tblCellSpacing w:w="15" w:type="dxa"/>
        </w:trPr>
        <w:tc>
          <w:tcPr>
            <w:tcW w:w="1595" w:type="pct"/>
            <w:vAlign w:val="center"/>
            <w:hideMark/>
          </w:tcPr>
          <w:p w14:paraId="58965858" w14:textId="77777777" w:rsidR="00D828CA" w:rsidRDefault="00D828CA">
            <w:pPr>
              <w:pStyle w:val="a3"/>
            </w:pPr>
            <w:r>
              <w:t xml:space="preserve">Управление подразделениями радиоэлектронной разведки </w:t>
            </w:r>
          </w:p>
        </w:tc>
        <w:tc>
          <w:tcPr>
            <w:tcW w:w="866" w:type="pct"/>
            <w:vAlign w:val="center"/>
            <w:hideMark/>
          </w:tcPr>
          <w:p w14:paraId="1AC8130B" w14:textId="77777777" w:rsidR="00D828CA" w:rsidRDefault="00D828CA">
            <w:pPr>
              <w:pStyle w:val="a3"/>
              <w:jc w:val="center"/>
            </w:pPr>
            <w:r>
              <w:t xml:space="preserve">1-95 01 19 </w:t>
            </w:r>
          </w:p>
        </w:tc>
        <w:tc>
          <w:tcPr>
            <w:tcW w:w="1044" w:type="pct"/>
            <w:vAlign w:val="center"/>
            <w:hideMark/>
          </w:tcPr>
          <w:p w14:paraId="088F5621" w14:textId="77777777" w:rsidR="00D828CA" w:rsidRDefault="00D828CA">
            <w:pPr>
              <w:pStyle w:val="a3"/>
            </w:pPr>
            <w:r>
              <w:t xml:space="preserve">Специалист по управлению со знанием иностранных языков </w:t>
            </w:r>
          </w:p>
        </w:tc>
        <w:tc>
          <w:tcPr>
            <w:tcW w:w="695" w:type="pct"/>
            <w:hideMark/>
          </w:tcPr>
          <w:p w14:paraId="7DE7EE40" w14:textId="77777777" w:rsidR="00D828CA" w:rsidRDefault="00D828CA">
            <w:pPr>
              <w:pStyle w:val="a3"/>
            </w:pPr>
            <w:r>
              <w:t xml:space="preserve">математика (ЦТ) </w:t>
            </w:r>
          </w:p>
        </w:tc>
        <w:tc>
          <w:tcPr>
            <w:tcW w:w="710" w:type="pct"/>
            <w:hideMark/>
          </w:tcPr>
          <w:p w14:paraId="45AC0B48" w14:textId="77777777" w:rsidR="00D828CA" w:rsidRDefault="00D828CA">
            <w:pPr>
              <w:pStyle w:val="a3"/>
            </w:pPr>
            <w:r>
              <w:t xml:space="preserve">физика </w:t>
            </w:r>
            <w:r>
              <w:br/>
              <w:t xml:space="preserve">(ЦТ) </w:t>
            </w:r>
          </w:p>
        </w:tc>
      </w:tr>
      <w:tr w:rsidR="00D828CA" w14:paraId="79D8AC32" w14:textId="77777777" w:rsidTr="00D828CA">
        <w:trPr>
          <w:tblCellSpacing w:w="15" w:type="dxa"/>
        </w:trPr>
        <w:tc>
          <w:tcPr>
            <w:tcW w:w="1595" w:type="pct"/>
            <w:vAlign w:val="center"/>
            <w:hideMark/>
          </w:tcPr>
          <w:p w14:paraId="5F7181DD" w14:textId="77777777" w:rsidR="00D828CA" w:rsidRDefault="00D828CA">
            <w:pPr>
              <w:pStyle w:val="a3"/>
            </w:pPr>
            <w:r>
              <w:t xml:space="preserve">ВОЕННО-ИНЖЕНЕРНАЯ ДЕЯТЕЛЬНОСТЬ </w:t>
            </w:r>
          </w:p>
        </w:tc>
        <w:tc>
          <w:tcPr>
            <w:tcW w:w="866" w:type="pct"/>
            <w:vAlign w:val="center"/>
            <w:hideMark/>
          </w:tcPr>
          <w:p w14:paraId="208FDCEB" w14:textId="77777777" w:rsidR="00D828CA" w:rsidRDefault="00D828CA">
            <w:pPr>
              <w:pStyle w:val="a3"/>
              <w:jc w:val="center"/>
            </w:pPr>
            <w:r>
              <w:t xml:space="preserve">95 02 </w:t>
            </w:r>
          </w:p>
        </w:tc>
        <w:tc>
          <w:tcPr>
            <w:tcW w:w="1044" w:type="pct"/>
            <w:vAlign w:val="center"/>
            <w:hideMark/>
          </w:tcPr>
          <w:p w14:paraId="4A1AF0D9" w14:textId="77777777" w:rsidR="00D828CA" w:rsidRDefault="00D828CA">
            <w:pPr>
              <w:pStyle w:val="a3"/>
            </w:pPr>
            <w:r>
              <w:t xml:space="preserve">Инженер. Специалист по управлению </w:t>
            </w:r>
          </w:p>
        </w:tc>
        <w:tc>
          <w:tcPr>
            <w:tcW w:w="695" w:type="pct"/>
            <w:hideMark/>
          </w:tcPr>
          <w:p w14:paraId="069687A2" w14:textId="77777777" w:rsidR="00D828CA" w:rsidRDefault="00D828CA">
            <w:pPr>
              <w:pStyle w:val="a3"/>
            </w:pPr>
            <w:r>
              <w:t xml:space="preserve">математика (ЦТ) </w:t>
            </w:r>
          </w:p>
        </w:tc>
        <w:tc>
          <w:tcPr>
            <w:tcW w:w="710" w:type="pct"/>
            <w:hideMark/>
          </w:tcPr>
          <w:p w14:paraId="57DDFA50" w14:textId="77777777" w:rsidR="00D828CA" w:rsidRDefault="00D828CA">
            <w:pPr>
              <w:pStyle w:val="a3"/>
            </w:pPr>
            <w:r>
              <w:t xml:space="preserve">физика </w:t>
            </w:r>
            <w:r>
              <w:br/>
              <w:t xml:space="preserve">(ЦТ) </w:t>
            </w:r>
          </w:p>
        </w:tc>
      </w:tr>
    </w:tbl>
    <w:p w14:paraId="2E947271" w14:textId="394FC7F2" w:rsidR="00D828CA" w:rsidRDefault="00D828CA" w:rsidP="00D828CA">
      <w:pPr>
        <w:pStyle w:val="a3"/>
      </w:pPr>
      <w:r>
        <w:lastRenderedPageBreak/>
        <w:t xml:space="preserve">5. Военнослужащие, проходящие военную службу по контракту, срочную военную службу, службу в резерве (далее – военнослужащие), изъявившие желание поступать в Военную академию, до 10 марта 2021 г. подают рапорт по подчиненности на имя командира воинской части, в котором указываются: воинское звание; фамилия, имя, отчество; дата рождения; занимаемая воинская должность; образование; наличие допуска к государственным секретам (его форма, номер, дата согласования с органами государственной безопасности Республики Беларусь); полное наименование избранного учреждения образования, избранного факультета и избранной специальности (направления специальности, специализации). </w:t>
      </w:r>
    </w:p>
    <w:p w14:paraId="0FF719B8" w14:textId="77777777" w:rsidR="00D828CA" w:rsidRDefault="00D828CA" w:rsidP="00D828CA">
      <w:pPr>
        <w:pStyle w:val="a3"/>
      </w:pPr>
      <w:r>
        <w:t xml:space="preserve">К рапорту также прилагаются: </w:t>
      </w:r>
    </w:p>
    <w:p w14:paraId="15A251F5" w14:textId="77777777" w:rsidR="00D828CA" w:rsidRDefault="00D828CA" w:rsidP="00D828CA">
      <w:pPr>
        <w:pStyle w:val="a3"/>
        <w:numPr>
          <w:ilvl w:val="0"/>
          <w:numId w:val="11"/>
        </w:numPr>
      </w:pPr>
      <w:r>
        <w:t xml:space="preserve">автобиография; </w:t>
      </w:r>
    </w:p>
    <w:p w14:paraId="0F2EDAA1" w14:textId="77777777" w:rsidR="00D828CA" w:rsidRDefault="00D828CA" w:rsidP="00D828CA">
      <w:pPr>
        <w:pStyle w:val="a3"/>
        <w:numPr>
          <w:ilvl w:val="0"/>
          <w:numId w:val="11"/>
        </w:numPr>
      </w:pPr>
      <w:r>
        <w:t xml:space="preserve">копия свидетельства о рождении, заверенная командиром воинской части; </w:t>
      </w:r>
    </w:p>
    <w:p w14:paraId="138615ED" w14:textId="77777777" w:rsidR="00D828CA" w:rsidRDefault="00D828CA" w:rsidP="00D828CA">
      <w:pPr>
        <w:pStyle w:val="a3"/>
        <w:numPr>
          <w:ilvl w:val="0"/>
          <w:numId w:val="11"/>
        </w:numPr>
      </w:pPr>
      <w:r>
        <w:t xml:space="preserve">копия аттестата об общем среднем образовании, или копии диплома о профессионально-техническом образовании и приложения к нему, или копии диплома о среднем специальном образовании и приложения к нему, или копия аттестата об общем среднем образовании и копии диплома о профессионально-техническом образовании и приложения к нему (для лиц, получивших профессионально-техническое образование на основе общего среднего образования), заверенные командиром воинской части; </w:t>
      </w:r>
    </w:p>
    <w:p w14:paraId="1A03EADC" w14:textId="77777777" w:rsidR="00D828CA" w:rsidRDefault="00D828CA" w:rsidP="00D828CA">
      <w:pPr>
        <w:pStyle w:val="a3"/>
        <w:numPr>
          <w:ilvl w:val="0"/>
          <w:numId w:val="11"/>
        </w:numPr>
      </w:pPr>
      <w:r>
        <w:t xml:space="preserve">копия служебной карточки, заверенная командиром воинской части; </w:t>
      </w:r>
    </w:p>
    <w:p w14:paraId="2355B185" w14:textId="77777777" w:rsidR="00D828CA" w:rsidRDefault="00D828CA" w:rsidP="00D828CA">
      <w:pPr>
        <w:pStyle w:val="a3"/>
        <w:numPr>
          <w:ilvl w:val="0"/>
          <w:numId w:val="11"/>
        </w:numPr>
      </w:pPr>
      <w:r>
        <w:t xml:space="preserve">служебная характеристика; </w:t>
      </w:r>
    </w:p>
    <w:p w14:paraId="29880C9E" w14:textId="77777777" w:rsidR="00D828CA" w:rsidRDefault="00D828CA" w:rsidP="00D828CA">
      <w:pPr>
        <w:pStyle w:val="a3"/>
        <w:numPr>
          <w:ilvl w:val="0"/>
          <w:numId w:val="11"/>
        </w:numPr>
      </w:pPr>
      <w:r>
        <w:t xml:space="preserve">четыре фотографические карточки (без головного убора размером 45 х 60 мм), заверенные командиром воинской части. </w:t>
      </w:r>
    </w:p>
    <w:p w14:paraId="6358BFF2" w14:textId="77777777" w:rsidR="00D828CA" w:rsidRDefault="00D828CA" w:rsidP="00D828CA">
      <w:pPr>
        <w:pStyle w:val="a3"/>
      </w:pPr>
      <w:r>
        <w:t xml:space="preserve">6. По прибытии в Военную академию военнослужащий лично подает в приемную комиссию Военной академии следующие документы: </w:t>
      </w:r>
    </w:p>
    <w:p w14:paraId="5EC889BE" w14:textId="77777777" w:rsidR="00D828CA" w:rsidRDefault="00D828CA" w:rsidP="00D828CA">
      <w:pPr>
        <w:pStyle w:val="a3"/>
        <w:numPr>
          <w:ilvl w:val="0"/>
          <w:numId w:val="12"/>
        </w:numPr>
      </w:pPr>
      <w:r>
        <w:t xml:space="preserve">заявление на имя начальника Военной академии; </w:t>
      </w:r>
    </w:p>
    <w:p w14:paraId="4E592E44" w14:textId="77777777" w:rsidR="00D828CA" w:rsidRDefault="00D828CA" w:rsidP="00D828CA">
      <w:pPr>
        <w:pStyle w:val="a3"/>
        <w:numPr>
          <w:ilvl w:val="0"/>
          <w:numId w:val="12"/>
        </w:numPr>
      </w:pPr>
      <w:r>
        <w:t xml:space="preserve">паспорт; </w:t>
      </w:r>
    </w:p>
    <w:p w14:paraId="4E50C44A" w14:textId="77777777" w:rsidR="00D828CA" w:rsidRDefault="00D828CA" w:rsidP="00D828CA">
      <w:pPr>
        <w:pStyle w:val="a3"/>
        <w:numPr>
          <w:ilvl w:val="0"/>
          <w:numId w:val="12"/>
        </w:numPr>
      </w:pPr>
      <w:r>
        <w:t xml:space="preserve">оригинал аттестата об общем среднем образовании, или оригиналы диплома о профессионально-техническом образовании и приложения к нему, или оригиналы диплома о среднем специальном образовании и приложения к нему, или оригинал аттестата об общем среднем образовании и оригиналы диплома о профессионально-техническом образовании и приложения к нему (для лиц, получивших профессионально-техническое образование на основе общего среднего образования); </w:t>
      </w:r>
    </w:p>
    <w:p w14:paraId="0B871FB5" w14:textId="77777777" w:rsidR="00D828CA" w:rsidRDefault="00D828CA" w:rsidP="00D828CA">
      <w:pPr>
        <w:pStyle w:val="a3"/>
        <w:numPr>
          <w:ilvl w:val="0"/>
          <w:numId w:val="12"/>
        </w:numPr>
      </w:pPr>
      <w:r>
        <w:t xml:space="preserve">служебное удостоверение (военный билет); </w:t>
      </w:r>
    </w:p>
    <w:p w14:paraId="59D8078B" w14:textId="77777777" w:rsidR="00D828CA" w:rsidRDefault="00D828CA" w:rsidP="00D828CA">
      <w:pPr>
        <w:pStyle w:val="a3"/>
        <w:numPr>
          <w:ilvl w:val="0"/>
          <w:numId w:val="12"/>
        </w:numPr>
      </w:pPr>
      <w:r>
        <w:t xml:space="preserve">оригиналы сертификатов централизованного тестирования, проведенного в Республике Беларусь в год приема или в году, предшествующем году приема; </w:t>
      </w:r>
    </w:p>
    <w:p w14:paraId="4FA64074" w14:textId="77777777" w:rsidR="00D828CA" w:rsidRDefault="00D828CA" w:rsidP="00D828CA">
      <w:pPr>
        <w:pStyle w:val="a3"/>
        <w:numPr>
          <w:ilvl w:val="0"/>
          <w:numId w:val="12"/>
        </w:numPr>
      </w:pPr>
      <w:r>
        <w:t xml:space="preserve">документы, подтверждающие право абитуриента на льготы при приеме на обучение. </w:t>
      </w:r>
    </w:p>
    <w:p w14:paraId="38037DA1" w14:textId="44B6562A" w:rsidR="00D828CA" w:rsidRDefault="00D828CA" w:rsidP="00D828CA">
      <w:pPr>
        <w:pStyle w:val="a3"/>
      </w:pPr>
      <w:r w:rsidRPr="00FA0144">
        <w:rPr>
          <w:b/>
          <w:bCs/>
        </w:rPr>
        <w:t>7. Лица из числа гражданской молодежи, изъявившие желание поступать в Военную академию, до 1 апреля 2021 года подают заявление</w:t>
      </w:r>
      <w:r>
        <w:t xml:space="preserve"> в военный комиссариат района (города) по месту жительства. В заявлении указываются: фамилия, имя, отчество; дата рождения; образование; адрес места жительства; наличие допуска к государственным секретам (его форма, номер, дата согласования с органами государственной безопасности Республики Беларусь); полное наименование избранного учреждения образования, избранного факультета и избранной специальности (направления специальности, специализации). </w:t>
      </w:r>
    </w:p>
    <w:p w14:paraId="78F75B02" w14:textId="77777777" w:rsidR="00D828CA" w:rsidRDefault="00D828CA" w:rsidP="00D828CA">
      <w:pPr>
        <w:pStyle w:val="a3"/>
      </w:pPr>
      <w:r>
        <w:t xml:space="preserve">К заявлению прилагаются: </w:t>
      </w:r>
    </w:p>
    <w:p w14:paraId="446B4D8B" w14:textId="77777777" w:rsidR="00D828CA" w:rsidRDefault="00D828CA" w:rsidP="00D828CA">
      <w:pPr>
        <w:pStyle w:val="a3"/>
        <w:numPr>
          <w:ilvl w:val="0"/>
          <w:numId w:val="13"/>
        </w:numPr>
      </w:pPr>
      <w:r>
        <w:t xml:space="preserve">автобиография; </w:t>
      </w:r>
    </w:p>
    <w:p w14:paraId="638AA409" w14:textId="77777777" w:rsidR="00D828CA" w:rsidRDefault="00D828CA" w:rsidP="00D828CA">
      <w:pPr>
        <w:pStyle w:val="a3"/>
        <w:numPr>
          <w:ilvl w:val="0"/>
          <w:numId w:val="13"/>
        </w:numPr>
      </w:pPr>
      <w:r>
        <w:t xml:space="preserve">для абитуриентов, не достигших 18-летнего возраста, – письменное согласие родителей или иных представителей по форме согласно приложению 1 к настоящему Порядку приема, заверенное военным комиссаром военного комиссариата; </w:t>
      </w:r>
    </w:p>
    <w:p w14:paraId="58C3E59A" w14:textId="77777777" w:rsidR="00D828CA" w:rsidRDefault="00D828CA" w:rsidP="00D828CA">
      <w:pPr>
        <w:pStyle w:val="a3"/>
        <w:numPr>
          <w:ilvl w:val="0"/>
          <w:numId w:val="13"/>
        </w:numPr>
      </w:pPr>
      <w:r>
        <w:t xml:space="preserve">характеристика с места учебы или работы; </w:t>
      </w:r>
    </w:p>
    <w:p w14:paraId="6E4C3A35" w14:textId="77777777" w:rsidR="00D828CA" w:rsidRDefault="00D828CA" w:rsidP="00D828CA">
      <w:pPr>
        <w:pStyle w:val="a3"/>
        <w:numPr>
          <w:ilvl w:val="0"/>
          <w:numId w:val="13"/>
        </w:numPr>
      </w:pPr>
      <w:r>
        <w:lastRenderedPageBreak/>
        <w:t xml:space="preserve">для учащихся учреждений образования, реализующих образовательные программы общего среднего образования или профессионально-технического образования либо среднего специального образования, – справка об обучении; </w:t>
      </w:r>
    </w:p>
    <w:p w14:paraId="7D61E75B" w14:textId="77777777" w:rsidR="00D828CA" w:rsidRDefault="00D828CA" w:rsidP="00D828CA">
      <w:pPr>
        <w:pStyle w:val="a3"/>
        <w:numPr>
          <w:ilvl w:val="0"/>
          <w:numId w:val="13"/>
        </w:numPr>
      </w:pPr>
      <w:r>
        <w:t xml:space="preserve">для абитуриентов, которые окончили соответствующие учреждения образования – копия аттестата об общем среднем образовании, или копии диплома о профессионально-техническом образовании и приложения к нему, или копии диплома о среднем специальном образовании и приложения к нему, или копия аттестата об общем среднем образовании и копии диплома о профессионально-техническом образовании и приложения к нему (для лиц, получивших профессионально-техническое образование на основе общего среднего образования), заверенные военным комиссаром военного комиссариата; </w:t>
      </w:r>
    </w:p>
    <w:p w14:paraId="2FF581AD" w14:textId="77777777" w:rsidR="00D828CA" w:rsidRDefault="00D828CA" w:rsidP="00D828CA">
      <w:pPr>
        <w:pStyle w:val="a3"/>
        <w:numPr>
          <w:ilvl w:val="0"/>
          <w:numId w:val="13"/>
        </w:numPr>
      </w:pPr>
      <w:r>
        <w:t xml:space="preserve">четыре фотографические карточки (размером 45 х 60 мм), заверенные военным комиссаром военного комиссариата; </w:t>
      </w:r>
    </w:p>
    <w:p w14:paraId="787C87CF" w14:textId="77777777" w:rsidR="00D828CA" w:rsidRDefault="00D828CA" w:rsidP="00D828CA">
      <w:pPr>
        <w:pStyle w:val="a3"/>
        <w:numPr>
          <w:ilvl w:val="0"/>
          <w:numId w:val="13"/>
        </w:numPr>
      </w:pPr>
      <w:r>
        <w:t xml:space="preserve">копия свидетельства о рождении, заверенная военным комиссаром военного комиссариата. </w:t>
      </w:r>
    </w:p>
    <w:p w14:paraId="5C7318B8" w14:textId="77777777" w:rsidR="00D828CA" w:rsidRDefault="00D828CA" w:rsidP="00D828CA">
      <w:pPr>
        <w:pStyle w:val="a3"/>
      </w:pPr>
      <w:r>
        <w:t xml:space="preserve">8. По прибытии в Военную академию абитуриент лично подает в приемную комиссию следующие документы: </w:t>
      </w:r>
    </w:p>
    <w:p w14:paraId="468822E2" w14:textId="77777777" w:rsidR="00D828CA" w:rsidRDefault="00D828CA" w:rsidP="00D828CA">
      <w:pPr>
        <w:pStyle w:val="a3"/>
        <w:numPr>
          <w:ilvl w:val="0"/>
          <w:numId w:val="14"/>
        </w:numPr>
      </w:pPr>
      <w:r>
        <w:t xml:space="preserve">заявление на имя начальника Военной академии; </w:t>
      </w:r>
    </w:p>
    <w:p w14:paraId="6FAF2259" w14:textId="77777777" w:rsidR="00D828CA" w:rsidRDefault="00D828CA" w:rsidP="00D828CA">
      <w:pPr>
        <w:pStyle w:val="a3"/>
        <w:numPr>
          <w:ilvl w:val="0"/>
          <w:numId w:val="14"/>
        </w:numPr>
      </w:pPr>
      <w:r>
        <w:t xml:space="preserve">паспорт; </w:t>
      </w:r>
    </w:p>
    <w:p w14:paraId="2CC59FE7" w14:textId="77777777" w:rsidR="00D828CA" w:rsidRDefault="00D828CA" w:rsidP="00D828CA">
      <w:pPr>
        <w:pStyle w:val="a3"/>
        <w:numPr>
          <w:ilvl w:val="0"/>
          <w:numId w:val="14"/>
        </w:numPr>
      </w:pPr>
      <w:r>
        <w:t xml:space="preserve">оригинал аттестата об общем среднем образовании, или оригиналы диплома о профессионально-техническом образовании и приложения к нему, или оригиналы диплома о среднем специальном образовании и приложения к нему, или оригинал аттестата об общем среднем образовании и оригиналы диплома о профессионально-техническом образовании и приложения к нему (для лиц, получивших профессионально-техническое образование на основе общего среднего образования); </w:t>
      </w:r>
    </w:p>
    <w:p w14:paraId="3494263A" w14:textId="77777777" w:rsidR="00D828CA" w:rsidRDefault="00D828CA" w:rsidP="00D828CA">
      <w:pPr>
        <w:pStyle w:val="a3"/>
        <w:numPr>
          <w:ilvl w:val="0"/>
          <w:numId w:val="14"/>
        </w:numPr>
      </w:pPr>
      <w:r>
        <w:t xml:space="preserve">удостоверение призывника (для уволенных в запас военнослужащих – военный билет); </w:t>
      </w:r>
    </w:p>
    <w:p w14:paraId="328B5996" w14:textId="77777777" w:rsidR="00D828CA" w:rsidRDefault="00D828CA" w:rsidP="00D828CA">
      <w:pPr>
        <w:pStyle w:val="a3"/>
        <w:numPr>
          <w:ilvl w:val="0"/>
          <w:numId w:val="14"/>
        </w:numPr>
      </w:pPr>
      <w:r>
        <w:t xml:space="preserve">оригиналы сертификатов централизованного тестирования, проведенного в Республике Беларусь в год приема или в году, предшествующем году приема; </w:t>
      </w:r>
    </w:p>
    <w:p w14:paraId="26F89327" w14:textId="77777777" w:rsidR="00D828CA" w:rsidRDefault="00D828CA" w:rsidP="00D828CA">
      <w:pPr>
        <w:pStyle w:val="a3"/>
        <w:numPr>
          <w:ilvl w:val="0"/>
          <w:numId w:val="14"/>
        </w:numPr>
      </w:pPr>
      <w:r>
        <w:t xml:space="preserve">документы, подтверждающие право абитуриента на льготы при приеме на обучение. </w:t>
      </w:r>
    </w:p>
    <w:p w14:paraId="15BE3BDA" w14:textId="77777777" w:rsidR="00D828CA" w:rsidRDefault="00D828CA" w:rsidP="00D828CA">
      <w:pPr>
        <w:pStyle w:val="a3"/>
        <w:numPr>
          <w:ilvl w:val="0"/>
          <w:numId w:val="14"/>
        </w:numPr>
        <w:jc w:val="center"/>
      </w:pPr>
      <w:r>
        <w:t xml:space="preserve">ГЛАВА 3 </w:t>
      </w:r>
    </w:p>
    <w:p w14:paraId="3E0AD04B" w14:textId="77777777" w:rsidR="00D828CA" w:rsidRDefault="00D828CA" w:rsidP="00D828CA">
      <w:pPr>
        <w:pStyle w:val="a3"/>
        <w:numPr>
          <w:ilvl w:val="0"/>
          <w:numId w:val="14"/>
        </w:numPr>
        <w:jc w:val="center"/>
      </w:pPr>
      <w:r>
        <w:t xml:space="preserve">ПРОВЕДЕНИЕ ПРОФЕССИОНАЛЬНОГО ОТБОРА </w:t>
      </w:r>
    </w:p>
    <w:p w14:paraId="3FE5ACA1" w14:textId="77777777" w:rsidR="00D828CA" w:rsidRDefault="00D828CA" w:rsidP="00D828CA">
      <w:pPr>
        <w:pStyle w:val="a3"/>
        <w:numPr>
          <w:ilvl w:val="0"/>
          <w:numId w:val="14"/>
        </w:numPr>
      </w:pPr>
      <w:r>
        <w:t xml:space="preserve">9. В конкурсе для получения высшего образования в Военной академии имеют право участвовать граждане Республики Беларусь, прошедшие профессиональный отбор в порядке, установленном Инструкцией об особенностях приема граждан для получения образования по специальностям (направлениям специальностей, специализациям) для Вооруженных Сил Республики Беларусь и транспортных войск Республики Беларусь, утвержденной постановлением Министерства обороны Республики Беларусь от 7 июля 2014 г. № 22. </w:t>
      </w:r>
    </w:p>
    <w:p w14:paraId="691C7F17" w14:textId="77777777" w:rsidR="00D828CA" w:rsidRDefault="00D828CA" w:rsidP="00D828CA">
      <w:pPr>
        <w:pStyle w:val="a3"/>
        <w:numPr>
          <w:ilvl w:val="0"/>
          <w:numId w:val="14"/>
        </w:numPr>
      </w:pPr>
      <w:r>
        <w:t xml:space="preserve">10. Профессиональный отбор абитуриентов осуществляется путем всесторонней оценки каждого абитуриента по следующим показателям: </w:t>
      </w:r>
    </w:p>
    <w:p w14:paraId="0544970F" w14:textId="77777777" w:rsidR="00D828CA" w:rsidRDefault="00D828CA" w:rsidP="00D828CA">
      <w:pPr>
        <w:pStyle w:val="a3"/>
        <w:numPr>
          <w:ilvl w:val="0"/>
          <w:numId w:val="14"/>
        </w:numPr>
      </w:pPr>
      <w:r>
        <w:t xml:space="preserve">состояние здоровья; </w:t>
      </w:r>
    </w:p>
    <w:p w14:paraId="3363DE09" w14:textId="77777777" w:rsidR="00D828CA" w:rsidRDefault="00D828CA" w:rsidP="00D828CA">
      <w:pPr>
        <w:pStyle w:val="a3"/>
        <w:numPr>
          <w:ilvl w:val="0"/>
          <w:numId w:val="14"/>
        </w:numPr>
      </w:pPr>
      <w:r>
        <w:t xml:space="preserve">физическая подготовленность (согласно </w:t>
      </w:r>
      <w:hyperlink r:id="rId6" w:history="1">
        <w:r>
          <w:rPr>
            <w:rStyle w:val="a4"/>
          </w:rPr>
          <w:t>приложению 2</w:t>
        </w:r>
      </w:hyperlink>
      <w:r>
        <w:t xml:space="preserve"> к настоящему Порядку приема); </w:t>
      </w:r>
    </w:p>
    <w:p w14:paraId="1949D2F8" w14:textId="2888778D" w:rsidR="00D828CA" w:rsidRDefault="00D828CA" w:rsidP="00D828CA">
      <w:pPr>
        <w:pStyle w:val="a3"/>
        <w:numPr>
          <w:ilvl w:val="0"/>
          <w:numId w:val="14"/>
        </w:numPr>
      </w:pPr>
      <w:r>
        <w:t>профессионально-психологический отбор (оценка военно-профессиональной направленности (военно-технический</w:t>
      </w:r>
      <w:r w:rsidR="00FA0144">
        <w:t xml:space="preserve"> </w:t>
      </w:r>
      <w:r>
        <w:t xml:space="preserve">и военно-гуманитарный профиль) и индивидуально-психологических качеств). </w:t>
      </w:r>
    </w:p>
    <w:p w14:paraId="402F2373" w14:textId="77777777" w:rsidR="00D828CA" w:rsidRDefault="00D828CA" w:rsidP="00D828CA">
      <w:pPr>
        <w:pStyle w:val="a3"/>
        <w:numPr>
          <w:ilvl w:val="0"/>
          <w:numId w:val="14"/>
        </w:numPr>
      </w:pPr>
      <w:r>
        <w:t xml:space="preserve">11. Профессиональный отбор кандидатов для поступления проводится в два этапа: предварительный и окончательный. </w:t>
      </w:r>
    </w:p>
    <w:p w14:paraId="6B6FC4D2" w14:textId="77777777" w:rsidR="00D828CA" w:rsidRDefault="00D828CA" w:rsidP="00D828CA">
      <w:pPr>
        <w:pStyle w:val="a3"/>
        <w:numPr>
          <w:ilvl w:val="0"/>
          <w:numId w:val="14"/>
        </w:numPr>
      </w:pPr>
      <w:r>
        <w:t xml:space="preserve">12. Предварительный профессиональный отбор проводится: </w:t>
      </w:r>
    </w:p>
    <w:p w14:paraId="39DEA885" w14:textId="77777777" w:rsidR="00D828CA" w:rsidRDefault="00D828CA" w:rsidP="00D828CA">
      <w:pPr>
        <w:pStyle w:val="a3"/>
        <w:numPr>
          <w:ilvl w:val="0"/>
          <w:numId w:val="14"/>
        </w:numPr>
      </w:pPr>
      <w:r>
        <w:t xml:space="preserve">для абитуриентов из числа гражданской молодежи – комиссией по предварительному профессиональному отбору военного комиссариата района (города) по месту жительства абитуриентов; </w:t>
      </w:r>
    </w:p>
    <w:p w14:paraId="2DF3D673" w14:textId="77777777" w:rsidR="00D828CA" w:rsidRDefault="00D828CA" w:rsidP="00D828CA">
      <w:pPr>
        <w:pStyle w:val="a3"/>
        <w:numPr>
          <w:ilvl w:val="0"/>
          <w:numId w:val="14"/>
        </w:numPr>
      </w:pPr>
      <w:r>
        <w:t xml:space="preserve">для абитуриентов из числа военнослужащих – комиссией по предварительному профессиональному отбору соответствующего органа военного управления. </w:t>
      </w:r>
    </w:p>
    <w:p w14:paraId="7E76D556" w14:textId="77777777" w:rsidR="00D828CA" w:rsidRDefault="00D828CA" w:rsidP="00D828CA">
      <w:pPr>
        <w:pStyle w:val="a3"/>
        <w:numPr>
          <w:ilvl w:val="0"/>
          <w:numId w:val="14"/>
        </w:numPr>
      </w:pPr>
      <w:r>
        <w:lastRenderedPageBreak/>
        <w:t xml:space="preserve">13. Окончательный профессиональный отбор абитуриентов проводится комиссиями военных комиссариатов областей, города Минска (военного учебного заведения), состав и сроки работы которых определяются Министром обороны Республики Беларусь. </w:t>
      </w:r>
    </w:p>
    <w:p w14:paraId="2FE34319" w14:textId="77777777" w:rsidR="00D828CA" w:rsidRDefault="00D828CA" w:rsidP="00D828CA">
      <w:pPr>
        <w:pStyle w:val="a3"/>
        <w:numPr>
          <w:ilvl w:val="0"/>
          <w:numId w:val="14"/>
        </w:numPr>
      </w:pPr>
      <w:r>
        <w:t xml:space="preserve">Окончательное заключение о соответствии (несоответствии) абитуриента требованиям, предъявляемым к поступающим в Военную академию, принимает комиссия по окончательному профессиональному отбору кандидатов. </w:t>
      </w:r>
    </w:p>
    <w:p w14:paraId="3C91DD7D" w14:textId="5658EA19" w:rsidR="00D828CA" w:rsidRDefault="00D828CA" w:rsidP="00D828CA">
      <w:pPr>
        <w:pStyle w:val="a3"/>
        <w:numPr>
          <w:ilvl w:val="0"/>
          <w:numId w:val="14"/>
        </w:numPr>
      </w:pPr>
      <w:r>
        <w:t xml:space="preserve">Повторная сдача любого из показателей окончательного профессионального отбора или отдельного элемента (упражнения) для достижения положительного результата (повышения оценки) не допускается. </w:t>
      </w:r>
    </w:p>
    <w:p w14:paraId="2C19AFAD" w14:textId="77777777" w:rsidR="00FA0144" w:rsidRPr="00FA0144" w:rsidRDefault="00FA0144" w:rsidP="00D828CA">
      <w:pPr>
        <w:pStyle w:val="a3"/>
        <w:numPr>
          <w:ilvl w:val="0"/>
          <w:numId w:val="14"/>
        </w:numPr>
        <w:rPr>
          <w:sz w:val="28"/>
          <w:szCs w:val="28"/>
        </w:rPr>
      </w:pPr>
    </w:p>
    <w:p w14:paraId="2CA63955" w14:textId="05CC6A88" w:rsidR="00D828CA" w:rsidRPr="00FA0144" w:rsidRDefault="00D828CA" w:rsidP="00DB07F2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1"/>
      <w:bookmarkEnd w:id="1"/>
      <w:r w:rsidRPr="00FA0144">
        <w:rPr>
          <w:rFonts w:ascii="Times New Roman" w:hAnsi="Times New Roman" w:cs="Times New Roman"/>
          <w:sz w:val="28"/>
          <w:szCs w:val="28"/>
        </w:rPr>
        <w:t xml:space="preserve">  К специальностям военно-технического профиля (направления) относятся специальности факультетов: общевойскового (за исключением специальностей: «Идеологическая работа в подразделениях Вооруженных Сил», «Практическая психология в военном деле»), связи и автоматизированных систем управления, противовоздушной обороны, военной разведки и авиационного, ракетных войск и артиллерии и ракетно-артиллерийского вооружения. </w:t>
      </w:r>
    </w:p>
    <w:p w14:paraId="08CC1782" w14:textId="08DB747C" w:rsidR="00D828CA" w:rsidRPr="00FA0144" w:rsidRDefault="00D828CA" w:rsidP="00D828CA">
      <w:pPr>
        <w:pStyle w:val="a3"/>
        <w:numPr>
          <w:ilvl w:val="0"/>
          <w:numId w:val="14"/>
        </w:numPr>
        <w:rPr>
          <w:sz w:val="28"/>
          <w:szCs w:val="28"/>
        </w:rPr>
      </w:pPr>
      <w:bookmarkStart w:id="2" w:name="2"/>
      <w:bookmarkEnd w:id="2"/>
      <w:r w:rsidRPr="00FA0144">
        <w:rPr>
          <w:sz w:val="28"/>
          <w:szCs w:val="28"/>
        </w:rPr>
        <w:t xml:space="preserve">  К специальностям военно-гуманитарного профиля (направления) относятся специальность факультета внутренних войск, а также специальности: «Идеологическая работа в подразделениях Вооруженных Сил», «Практическая психология в военном деле» общевойскового факультета. </w:t>
      </w:r>
    </w:p>
    <w:p w14:paraId="11AD1097" w14:textId="77777777" w:rsidR="00D828CA" w:rsidRPr="00D828CA" w:rsidRDefault="00D828CA" w:rsidP="00D828CA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4 </w:t>
      </w:r>
      <w:r w:rsidRPr="00D828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2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ПРИЕМА ДОКУМЕНТОВ И ЗАЧИСЛЕНИЯ </w:t>
      </w:r>
    </w:p>
    <w:p w14:paraId="376235A4" w14:textId="77777777" w:rsidR="00D828CA" w:rsidRPr="00D828CA" w:rsidRDefault="00D828CA" w:rsidP="00D828CA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 В соответствии с пунктами 15, 18 и 28 Правил приема сроки приема документов и зачисления устанавливаются Министерством образования Республики Беларусь. </w:t>
      </w:r>
    </w:p>
    <w:p w14:paraId="6D75C8F2" w14:textId="77777777" w:rsidR="00D828CA" w:rsidRPr="00D828CA" w:rsidRDefault="00D828CA" w:rsidP="00D828CA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5 </w:t>
      </w:r>
      <w:r w:rsidRPr="00D828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Особенности приема </w:t>
      </w:r>
    </w:p>
    <w:p w14:paraId="5AAADCE8" w14:textId="77777777" w:rsidR="00D828CA" w:rsidRPr="00D828CA" w:rsidRDefault="00D828CA" w:rsidP="00D828CA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Конкурс среди абитуриентов проводится: </w:t>
      </w:r>
    </w:p>
    <w:p w14:paraId="67E986D2" w14:textId="77777777" w:rsidR="00D828CA" w:rsidRPr="00D828CA" w:rsidRDefault="00D828CA" w:rsidP="00D828CA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6994"/>
      </w:tblGrid>
      <w:tr w:rsidR="00D828CA" w:rsidRPr="00D828CA" w14:paraId="0C145D4A" w14:textId="77777777" w:rsidTr="00D828CA">
        <w:trPr>
          <w:tblCellSpacing w:w="15" w:type="dxa"/>
        </w:trPr>
        <w:tc>
          <w:tcPr>
            <w:tcW w:w="3555" w:type="dxa"/>
            <w:vAlign w:val="center"/>
            <w:hideMark/>
          </w:tcPr>
          <w:p w14:paraId="04E61EA1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Факультет </w:t>
            </w:r>
          </w:p>
        </w:tc>
        <w:tc>
          <w:tcPr>
            <w:tcW w:w="11220" w:type="dxa"/>
            <w:vAlign w:val="center"/>
            <w:hideMark/>
          </w:tcPr>
          <w:p w14:paraId="0B31AF07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специальностей, специальность (направление специальности) </w:t>
            </w:r>
          </w:p>
        </w:tc>
      </w:tr>
      <w:tr w:rsidR="00D828CA" w:rsidRPr="00D828CA" w14:paraId="607E17D2" w14:textId="77777777" w:rsidTr="00D828CA">
        <w:trPr>
          <w:tblCellSpacing w:w="15" w:type="dxa"/>
        </w:trPr>
        <w:tc>
          <w:tcPr>
            <w:tcW w:w="14775" w:type="dxa"/>
            <w:gridSpan w:val="2"/>
            <w:vAlign w:val="center"/>
            <w:hideMark/>
          </w:tcPr>
          <w:p w14:paraId="044B86C6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конкурс по факультету </w:t>
            </w:r>
          </w:p>
        </w:tc>
      </w:tr>
      <w:tr w:rsidR="00D828CA" w:rsidRPr="00D828CA" w14:paraId="6A444AD0" w14:textId="77777777" w:rsidTr="00D828CA">
        <w:trPr>
          <w:tblCellSpacing w:w="15" w:type="dxa"/>
        </w:trPr>
        <w:tc>
          <w:tcPr>
            <w:tcW w:w="3555" w:type="dxa"/>
            <w:hideMark/>
          </w:tcPr>
          <w:p w14:paraId="6064AE7A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Противовоздушной обороны </w:t>
            </w:r>
          </w:p>
        </w:tc>
        <w:tc>
          <w:tcPr>
            <w:tcW w:w="11220" w:type="dxa"/>
            <w:hideMark/>
          </w:tcPr>
          <w:p w14:paraId="11865A56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радиотехнических систем (зенитных ракетных войск, радиотехнических войск, войсковой противовоздушной обороны) </w:t>
            </w:r>
          </w:p>
        </w:tc>
      </w:tr>
      <w:tr w:rsidR="00D828CA" w:rsidRPr="00D828CA" w14:paraId="2E532CDF" w14:textId="77777777" w:rsidTr="00D828CA">
        <w:trPr>
          <w:tblCellSpacing w:w="15" w:type="dxa"/>
        </w:trPr>
        <w:tc>
          <w:tcPr>
            <w:tcW w:w="3555" w:type="dxa"/>
            <w:vAlign w:val="center"/>
            <w:hideMark/>
          </w:tcPr>
          <w:p w14:paraId="58F708E5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Внутренних войск </w:t>
            </w:r>
          </w:p>
        </w:tc>
        <w:tc>
          <w:tcPr>
            <w:tcW w:w="11220" w:type="dxa"/>
            <w:vAlign w:val="center"/>
            <w:hideMark/>
          </w:tcPr>
          <w:p w14:paraId="181D1249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подразделениями внутренних войск </w:t>
            </w:r>
          </w:p>
        </w:tc>
      </w:tr>
      <w:tr w:rsidR="00D828CA" w:rsidRPr="00D828CA" w14:paraId="7439B8BA" w14:textId="77777777" w:rsidTr="00D828CA">
        <w:trPr>
          <w:tblCellSpacing w:w="15" w:type="dxa"/>
        </w:trPr>
        <w:tc>
          <w:tcPr>
            <w:tcW w:w="14775" w:type="dxa"/>
            <w:gridSpan w:val="2"/>
            <w:vAlign w:val="center"/>
            <w:hideMark/>
          </w:tcPr>
          <w:p w14:paraId="47ED4340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конкурс по группе специальностей </w:t>
            </w:r>
          </w:p>
        </w:tc>
      </w:tr>
      <w:tr w:rsidR="00D828CA" w:rsidRPr="00D828CA" w14:paraId="1A7BC25B" w14:textId="77777777" w:rsidTr="00D828CA">
        <w:trPr>
          <w:tblCellSpacing w:w="15" w:type="dxa"/>
        </w:trPr>
        <w:tc>
          <w:tcPr>
            <w:tcW w:w="3555" w:type="dxa"/>
            <w:hideMark/>
          </w:tcPr>
          <w:p w14:paraId="6570A68A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Связи и автоматизированных систем управления </w:t>
            </w:r>
          </w:p>
        </w:tc>
        <w:tc>
          <w:tcPr>
            <w:tcW w:w="11220" w:type="dxa"/>
            <w:vAlign w:val="center"/>
            <w:hideMark/>
          </w:tcPr>
          <w:p w14:paraId="2DB1D66C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Телекоммуникационные системы (эксплуатация) 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Эксплуатация автоматизированных систем управления 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Эксплуатация автоматизированных систем обработки информации </w:t>
            </w:r>
          </w:p>
        </w:tc>
      </w:tr>
      <w:tr w:rsidR="00D828CA" w:rsidRPr="00D828CA" w14:paraId="37003A33" w14:textId="77777777" w:rsidTr="00D828CA">
        <w:trPr>
          <w:tblCellSpacing w:w="15" w:type="dxa"/>
        </w:trPr>
        <w:tc>
          <w:tcPr>
            <w:tcW w:w="3555" w:type="dxa"/>
            <w:vMerge w:val="restart"/>
            <w:hideMark/>
          </w:tcPr>
          <w:p w14:paraId="18DBDDB9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Военной разведки </w:t>
            </w:r>
          </w:p>
        </w:tc>
        <w:tc>
          <w:tcPr>
            <w:tcW w:w="11220" w:type="dxa"/>
            <w:vAlign w:val="center"/>
            <w:hideMark/>
          </w:tcPr>
          <w:p w14:paraId="45D5D2AE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подразделениями специального назначения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подразделениями войсковой разведки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воздушно-десантными подразделениями </w:t>
            </w:r>
          </w:p>
        </w:tc>
      </w:tr>
      <w:tr w:rsidR="00D828CA" w:rsidRPr="00D828CA" w14:paraId="1A6C9F5F" w14:textId="77777777" w:rsidTr="00D828C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EC579F7" w14:textId="77777777" w:rsidR="00D828CA" w:rsidRPr="00D828CA" w:rsidRDefault="00D828CA" w:rsidP="00D8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0" w:type="dxa"/>
            <w:vAlign w:val="center"/>
            <w:hideMark/>
          </w:tcPr>
          <w:p w14:paraId="18E4BE7E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Телекоммуникационные системы (радиоэлектронная борьба, радиоэлектронная разведка)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Эксплуатация средств анализа и обработки радиосигналов </w:t>
            </w:r>
          </w:p>
        </w:tc>
      </w:tr>
      <w:tr w:rsidR="00D828CA" w:rsidRPr="00D828CA" w14:paraId="5EBB7F00" w14:textId="77777777" w:rsidTr="00D828CA">
        <w:trPr>
          <w:tblCellSpacing w:w="15" w:type="dxa"/>
        </w:trPr>
        <w:tc>
          <w:tcPr>
            <w:tcW w:w="3555" w:type="dxa"/>
            <w:hideMark/>
          </w:tcPr>
          <w:p w14:paraId="542AD0CF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Авиационный </w:t>
            </w:r>
          </w:p>
        </w:tc>
        <w:tc>
          <w:tcPr>
            <w:tcW w:w="11220" w:type="dxa"/>
            <w:vAlign w:val="center"/>
            <w:hideMark/>
          </w:tcPr>
          <w:p w14:paraId="0999721D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электросистем и пилотажно-навигационных комплексов летательных аппаратов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Техническая эксплуатация пилотируемых летательных аппаратов и их силовых установок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Техническая эксплуатация комплексов вооружения летательных аппаратов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Авиационные радиоэлектронные системы (бортовые, наземные) </w:t>
            </w:r>
          </w:p>
        </w:tc>
      </w:tr>
      <w:tr w:rsidR="00D828CA" w:rsidRPr="00D828CA" w14:paraId="184779FE" w14:textId="77777777" w:rsidTr="00D828CA">
        <w:trPr>
          <w:tblCellSpacing w:w="15" w:type="dxa"/>
        </w:trPr>
        <w:tc>
          <w:tcPr>
            <w:tcW w:w="3555" w:type="dxa"/>
            <w:hideMark/>
          </w:tcPr>
          <w:p w14:paraId="5A04133E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Ракетных войск и артиллерии и ракетно-артиллерийского вооружения </w:t>
            </w:r>
          </w:p>
        </w:tc>
        <w:tc>
          <w:tcPr>
            <w:tcW w:w="11220" w:type="dxa"/>
            <w:vAlign w:val="center"/>
            <w:hideMark/>
          </w:tcPr>
          <w:p w14:paraId="69630F1B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радиотехнических систем (артиллерии)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Эксплуатация наземных систем вооружения </w:t>
            </w:r>
          </w:p>
        </w:tc>
      </w:tr>
      <w:tr w:rsidR="00D828CA" w:rsidRPr="00D828CA" w14:paraId="248BC68F" w14:textId="77777777" w:rsidTr="00D828CA">
        <w:trPr>
          <w:tblCellSpacing w:w="15" w:type="dxa"/>
        </w:trPr>
        <w:tc>
          <w:tcPr>
            <w:tcW w:w="14775" w:type="dxa"/>
            <w:gridSpan w:val="2"/>
            <w:hideMark/>
          </w:tcPr>
          <w:p w14:paraId="091FD06E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Раздельный конкурс по специальностям </w:t>
            </w:r>
          </w:p>
        </w:tc>
      </w:tr>
      <w:tr w:rsidR="00D828CA" w:rsidRPr="00D828CA" w14:paraId="7D193C0C" w14:textId="77777777" w:rsidTr="00D828CA">
        <w:trPr>
          <w:tblCellSpacing w:w="15" w:type="dxa"/>
        </w:trPr>
        <w:tc>
          <w:tcPr>
            <w:tcW w:w="3555" w:type="dxa"/>
            <w:vMerge w:val="restart"/>
            <w:hideMark/>
          </w:tcPr>
          <w:p w14:paraId="214D1113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Общевойсковой </w:t>
            </w:r>
          </w:p>
        </w:tc>
        <w:tc>
          <w:tcPr>
            <w:tcW w:w="11220" w:type="dxa"/>
            <w:vAlign w:val="center"/>
            <w:hideMark/>
          </w:tcPr>
          <w:p w14:paraId="2494D76D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мотострелковыми подразделениями </w:t>
            </w:r>
          </w:p>
        </w:tc>
      </w:tr>
      <w:tr w:rsidR="00D828CA" w:rsidRPr="00D828CA" w14:paraId="2AECC899" w14:textId="77777777" w:rsidTr="00D828C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219531" w14:textId="77777777" w:rsidR="00D828CA" w:rsidRPr="00D828CA" w:rsidRDefault="00D828CA" w:rsidP="00D8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0" w:type="dxa"/>
            <w:vAlign w:val="center"/>
            <w:hideMark/>
          </w:tcPr>
          <w:p w14:paraId="3F6543F4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танковыми подразделениями </w:t>
            </w:r>
          </w:p>
        </w:tc>
      </w:tr>
      <w:tr w:rsidR="00D828CA" w:rsidRPr="00D828CA" w14:paraId="19A7DE45" w14:textId="77777777" w:rsidTr="00D828C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8D87111" w14:textId="77777777" w:rsidR="00D828CA" w:rsidRPr="00D828CA" w:rsidRDefault="00D828CA" w:rsidP="00D8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0" w:type="dxa"/>
            <w:vAlign w:val="center"/>
            <w:hideMark/>
          </w:tcPr>
          <w:p w14:paraId="02769111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Тыловое обеспечение войск (горюче-смазочными материалами) </w:t>
            </w:r>
          </w:p>
        </w:tc>
      </w:tr>
      <w:tr w:rsidR="00D828CA" w:rsidRPr="00D828CA" w14:paraId="7332A43A" w14:textId="77777777" w:rsidTr="00D828C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806AD2C" w14:textId="77777777" w:rsidR="00D828CA" w:rsidRPr="00D828CA" w:rsidRDefault="00D828CA" w:rsidP="00D8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0" w:type="dxa"/>
            <w:vAlign w:val="center"/>
            <w:hideMark/>
          </w:tcPr>
          <w:p w14:paraId="132E52FE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Идеологическая работа в подразделениях Вооруженных Сил </w:t>
            </w:r>
          </w:p>
        </w:tc>
      </w:tr>
      <w:tr w:rsidR="00D828CA" w:rsidRPr="00D828CA" w14:paraId="479BBCFF" w14:textId="77777777" w:rsidTr="00D828C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8D3299F" w14:textId="77777777" w:rsidR="00D828CA" w:rsidRPr="00D828CA" w:rsidRDefault="00D828CA" w:rsidP="00D8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0" w:type="dxa"/>
            <w:hideMark/>
          </w:tcPr>
          <w:p w14:paraId="57F0AFF9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психология в военном деле </w:t>
            </w:r>
          </w:p>
        </w:tc>
      </w:tr>
      <w:tr w:rsidR="00D828CA" w:rsidRPr="00D828CA" w14:paraId="708E0D45" w14:textId="77777777" w:rsidTr="00D828CA">
        <w:trPr>
          <w:tblCellSpacing w:w="15" w:type="dxa"/>
        </w:trPr>
        <w:tc>
          <w:tcPr>
            <w:tcW w:w="3555" w:type="dxa"/>
            <w:hideMark/>
          </w:tcPr>
          <w:p w14:paraId="3CAE5ECD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Военной разведки </w:t>
            </w:r>
          </w:p>
        </w:tc>
        <w:tc>
          <w:tcPr>
            <w:tcW w:w="11220" w:type="dxa"/>
            <w:vAlign w:val="center"/>
            <w:hideMark/>
          </w:tcPr>
          <w:p w14:paraId="0877A1FD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подразделениями радиоэлектронной разведки </w:t>
            </w:r>
          </w:p>
        </w:tc>
      </w:tr>
      <w:tr w:rsidR="00D828CA" w:rsidRPr="00D828CA" w14:paraId="300223EC" w14:textId="77777777" w:rsidTr="00D828CA">
        <w:trPr>
          <w:tblCellSpacing w:w="15" w:type="dxa"/>
        </w:trPr>
        <w:tc>
          <w:tcPr>
            <w:tcW w:w="3555" w:type="dxa"/>
            <w:vMerge w:val="restart"/>
            <w:hideMark/>
          </w:tcPr>
          <w:p w14:paraId="14A01046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Авиационный </w:t>
            </w:r>
          </w:p>
        </w:tc>
        <w:tc>
          <w:tcPr>
            <w:tcW w:w="11220" w:type="dxa"/>
            <w:vAlign w:val="center"/>
            <w:hideMark/>
          </w:tcPr>
          <w:p w14:paraId="5B9CF8D0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воздушного транспорта, управление воздушным движением (фронтовая, армейская авиация) </w:t>
            </w:r>
          </w:p>
        </w:tc>
      </w:tr>
      <w:tr w:rsidR="00D828CA" w:rsidRPr="00D828CA" w14:paraId="1C048841" w14:textId="77777777" w:rsidTr="00D828C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D28DED6" w14:textId="77777777" w:rsidR="00D828CA" w:rsidRPr="00D828CA" w:rsidRDefault="00D828CA" w:rsidP="00D8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0" w:type="dxa"/>
            <w:vAlign w:val="center"/>
            <w:hideMark/>
          </w:tcPr>
          <w:p w14:paraId="03F9AA3D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воздушным движением, боевое управление авиацией </w:t>
            </w:r>
          </w:p>
        </w:tc>
      </w:tr>
      <w:tr w:rsidR="00D828CA" w:rsidRPr="00D828CA" w14:paraId="427BE4D1" w14:textId="77777777" w:rsidTr="00D828CA">
        <w:trPr>
          <w:tblCellSpacing w:w="15" w:type="dxa"/>
        </w:trPr>
        <w:tc>
          <w:tcPr>
            <w:tcW w:w="3555" w:type="dxa"/>
            <w:hideMark/>
          </w:tcPr>
          <w:p w14:paraId="74EBF1E3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Ракетных войск и артиллерии и ракетно-артиллерийского вооружения </w:t>
            </w:r>
          </w:p>
        </w:tc>
        <w:tc>
          <w:tcPr>
            <w:tcW w:w="11220" w:type="dxa"/>
            <w:vAlign w:val="center"/>
            <w:hideMark/>
          </w:tcPr>
          <w:p w14:paraId="1AAB8E39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подразделениями ракетных войск и артиллерии </w:t>
            </w:r>
          </w:p>
        </w:tc>
      </w:tr>
    </w:tbl>
    <w:p w14:paraId="2606040A" w14:textId="77777777" w:rsidR="00D828CA" w:rsidRPr="00D828CA" w:rsidRDefault="00D828CA" w:rsidP="00D828CA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Отдельный конкурс на места, установленные контрольными цифрами приема, проводится для абитуриентов, поступающих на специальности (группы специальностей) факультетов, осуществляющих подготовку специалистов в интересах: Вооруженных Сил Республики Беларусь, внутренних войск Министерства внутренних дел Республики Беларусь, Государственного пограничного комитета Республики Беларусь, Министерства по чрезвычайным ситуациям Республики Беларусь, а также для лиц женского пола. </w:t>
      </w:r>
    </w:p>
    <w:p w14:paraId="4FD5AC81" w14:textId="77777777" w:rsidR="00D828CA" w:rsidRPr="00D828CA" w:rsidRDefault="00D828CA" w:rsidP="00D828CA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Абитуриенты, зачисленные на группу специальностей по общему конкурсу, распределяются по конкретным специальностям в течение первого месяца обучения. </w:t>
      </w:r>
    </w:p>
    <w:p w14:paraId="5347A588" w14:textId="77777777" w:rsidR="00D828CA" w:rsidRPr="00D828CA" w:rsidRDefault="00D828CA" w:rsidP="00D828CA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 Распределение курсантов производится на конкурсной основе в соответствии с приказом Министра обороны Республики Беларусь «Об установлении контрольных цифр приема граждан в учреждения образования Республики Беларусь, в которых осуществляется подготовка кадров для Вооруженных Сил, других войск и воинских формирований Республики Беларусь» комиссией, возглавляемой начальником факультета. В состав комиссии входят: заместитель начальника факультета по учебной и научной работе; командир батальона (дивизиона) курсантов; заместитель командира батальона (дивизиона) курсантов по идеологической работе; старший офицер-психолог батальона (дивизиона) курсантов; начальник курса; начальники кафедр факультета, осуществляющих подготовку специалистов по специальностям, подлежащих распределению. Решение о распределении курсантов факультета комиссия принимает в ходе открытого голосования большинством голосов. </w:t>
      </w:r>
    </w:p>
    <w:p w14:paraId="7EA635FC" w14:textId="77777777" w:rsidR="00D828CA" w:rsidRPr="00D828CA" w:rsidRDefault="00D828CA" w:rsidP="00D828CA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 Заседание комиссии проводится в присутствии курсантов. </w:t>
      </w:r>
    </w:p>
    <w:p w14:paraId="4971EDBF" w14:textId="77777777" w:rsidR="00D828CA" w:rsidRPr="00D828CA" w:rsidRDefault="00D828CA" w:rsidP="00D828CA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17.3. Критериями (в порядке перечисления) при распределении курсантов по специальностям являются: </w:t>
      </w:r>
    </w:p>
    <w:p w14:paraId="32BA9320" w14:textId="77777777" w:rsidR="00D828CA" w:rsidRPr="00D828CA" w:rsidRDefault="00D828CA" w:rsidP="00D828CA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очередность, указанная в итоговом протоколе заседания приемной комиссии, согласно конкурсному списку абитуриентов, сформированному в пределах группы специальностей; </w:t>
      </w:r>
    </w:p>
    <w:p w14:paraId="3AAB0B31" w14:textId="77777777" w:rsidR="00D828CA" w:rsidRPr="00D828CA" w:rsidRDefault="00D828CA" w:rsidP="00D828CA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пожелания курсанта; </w:t>
      </w:r>
    </w:p>
    <w:p w14:paraId="4ED9251A" w14:textId="77777777" w:rsidR="00D828CA" w:rsidRPr="00D828CA" w:rsidRDefault="00D828CA" w:rsidP="00D828CA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морально-деловые качества курсанта. </w:t>
      </w:r>
    </w:p>
    <w:p w14:paraId="7B71292A" w14:textId="77777777" w:rsidR="00D828CA" w:rsidRPr="00D828CA" w:rsidRDefault="00D828CA" w:rsidP="00D828CA">
      <w:pPr>
        <w:pStyle w:val="a6"/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17.4. Результаты работы комиссии по распределению курсантов факультета оформляются актом, утверждаемым начальником Военной академии. Итоги работы комиссии по распределению по специальностям обучения доводятся до курсантов после утверждения акта. </w:t>
      </w:r>
    </w:p>
    <w:p w14:paraId="5AA14098" w14:textId="35B6880A" w:rsidR="00D828CA" w:rsidRDefault="00D828CA" w:rsidP="00D828CA">
      <w:pPr>
        <w:spacing w:after="0" w:line="240" w:lineRule="auto"/>
        <w:jc w:val="center"/>
      </w:pPr>
      <w:r>
        <w:t xml:space="preserve">ГЛАВА 6 </w:t>
      </w:r>
      <w:r>
        <w:br/>
        <w:t>ЗАЧИСЛЕНИЕ АБИТУРИЕНТОВ</w:t>
      </w:r>
    </w:p>
    <w:p w14:paraId="38B8ABFB" w14:textId="77777777" w:rsidR="00D828CA" w:rsidRDefault="00D828CA" w:rsidP="00D828CA">
      <w:pPr>
        <w:pStyle w:val="a3"/>
        <w:spacing w:before="0" w:beforeAutospacing="0" w:after="0" w:afterAutospacing="0"/>
      </w:pPr>
      <w:r>
        <w:t xml:space="preserve">18. Перечень лиц, имеющих право на льготы при поступлении в Военную академию, определяется в соответствии с пунктами 24 − 26 </w:t>
      </w:r>
      <w:hyperlink r:id="rId7" w:tgtFrame="_blank" w:history="1">
        <w:r>
          <w:rPr>
            <w:rStyle w:val="a4"/>
          </w:rPr>
          <w:t>Правил приема</w:t>
        </w:r>
      </w:hyperlink>
      <w:r>
        <w:t xml:space="preserve">. Абитуриенты, имеющие право на льготы при поступлении, должны соответствовать требованиям, предъявляемым к гражданам, поступающим на военную службу по контракту. </w:t>
      </w:r>
    </w:p>
    <w:p w14:paraId="1FAA87F0" w14:textId="77777777" w:rsidR="00D828CA" w:rsidRDefault="00D828CA" w:rsidP="00D828CA">
      <w:pPr>
        <w:pStyle w:val="a3"/>
        <w:spacing w:before="0" w:beforeAutospacing="0" w:after="0" w:afterAutospacing="0"/>
      </w:pPr>
      <w:r>
        <w:t xml:space="preserve">19. При равном общем количестве набранных баллов зачисление осуществляется в соответствии с пунктом 27 </w:t>
      </w:r>
      <w:hyperlink r:id="rId8" w:tgtFrame="_blank" w:history="1">
        <w:r>
          <w:rPr>
            <w:rStyle w:val="a4"/>
          </w:rPr>
          <w:t>Правил приема</w:t>
        </w:r>
      </w:hyperlink>
      <w:r>
        <w:t xml:space="preserve">. </w:t>
      </w:r>
    </w:p>
    <w:p w14:paraId="6C2DCE2A" w14:textId="77777777" w:rsidR="00D828CA" w:rsidRDefault="00D828CA" w:rsidP="00D828CA">
      <w:pPr>
        <w:pStyle w:val="a3"/>
      </w:pPr>
      <w:r>
        <w:t xml:space="preserve">После лиц, указанных в пункте 27 Правил приема, преимущественное право на зачисление в порядке перечисления имеют: </w:t>
      </w:r>
    </w:p>
    <w:p w14:paraId="344B0224" w14:textId="77777777" w:rsidR="00D828CA" w:rsidRDefault="00D828CA" w:rsidP="00D828CA">
      <w:pPr>
        <w:pStyle w:val="a3"/>
        <w:numPr>
          <w:ilvl w:val="0"/>
          <w:numId w:val="15"/>
        </w:numPr>
      </w:pPr>
      <w:r>
        <w:t xml:space="preserve">выпускники, посещавшие факультативные занятия военной направленности; </w:t>
      </w:r>
    </w:p>
    <w:p w14:paraId="3C9DF3AC" w14:textId="77777777" w:rsidR="00D828CA" w:rsidRDefault="00D828CA" w:rsidP="00D828CA">
      <w:pPr>
        <w:pStyle w:val="a3"/>
        <w:numPr>
          <w:ilvl w:val="0"/>
          <w:numId w:val="15"/>
        </w:numPr>
      </w:pPr>
      <w:r>
        <w:t xml:space="preserve">лица, закончившие подготовительные курсы, организованные на базе Военной академии; </w:t>
      </w:r>
    </w:p>
    <w:p w14:paraId="1299EA19" w14:textId="77777777" w:rsidR="00D828CA" w:rsidRDefault="00D828CA" w:rsidP="00D828CA">
      <w:pPr>
        <w:pStyle w:val="a3"/>
        <w:numPr>
          <w:ilvl w:val="0"/>
          <w:numId w:val="15"/>
        </w:numPr>
      </w:pPr>
      <w:r>
        <w:t xml:space="preserve">лица, поступающие в Военную академию повторно. </w:t>
      </w:r>
    </w:p>
    <w:p w14:paraId="2AF3598D" w14:textId="7C054935" w:rsidR="00D828CA" w:rsidRDefault="00D828CA" w:rsidP="00D828CA">
      <w:pPr>
        <w:pStyle w:val="a6"/>
        <w:numPr>
          <w:ilvl w:val="0"/>
          <w:numId w:val="15"/>
        </w:numPr>
        <w:jc w:val="center"/>
      </w:pPr>
      <w:r>
        <w:t>ГЛАВА 7</w:t>
      </w:r>
      <w:r>
        <w:br/>
        <w:t>СВЕДЕНИЯ О ПОДГОТОВИТЕЛЬНЫХ КУРСАХ</w:t>
      </w:r>
    </w:p>
    <w:p w14:paraId="54BF3E01" w14:textId="77777777" w:rsidR="00D828CA" w:rsidRDefault="00D828CA" w:rsidP="00D828CA">
      <w:pPr>
        <w:pStyle w:val="a3"/>
        <w:numPr>
          <w:ilvl w:val="0"/>
          <w:numId w:val="15"/>
        </w:numPr>
      </w:pPr>
      <w:r>
        <w:t xml:space="preserve">В Военной академии функционируют подготовительные курсы по реализации образовательных программ подготовки лиц к поступлению в учреждения образования Республики Беларусь по следующим предметам: русский язык, математика, физика. Срок обучения: 8 месяцев (96 часов); 4 месяца (48 часов); 2,5 недели (30 часов). </w:t>
      </w:r>
    </w:p>
    <w:p w14:paraId="47BA86A7" w14:textId="77777777" w:rsidR="00D828CA" w:rsidRDefault="00D828CA" w:rsidP="00D828CA">
      <w:pPr>
        <w:pStyle w:val="a3"/>
        <w:numPr>
          <w:ilvl w:val="0"/>
          <w:numId w:val="15"/>
        </w:numPr>
      </w:pPr>
      <w:r>
        <w:t xml:space="preserve">Обучение платное. Телефон для справок (8 017) 287 49 22. </w:t>
      </w:r>
    </w:p>
    <w:p w14:paraId="59CC89C9" w14:textId="77777777" w:rsidR="00D828CA" w:rsidRDefault="00D828CA" w:rsidP="00D828CA">
      <w:pPr>
        <w:pStyle w:val="a3"/>
        <w:numPr>
          <w:ilvl w:val="0"/>
          <w:numId w:val="15"/>
        </w:numPr>
      </w:pPr>
      <w:r>
        <w:t xml:space="preserve">Общие требования к приему лиц на подготовительные курсы регламентируются Постановлением Совета Министров Республики Беларусь от 21 июля 2011 г. № 980 </w:t>
      </w:r>
      <w:hyperlink r:id="rId9" w:tgtFrame="_blank" w:history="1">
        <w:r w:rsidRPr="00FA0144">
          <w:rPr>
            <w:rStyle w:val="a4"/>
            <w:color w:val="auto"/>
            <w:u w:val="none"/>
          </w:rPr>
          <w:t>«Об утверждении Положения о факультете довузовской подготовки, подготовительном отделении, подготовительных курсах»</w:t>
        </w:r>
      </w:hyperlink>
      <w:r w:rsidRPr="00FA0144">
        <w:t xml:space="preserve">. </w:t>
      </w:r>
    </w:p>
    <w:p w14:paraId="45E3ED89" w14:textId="77777777" w:rsidR="00D828CA" w:rsidRPr="00D828CA" w:rsidRDefault="00D828CA" w:rsidP="00D828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2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и проходные баллы в учреждении образования </w:t>
      </w:r>
      <w:r w:rsidRPr="00D82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«Военная академия Республики Беларусь» в 2020 году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7"/>
        <w:gridCol w:w="1515"/>
        <w:gridCol w:w="1729"/>
      </w:tblGrid>
      <w:tr w:rsidR="00D828CA" w:rsidRPr="00D828CA" w14:paraId="43595B60" w14:textId="77777777" w:rsidTr="00D828CA">
        <w:trPr>
          <w:tblCellSpacing w:w="15" w:type="dxa"/>
        </w:trPr>
        <w:tc>
          <w:tcPr>
            <w:tcW w:w="3350" w:type="pct"/>
            <w:hideMark/>
          </w:tcPr>
          <w:p w14:paraId="541C78A9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Факультет </w:t>
            </w:r>
          </w:p>
        </w:tc>
        <w:tc>
          <w:tcPr>
            <w:tcW w:w="750" w:type="pct"/>
            <w:vAlign w:val="center"/>
            <w:hideMark/>
          </w:tcPr>
          <w:p w14:paraId="634DC7B4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850" w:type="pct"/>
            <w:vAlign w:val="center"/>
            <w:hideMark/>
          </w:tcPr>
          <w:p w14:paraId="39F33C34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Проходной балл </w:t>
            </w:r>
          </w:p>
        </w:tc>
      </w:tr>
      <w:tr w:rsidR="00D828CA" w:rsidRPr="00D828CA" w14:paraId="3484D034" w14:textId="77777777" w:rsidTr="00D828CA">
        <w:trPr>
          <w:tblCellSpacing w:w="15" w:type="dxa"/>
        </w:trPr>
        <w:tc>
          <w:tcPr>
            <w:tcW w:w="3350" w:type="pct"/>
            <w:hideMark/>
          </w:tcPr>
          <w:p w14:paraId="56134C76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ОБЩЕВОЙСКОВОЙ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vAlign w:val="center"/>
            <w:hideMark/>
          </w:tcPr>
          <w:p w14:paraId="3D693BDC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1,26 </w:t>
            </w:r>
          </w:p>
        </w:tc>
        <w:tc>
          <w:tcPr>
            <w:tcW w:w="850" w:type="pct"/>
            <w:vAlign w:val="center"/>
            <w:hideMark/>
          </w:tcPr>
          <w:p w14:paraId="092A3D78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828CA" w:rsidRPr="00D828CA" w14:paraId="76FF9DB8" w14:textId="77777777" w:rsidTr="00D828CA">
        <w:trPr>
          <w:tblCellSpacing w:w="15" w:type="dxa"/>
        </w:trPr>
        <w:tc>
          <w:tcPr>
            <w:tcW w:w="3350" w:type="pct"/>
            <w:hideMark/>
          </w:tcPr>
          <w:p w14:paraId="663429CA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мотострелковыми подразделениями </w:t>
            </w:r>
          </w:p>
        </w:tc>
        <w:tc>
          <w:tcPr>
            <w:tcW w:w="750" w:type="pct"/>
            <w:vAlign w:val="center"/>
            <w:hideMark/>
          </w:tcPr>
          <w:p w14:paraId="7A340E7C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1,07 </w:t>
            </w:r>
          </w:p>
        </w:tc>
        <w:tc>
          <w:tcPr>
            <w:tcW w:w="850" w:type="pct"/>
            <w:vAlign w:val="center"/>
            <w:hideMark/>
          </w:tcPr>
          <w:p w14:paraId="3A1C9EA9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</w:t>
            </w:r>
          </w:p>
        </w:tc>
      </w:tr>
      <w:tr w:rsidR="00D828CA" w:rsidRPr="00D828CA" w14:paraId="3D3B4220" w14:textId="77777777" w:rsidTr="00D828CA">
        <w:trPr>
          <w:tblCellSpacing w:w="15" w:type="dxa"/>
        </w:trPr>
        <w:tc>
          <w:tcPr>
            <w:tcW w:w="3350" w:type="pct"/>
            <w:hideMark/>
          </w:tcPr>
          <w:p w14:paraId="4752A45D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танковыми подразделениями </w:t>
            </w:r>
          </w:p>
        </w:tc>
        <w:tc>
          <w:tcPr>
            <w:tcW w:w="750" w:type="pct"/>
            <w:vAlign w:val="center"/>
            <w:hideMark/>
          </w:tcPr>
          <w:p w14:paraId="48785BD3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1,13 </w:t>
            </w:r>
          </w:p>
        </w:tc>
        <w:tc>
          <w:tcPr>
            <w:tcW w:w="850" w:type="pct"/>
            <w:vAlign w:val="center"/>
            <w:hideMark/>
          </w:tcPr>
          <w:p w14:paraId="4C6797E6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</w:t>
            </w:r>
          </w:p>
        </w:tc>
      </w:tr>
      <w:tr w:rsidR="00D828CA" w:rsidRPr="00D828CA" w14:paraId="25D4292A" w14:textId="77777777" w:rsidTr="00D828CA">
        <w:trPr>
          <w:tblCellSpacing w:w="15" w:type="dxa"/>
        </w:trPr>
        <w:tc>
          <w:tcPr>
            <w:tcW w:w="3350" w:type="pct"/>
            <w:hideMark/>
          </w:tcPr>
          <w:p w14:paraId="25648ADC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Тыловое обеспечение войск (горюче-смазочными материалами) </w:t>
            </w:r>
          </w:p>
        </w:tc>
        <w:tc>
          <w:tcPr>
            <w:tcW w:w="750" w:type="pct"/>
            <w:vAlign w:val="center"/>
            <w:hideMark/>
          </w:tcPr>
          <w:p w14:paraId="1D2FED78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1,30 </w:t>
            </w:r>
          </w:p>
        </w:tc>
        <w:tc>
          <w:tcPr>
            <w:tcW w:w="850" w:type="pct"/>
            <w:vAlign w:val="center"/>
            <w:hideMark/>
          </w:tcPr>
          <w:p w14:paraId="52B5DC60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</w:t>
            </w:r>
          </w:p>
        </w:tc>
      </w:tr>
      <w:tr w:rsidR="00D828CA" w:rsidRPr="00D828CA" w14:paraId="21103951" w14:textId="77777777" w:rsidTr="00D828CA">
        <w:trPr>
          <w:tblCellSpacing w:w="15" w:type="dxa"/>
        </w:trPr>
        <w:tc>
          <w:tcPr>
            <w:tcW w:w="3350" w:type="pct"/>
            <w:hideMark/>
          </w:tcPr>
          <w:p w14:paraId="573C0560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Идеологическая работа в подразделениях Вооруженных Сил </w:t>
            </w:r>
          </w:p>
        </w:tc>
        <w:tc>
          <w:tcPr>
            <w:tcW w:w="750" w:type="pct"/>
            <w:vAlign w:val="center"/>
            <w:hideMark/>
          </w:tcPr>
          <w:p w14:paraId="34A71AE7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1,19 </w:t>
            </w:r>
          </w:p>
        </w:tc>
        <w:tc>
          <w:tcPr>
            <w:tcW w:w="850" w:type="pct"/>
            <w:vAlign w:val="center"/>
            <w:hideMark/>
          </w:tcPr>
          <w:p w14:paraId="09BFE065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</w:t>
            </w:r>
          </w:p>
        </w:tc>
      </w:tr>
      <w:tr w:rsidR="00D828CA" w:rsidRPr="00D828CA" w14:paraId="1D9F2A4E" w14:textId="77777777" w:rsidTr="00D828CA">
        <w:trPr>
          <w:tblCellSpacing w:w="15" w:type="dxa"/>
        </w:trPr>
        <w:tc>
          <w:tcPr>
            <w:tcW w:w="3350" w:type="pct"/>
            <w:hideMark/>
          </w:tcPr>
          <w:p w14:paraId="06739BDD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психология в военном деле </w:t>
            </w:r>
          </w:p>
        </w:tc>
        <w:tc>
          <w:tcPr>
            <w:tcW w:w="750" w:type="pct"/>
            <w:vAlign w:val="center"/>
            <w:hideMark/>
          </w:tcPr>
          <w:p w14:paraId="1C2F330C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1,11 </w:t>
            </w:r>
          </w:p>
        </w:tc>
        <w:tc>
          <w:tcPr>
            <w:tcW w:w="850" w:type="pct"/>
            <w:vAlign w:val="center"/>
            <w:hideMark/>
          </w:tcPr>
          <w:p w14:paraId="59C60AF4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 </w:t>
            </w:r>
          </w:p>
        </w:tc>
      </w:tr>
      <w:tr w:rsidR="00D828CA" w:rsidRPr="00D828CA" w14:paraId="7024B0D8" w14:textId="77777777" w:rsidTr="00D828CA">
        <w:trPr>
          <w:tblCellSpacing w:w="15" w:type="dxa"/>
        </w:trPr>
        <w:tc>
          <w:tcPr>
            <w:tcW w:w="3350" w:type="pct"/>
            <w:hideMark/>
          </w:tcPr>
          <w:p w14:paraId="7E26A8E1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психология в военном деле в интересах Государственного пограничного комитета </w:t>
            </w:r>
          </w:p>
        </w:tc>
        <w:tc>
          <w:tcPr>
            <w:tcW w:w="750" w:type="pct"/>
            <w:vAlign w:val="center"/>
            <w:hideMark/>
          </w:tcPr>
          <w:p w14:paraId="2C29C8EF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2,00 </w:t>
            </w:r>
          </w:p>
        </w:tc>
        <w:tc>
          <w:tcPr>
            <w:tcW w:w="850" w:type="pct"/>
            <w:vAlign w:val="center"/>
            <w:hideMark/>
          </w:tcPr>
          <w:p w14:paraId="5A0E42C7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</w:t>
            </w:r>
          </w:p>
        </w:tc>
      </w:tr>
      <w:tr w:rsidR="00D828CA" w:rsidRPr="00D828CA" w14:paraId="1476561E" w14:textId="77777777" w:rsidTr="00D828CA">
        <w:trPr>
          <w:tblCellSpacing w:w="15" w:type="dxa"/>
        </w:trPr>
        <w:tc>
          <w:tcPr>
            <w:tcW w:w="3350" w:type="pct"/>
            <w:hideMark/>
          </w:tcPr>
          <w:p w14:paraId="4AA14588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психология в военном деле в интересах внутренних войск </w:t>
            </w:r>
          </w:p>
        </w:tc>
        <w:tc>
          <w:tcPr>
            <w:tcW w:w="750" w:type="pct"/>
            <w:vAlign w:val="center"/>
            <w:hideMark/>
          </w:tcPr>
          <w:p w14:paraId="27F53E03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</w:p>
        </w:tc>
        <w:tc>
          <w:tcPr>
            <w:tcW w:w="850" w:type="pct"/>
            <w:vAlign w:val="center"/>
            <w:hideMark/>
          </w:tcPr>
          <w:p w14:paraId="0658B722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 </w:t>
            </w:r>
          </w:p>
        </w:tc>
      </w:tr>
      <w:tr w:rsidR="00D828CA" w:rsidRPr="00D828CA" w14:paraId="580F0D0D" w14:textId="77777777" w:rsidTr="00D828CA">
        <w:trPr>
          <w:tblCellSpacing w:w="15" w:type="dxa"/>
        </w:trPr>
        <w:tc>
          <w:tcPr>
            <w:tcW w:w="3350" w:type="pct"/>
            <w:vAlign w:val="center"/>
            <w:hideMark/>
          </w:tcPr>
          <w:p w14:paraId="1AD26A4F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психология в военном деле (лица женского пола) </w:t>
            </w:r>
          </w:p>
        </w:tc>
        <w:tc>
          <w:tcPr>
            <w:tcW w:w="750" w:type="pct"/>
            <w:vAlign w:val="center"/>
            <w:hideMark/>
          </w:tcPr>
          <w:p w14:paraId="15450F06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4,33 </w:t>
            </w:r>
          </w:p>
        </w:tc>
        <w:tc>
          <w:tcPr>
            <w:tcW w:w="850" w:type="pct"/>
            <w:vAlign w:val="center"/>
            <w:hideMark/>
          </w:tcPr>
          <w:p w14:paraId="155E271C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вступительных испытаний (84) </w:t>
            </w:r>
          </w:p>
        </w:tc>
      </w:tr>
      <w:tr w:rsidR="00D828CA" w:rsidRPr="00D828CA" w14:paraId="4DEB4E82" w14:textId="77777777" w:rsidTr="00D828CA">
        <w:trPr>
          <w:tblCellSpacing w:w="15" w:type="dxa"/>
        </w:trPr>
        <w:tc>
          <w:tcPr>
            <w:tcW w:w="3350" w:type="pct"/>
            <w:vAlign w:val="center"/>
            <w:hideMark/>
          </w:tcPr>
          <w:p w14:paraId="5474882F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СВЯЗИ И АСУ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vAlign w:val="center"/>
            <w:hideMark/>
          </w:tcPr>
          <w:p w14:paraId="15995276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1,06 </w:t>
            </w:r>
          </w:p>
        </w:tc>
        <w:tc>
          <w:tcPr>
            <w:tcW w:w="850" w:type="pct"/>
            <w:vAlign w:val="center"/>
            <w:hideMark/>
          </w:tcPr>
          <w:p w14:paraId="35FD351C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828CA" w:rsidRPr="00D828CA" w14:paraId="57DB3687" w14:textId="77777777" w:rsidTr="00D828CA">
        <w:trPr>
          <w:tblCellSpacing w:w="15" w:type="dxa"/>
        </w:trPr>
        <w:tc>
          <w:tcPr>
            <w:tcW w:w="3350" w:type="pct"/>
            <w:vAlign w:val="center"/>
            <w:hideMark/>
          </w:tcPr>
          <w:p w14:paraId="572FBB2D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Телекоммуникационные системы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Эксплуатация автоматизированных систем обработки 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Эксплуатация автоматизированных систем управления. </w:t>
            </w:r>
          </w:p>
        </w:tc>
        <w:tc>
          <w:tcPr>
            <w:tcW w:w="750" w:type="pct"/>
            <w:vAlign w:val="center"/>
            <w:hideMark/>
          </w:tcPr>
          <w:p w14:paraId="5D2C810B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1,04 </w:t>
            </w:r>
          </w:p>
        </w:tc>
        <w:tc>
          <w:tcPr>
            <w:tcW w:w="850" w:type="pct"/>
            <w:vAlign w:val="center"/>
            <w:hideMark/>
          </w:tcPr>
          <w:p w14:paraId="0F5F58B8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 </w:t>
            </w:r>
          </w:p>
        </w:tc>
      </w:tr>
      <w:tr w:rsidR="00D828CA" w:rsidRPr="00D828CA" w14:paraId="024DAF46" w14:textId="77777777" w:rsidTr="00D828CA">
        <w:trPr>
          <w:tblCellSpacing w:w="15" w:type="dxa"/>
        </w:trPr>
        <w:tc>
          <w:tcPr>
            <w:tcW w:w="3350" w:type="pct"/>
            <w:vAlign w:val="center"/>
            <w:hideMark/>
          </w:tcPr>
          <w:p w14:paraId="0FC7AEEA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Телекоммуникационные системы в интересах внутренних войск </w:t>
            </w:r>
          </w:p>
        </w:tc>
        <w:tc>
          <w:tcPr>
            <w:tcW w:w="750" w:type="pct"/>
            <w:vAlign w:val="center"/>
            <w:hideMark/>
          </w:tcPr>
          <w:p w14:paraId="7A8E00A0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</w:p>
        </w:tc>
        <w:tc>
          <w:tcPr>
            <w:tcW w:w="850" w:type="pct"/>
            <w:vAlign w:val="center"/>
            <w:hideMark/>
          </w:tcPr>
          <w:p w14:paraId="34BAEE1D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</w:t>
            </w:r>
          </w:p>
        </w:tc>
      </w:tr>
      <w:tr w:rsidR="00D828CA" w:rsidRPr="00D828CA" w14:paraId="61B94351" w14:textId="77777777" w:rsidTr="00D828CA">
        <w:trPr>
          <w:tblCellSpacing w:w="15" w:type="dxa"/>
        </w:trPr>
        <w:tc>
          <w:tcPr>
            <w:tcW w:w="3350" w:type="pct"/>
            <w:vAlign w:val="center"/>
            <w:hideMark/>
          </w:tcPr>
          <w:p w14:paraId="7949B0A5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Телекоммуникационные системы 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Эксплуатация автоматизированных систем обработки информации в интересах Государственного пограничного комитета </w:t>
            </w:r>
          </w:p>
        </w:tc>
        <w:tc>
          <w:tcPr>
            <w:tcW w:w="750" w:type="pct"/>
            <w:vAlign w:val="center"/>
            <w:hideMark/>
          </w:tcPr>
          <w:p w14:paraId="1B0AAE32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1,07 </w:t>
            </w:r>
          </w:p>
        </w:tc>
        <w:tc>
          <w:tcPr>
            <w:tcW w:w="850" w:type="pct"/>
            <w:vAlign w:val="center"/>
            <w:hideMark/>
          </w:tcPr>
          <w:p w14:paraId="03C96F23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 </w:t>
            </w:r>
          </w:p>
        </w:tc>
      </w:tr>
      <w:tr w:rsidR="00D828CA" w:rsidRPr="00D828CA" w14:paraId="24577A7B" w14:textId="77777777" w:rsidTr="00D828CA">
        <w:trPr>
          <w:tblCellSpacing w:w="15" w:type="dxa"/>
        </w:trPr>
        <w:tc>
          <w:tcPr>
            <w:tcW w:w="3350" w:type="pct"/>
            <w:vAlign w:val="center"/>
            <w:hideMark/>
          </w:tcPr>
          <w:p w14:paraId="1B585DB5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Телекоммуникационные системы (лица женского пола) </w:t>
            </w:r>
          </w:p>
        </w:tc>
        <w:tc>
          <w:tcPr>
            <w:tcW w:w="750" w:type="pct"/>
            <w:vAlign w:val="center"/>
            <w:hideMark/>
          </w:tcPr>
          <w:p w14:paraId="280FB615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1,33 </w:t>
            </w:r>
          </w:p>
        </w:tc>
        <w:tc>
          <w:tcPr>
            <w:tcW w:w="850" w:type="pct"/>
            <w:vAlign w:val="center"/>
            <w:hideMark/>
          </w:tcPr>
          <w:p w14:paraId="7DC9087C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 конкурса (240) </w:t>
            </w:r>
          </w:p>
        </w:tc>
      </w:tr>
      <w:tr w:rsidR="00D828CA" w:rsidRPr="00D828CA" w14:paraId="587FCFB3" w14:textId="77777777" w:rsidTr="00D828CA">
        <w:trPr>
          <w:tblCellSpacing w:w="15" w:type="dxa"/>
        </w:trPr>
        <w:tc>
          <w:tcPr>
            <w:tcW w:w="3350" w:type="pct"/>
            <w:vAlign w:val="center"/>
            <w:hideMark/>
          </w:tcPr>
          <w:p w14:paraId="4B0276DB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ПРОТИВОВОЗДУШНОЙ ОБОРОНЫ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vAlign w:val="center"/>
            <w:hideMark/>
          </w:tcPr>
          <w:p w14:paraId="389695E9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1,25 </w:t>
            </w:r>
          </w:p>
        </w:tc>
        <w:tc>
          <w:tcPr>
            <w:tcW w:w="850" w:type="pct"/>
            <w:vAlign w:val="center"/>
            <w:hideMark/>
          </w:tcPr>
          <w:p w14:paraId="0401EA22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828CA" w:rsidRPr="00D828CA" w14:paraId="76B0ACFF" w14:textId="77777777" w:rsidTr="00D828CA">
        <w:trPr>
          <w:tblCellSpacing w:w="15" w:type="dxa"/>
        </w:trPr>
        <w:tc>
          <w:tcPr>
            <w:tcW w:w="3350" w:type="pct"/>
            <w:vAlign w:val="center"/>
            <w:hideMark/>
          </w:tcPr>
          <w:p w14:paraId="3A4FEC74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радиотехнических систем </w:t>
            </w:r>
          </w:p>
        </w:tc>
        <w:tc>
          <w:tcPr>
            <w:tcW w:w="750" w:type="pct"/>
            <w:vAlign w:val="center"/>
            <w:hideMark/>
          </w:tcPr>
          <w:p w14:paraId="272F0398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1,25 </w:t>
            </w:r>
          </w:p>
        </w:tc>
        <w:tc>
          <w:tcPr>
            <w:tcW w:w="850" w:type="pct"/>
            <w:vAlign w:val="center"/>
            <w:hideMark/>
          </w:tcPr>
          <w:p w14:paraId="51A9B5CF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 </w:t>
            </w:r>
          </w:p>
        </w:tc>
      </w:tr>
      <w:tr w:rsidR="00D828CA" w:rsidRPr="00D828CA" w14:paraId="7625D175" w14:textId="77777777" w:rsidTr="00D828CA">
        <w:trPr>
          <w:tblCellSpacing w:w="15" w:type="dxa"/>
        </w:trPr>
        <w:tc>
          <w:tcPr>
            <w:tcW w:w="3350" w:type="pct"/>
            <w:vAlign w:val="center"/>
            <w:hideMark/>
          </w:tcPr>
          <w:p w14:paraId="72E9BAEE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ВОЕННОЙ РАЗВЕДКИ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vAlign w:val="center"/>
            <w:hideMark/>
          </w:tcPr>
          <w:p w14:paraId="0BB525E3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1,11 </w:t>
            </w:r>
          </w:p>
        </w:tc>
        <w:tc>
          <w:tcPr>
            <w:tcW w:w="850" w:type="pct"/>
            <w:vAlign w:val="center"/>
            <w:hideMark/>
          </w:tcPr>
          <w:p w14:paraId="3F7B3ED2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828CA" w:rsidRPr="00D828CA" w14:paraId="1C2A92B1" w14:textId="77777777" w:rsidTr="00D828CA">
        <w:trPr>
          <w:tblCellSpacing w:w="15" w:type="dxa"/>
        </w:trPr>
        <w:tc>
          <w:tcPr>
            <w:tcW w:w="3350" w:type="pct"/>
            <w:vAlign w:val="center"/>
            <w:hideMark/>
          </w:tcPr>
          <w:p w14:paraId="23E1672C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подразделениями специального назначения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подразделениями войсковой разведки.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воздушно-десантными подразделениями </w:t>
            </w:r>
          </w:p>
        </w:tc>
        <w:tc>
          <w:tcPr>
            <w:tcW w:w="750" w:type="pct"/>
            <w:vAlign w:val="center"/>
            <w:hideMark/>
          </w:tcPr>
          <w:p w14:paraId="193FCB98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1,10 </w:t>
            </w:r>
          </w:p>
        </w:tc>
        <w:tc>
          <w:tcPr>
            <w:tcW w:w="850" w:type="pct"/>
            <w:vAlign w:val="center"/>
            <w:hideMark/>
          </w:tcPr>
          <w:p w14:paraId="3F723A12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</w:t>
            </w:r>
          </w:p>
        </w:tc>
      </w:tr>
      <w:tr w:rsidR="00D828CA" w:rsidRPr="00D828CA" w14:paraId="4F756553" w14:textId="77777777" w:rsidTr="00D828CA">
        <w:trPr>
          <w:tblCellSpacing w:w="15" w:type="dxa"/>
        </w:trPr>
        <w:tc>
          <w:tcPr>
            <w:tcW w:w="3350" w:type="pct"/>
            <w:vAlign w:val="center"/>
            <w:hideMark/>
          </w:tcPr>
          <w:p w14:paraId="284A5516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подразделениями радиоэлектронной разведки </w:t>
            </w:r>
          </w:p>
        </w:tc>
        <w:tc>
          <w:tcPr>
            <w:tcW w:w="750" w:type="pct"/>
            <w:vAlign w:val="center"/>
            <w:hideMark/>
          </w:tcPr>
          <w:p w14:paraId="46AEFD17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1,13 </w:t>
            </w:r>
          </w:p>
        </w:tc>
        <w:tc>
          <w:tcPr>
            <w:tcW w:w="850" w:type="pct"/>
            <w:vAlign w:val="center"/>
            <w:hideMark/>
          </w:tcPr>
          <w:p w14:paraId="42303BDD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</w:t>
            </w:r>
          </w:p>
        </w:tc>
      </w:tr>
      <w:tr w:rsidR="00D828CA" w:rsidRPr="00D828CA" w14:paraId="10972EF8" w14:textId="77777777" w:rsidTr="00D828CA">
        <w:trPr>
          <w:tblCellSpacing w:w="15" w:type="dxa"/>
        </w:trPr>
        <w:tc>
          <w:tcPr>
            <w:tcW w:w="3350" w:type="pct"/>
            <w:vAlign w:val="center"/>
            <w:hideMark/>
          </w:tcPr>
          <w:p w14:paraId="65BD0B66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Телекоммуникационные системы (радиоэлектронная борьба)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Телекоммуникационные системы (радиоэлектронная разведка)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Эксплуатация средств анализа и обработки радиосигналов </w:t>
            </w:r>
          </w:p>
        </w:tc>
        <w:tc>
          <w:tcPr>
            <w:tcW w:w="750" w:type="pct"/>
            <w:vAlign w:val="center"/>
            <w:hideMark/>
          </w:tcPr>
          <w:p w14:paraId="206B37A0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1,16 </w:t>
            </w:r>
          </w:p>
        </w:tc>
        <w:tc>
          <w:tcPr>
            <w:tcW w:w="850" w:type="pct"/>
            <w:vAlign w:val="center"/>
            <w:hideMark/>
          </w:tcPr>
          <w:p w14:paraId="4C41BA5C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</w:t>
            </w:r>
          </w:p>
        </w:tc>
      </w:tr>
      <w:tr w:rsidR="00D828CA" w:rsidRPr="00D828CA" w14:paraId="674E1466" w14:textId="77777777" w:rsidTr="00D828CA">
        <w:trPr>
          <w:tblCellSpacing w:w="15" w:type="dxa"/>
        </w:trPr>
        <w:tc>
          <w:tcPr>
            <w:tcW w:w="3350" w:type="pct"/>
            <w:vAlign w:val="center"/>
            <w:hideMark/>
          </w:tcPr>
          <w:p w14:paraId="12F1A7E1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Телекоммуникационные системы (радиоэлектронная разведка)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Эксплуатация средств анализа и обработки радиосигналов в интересах Государственного пограничного комитета </w:t>
            </w:r>
          </w:p>
        </w:tc>
        <w:tc>
          <w:tcPr>
            <w:tcW w:w="750" w:type="pct"/>
            <w:vAlign w:val="center"/>
            <w:hideMark/>
          </w:tcPr>
          <w:p w14:paraId="5BC216AA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</w:p>
        </w:tc>
        <w:tc>
          <w:tcPr>
            <w:tcW w:w="850" w:type="pct"/>
            <w:vAlign w:val="center"/>
            <w:hideMark/>
          </w:tcPr>
          <w:p w14:paraId="3FEC4CE0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вступительных испытаний (75) </w:t>
            </w:r>
          </w:p>
        </w:tc>
      </w:tr>
      <w:tr w:rsidR="00D828CA" w:rsidRPr="00D828CA" w14:paraId="14E3648C" w14:textId="77777777" w:rsidTr="00D828CA">
        <w:trPr>
          <w:tblCellSpacing w:w="15" w:type="dxa"/>
        </w:trPr>
        <w:tc>
          <w:tcPr>
            <w:tcW w:w="3350" w:type="pct"/>
            <w:vAlign w:val="center"/>
            <w:hideMark/>
          </w:tcPr>
          <w:p w14:paraId="397183E4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АВИАЦИОННЫЙ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vAlign w:val="center"/>
            <w:hideMark/>
          </w:tcPr>
          <w:p w14:paraId="52DD9ED0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1,06 </w:t>
            </w:r>
          </w:p>
        </w:tc>
        <w:tc>
          <w:tcPr>
            <w:tcW w:w="850" w:type="pct"/>
            <w:vAlign w:val="center"/>
            <w:hideMark/>
          </w:tcPr>
          <w:p w14:paraId="1B227B5D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828CA" w:rsidRPr="00D828CA" w14:paraId="2733924E" w14:textId="77777777" w:rsidTr="00D828CA">
        <w:trPr>
          <w:tblCellSpacing w:w="15" w:type="dxa"/>
        </w:trPr>
        <w:tc>
          <w:tcPr>
            <w:tcW w:w="3350" w:type="pct"/>
            <w:hideMark/>
          </w:tcPr>
          <w:p w14:paraId="72950674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воздушного транспорта, управление воздушным движением (фронтовая, армейская авиация) </w:t>
            </w:r>
          </w:p>
        </w:tc>
        <w:tc>
          <w:tcPr>
            <w:tcW w:w="750" w:type="pct"/>
            <w:vAlign w:val="center"/>
            <w:hideMark/>
          </w:tcPr>
          <w:p w14:paraId="5A2587CD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</w:p>
        </w:tc>
        <w:tc>
          <w:tcPr>
            <w:tcW w:w="850" w:type="pct"/>
            <w:vAlign w:val="center"/>
            <w:hideMark/>
          </w:tcPr>
          <w:p w14:paraId="6CD7A075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</w:t>
            </w:r>
          </w:p>
        </w:tc>
      </w:tr>
      <w:tr w:rsidR="00D828CA" w:rsidRPr="00D828CA" w14:paraId="15A65D9B" w14:textId="77777777" w:rsidTr="00D828CA">
        <w:trPr>
          <w:tblCellSpacing w:w="15" w:type="dxa"/>
        </w:trPr>
        <w:tc>
          <w:tcPr>
            <w:tcW w:w="3350" w:type="pct"/>
            <w:hideMark/>
          </w:tcPr>
          <w:p w14:paraId="00808019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воздушного транспорта, управление воздушным движением (армейская авиация) в интересах Министерства по чрезвычайным ситуациям </w:t>
            </w:r>
          </w:p>
        </w:tc>
        <w:tc>
          <w:tcPr>
            <w:tcW w:w="750" w:type="pct"/>
            <w:vAlign w:val="center"/>
            <w:hideMark/>
          </w:tcPr>
          <w:p w14:paraId="5CBEF6AD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1,33 </w:t>
            </w:r>
          </w:p>
        </w:tc>
        <w:tc>
          <w:tcPr>
            <w:tcW w:w="850" w:type="pct"/>
            <w:vAlign w:val="center"/>
            <w:hideMark/>
          </w:tcPr>
          <w:p w14:paraId="250A4283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D828CA" w:rsidRPr="00D828CA" w14:paraId="3F6DE82A" w14:textId="77777777" w:rsidTr="00D828CA">
        <w:trPr>
          <w:tblCellSpacing w:w="15" w:type="dxa"/>
        </w:trPr>
        <w:tc>
          <w:tcPr>
            <w:tcW w:w="3350" w:type="pct"/>
            <w:vAlign w:val="center"/>
            <w:hideMark/>
          </w:tcPr>
          <w:p w14:paraId="2A61B7C3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воздушным движением, боевое управление авиацией </w:t>
            </w:r>
          </w:p>
        </w:tc>
        <w:tc>
          <w:tcPr>
            <w:tcW w:w="750" w:type="pct"/>
            <w:vAlign w:val="center"/>
            <w:hideMark/>
          </w:tcPr>
          <w:p w14:paraId="01D36D04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1,17 </w:t>
            </w:r>
          </w:p>
        </w:tc>
        <w:tc>
          <w:tcPr>
            <w:tcW w:w="850" w:type="pct"/>
            <w:vAlign w:val="center"/>
            <w:hideMark/>
          </w:tcPr>
          <w:p w14:paraId="2709D645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 </w:t>
            </w:r>
          </w:p>
        </w:tc>
      </w:tr>
      <w:tr w:rsidR="00D828CA" w:rsidRPr="00D828CA" w14:paraId="5531E8E2" w14:textId="77777777" w:rsidTr="00D828CA">
        <w:trPr>
          <w:tblCellSpacing w:w="15" w:type="dxa"/>
        </w:trPr>
        <w:tc>
          <w:tcPr>
            <w:tcW w:w="3350" w:type="pct"/>
            <w:hideMark/>
          </w:tcPr>
          <w:p w14:paraId="76706E98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электросистем и пилотажно-навигационных комплексов летательных аппаратов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Техническая эксплуатация пилотируемых летательных аппаратов и их силовых установок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Техническая эксплуатация комплексов вооружения летательных аппаратов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Авиационные радиоэлектронные системы (бортовые, наземные) </w:t>
            </w:r>
          </w:p>
        </w:tc>
        <w:tc>
          <w:tcPr>
            <w:tcW w:w="750" w:type="pct"/>
            <w:vAlign w:val="center"/>
            <w:hideMark/>
          </w:tcPr>
          <w:p w14:paraId="524FA72B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</w:p>
        </w:tc>
        <w:tc>
          <w:tcPr>
            <w:tcW w:w="850" w:type="pct"/>
            <w:vAlign w:val="center"/>
            <w:hideMark/>
          </w:tcPr>
          <w:p w14:paraId="54CCF077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</w:t>
            </w:r>
          </w:p>
        </w:tc>
      </w:tr>
      <w:tr w:rsidR="00D828CA" w:rsidRPr="00D828CA" w14:paraId="3E59DFBB" w14:textId="77777777" w:rsidTr="00D828CA">
        <w:trPr>
          <w:tblCellSpacing w:w="15" w:type="dxa"/>
        </w:trPr>
        <w:tc>
          <w:tcPr>
            <w:tcW w:w="3350" w:type="pct"/>
            <w:hideMark/>
          </w:tcPr>
          <w:p w14:paraId="76C01644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ВНУТРЕННИХ ВОЙСК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vAlign w:val="center"/>
            <w:hideMark/>
          </w:tcPr>
          <w:p w14:paraId="42232BAF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1,09 </w:t>
            </w:r>
          </w:p>
        </w:tc>
        <w:tc>
          <w:tcPr>
            <w:tcW w:w="850" w:type="pct"/>
            <w:vAlign w:val="center"/>
            <w:hideMark/>
          </w:tcPr>
          <w:p w14:paraId="5A4FB183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828CA" w:rsidRPr="00D828CA" w14:paraId="496AD643" w14:textId="77777777" w:rsidTr="00D828CA">
        <w:trPr>
          <w:tblCellSpacing w:w="15" w:type="dxa"/>
        </w:trPr>
        <w:tc>
          <w:tcPr>
            <w:tcW w:w="3350" w:type="pct"/>
            <w:hideMark/>
          </w:tcPr>
          <w:p w14:paraId="18E8ED6A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подразделениями внутренних войск </w:t>
            </w:r>
          </w:p>
        </w:tc>
        <w:tc>
          <w:tcPr>
            <w:tcW w:w="750" w:type="pct"/>
            <w:vAlign w:val="center"/>
            <w:hideMark/>
          </w:tcPr>
          <w:p w14:paraId="3AE8C53D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1,10 </w:t>
            </w:r>
          </w:p>
        </w:tc>
        <w:tc>
          <w:tcPr>
            <w:tcW w:w="850" w:type="pct"/>
            <w:vAlign w:val="center"/>
            <w:hideMark/>
          </w:tcPr>
          <w:p w14:paraId="0EE384D0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</w:t>
            </w:r>
          </w:p>
        </w:tc>
      </w:tr>
      <w:tr w:rsidR="00D828CA" w:rsidRPr="00D828CA" w14:paraId="7EB7CCBA" w14:textId="77777777" w:rsidTr="00D828CA">
        <w:trPr>
          <w:tblCellSpacing w:w="15" w:type="dxa"/>
        </w:trPr>
        <w:tc>
          <w:tcPr>
            <w:tcW w:w="3350" w:type="pct"/>
            <w:hideMark/>
          </w:tcPr>
          <w:p w14:paraId="22AA92BF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подразделениями внутренних войск в интересах ВС </w:t>
            </w:r>
          </w:p>
        </w:tc>
        <w:tc>
          <w:tcPr>
            <w:tcW w:w="750" w:type="pct"/>
            <w:vAlign w:val="center"/>
            <w:hideMark/>
          </w:tcPr>
          <w:p w14:paraId="04CC6B07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</w:p>
        </w:tc>
        <w:tc>
          <w:tcPr>
            <w:tcW w:w="850" w:type="pct"/>
            <w:vAlign w:val="center"/>
            <w:hideMark/>
          </w:tcPr>
          <w:p w14:paraId="3132A384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 </w:t>
            </w:r>
          </w:p>
        </w:tc>
      </w:tr>
      <w:tr w:rsidR="00D828CA" w:rsidRPr="00D828CA" w14:paraId="56A7D0DB" w14:textId="77777777" w:rsidTr="00D828CA">
        <w:trPr>
          <w:tblCellSpacing w:w="15" w:type="dxa"/>
        </w:trPr>
        <w:tc>
          <w:tcPr>
            <w:tcW w:w="3350" w:type="pct"/>
            <w:hideMark/>
          </w:tcPr>
          <w:p w14:paraId="6C35EA3D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РАКЕТНЫХ ВОЙСК И АРТИЛЛЕРИИ И РАКЕТНО-АРТИЛЛЕРИЙСКОГО ВООРУЖЕНИЯ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vAlign w:val="center"/>
            <w:hideMark/>
          </w:tcPr>
          <w:p w14:paraId="6B680AF0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1,22 </w:t>
            </w:r>
          </w:p>
        </w:tc>
        <w:tc>
          <w:tcPr>
            <w:tcW w:w="850" w:type="pct"/>
            <w:vAlign w:val="center"/>
            <w:hideMark/>
          </w:tcPr>
          <w:p w14:paraId="11787EDE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828CA" w:rsidRPr="00D828CA" w14:paraId="29DA98F2" w14:textId="77777777" w:rsidTr="00D828CA">
        <w:trPr>
          <w:tblCellSpacing w:w="15" w:type="dxa"/>
        </w:trPr>
        <w:tc>
          <w:tcPr>
            <w:tcW w:w="3350" w:type="pct"/>
            <w:vAlign w:val="center"/>
            <w:hideMark/>
          </w:tcPr>
          <w:p w14:paraId="7F0442F6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подразделениями ракетных войск и артиллерии </w:t>
            </w:r>
          </w:p>
        </w:tc>
        <w:tc>
          <w:tcPr>
            <w:tcW w:w="750" w:type="pct"/>
            <w:vAlign w:val="center"/>
            <w:hideMark/>
          </w:tcPr>
          <w:p w14:paraId="6189DCAA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1,15 </w:t>
            </w:r>
          </w:p>
        </w:tc>
        <w:tc>
          <w:tcPr>
            <w:tcW w:w="850" w:type="pct"/>
            <w:vAlign w:val="center"/>
            <w:hideMark/>
          </w:tcPr>
          <w:p w14:paraId="00E344FF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</w:t>
            </w:r>
          </w:p>
        </w:tc>
      </w:tr>
      <w:tr w:rsidR="00D828CA" w:rsidRPr="00D828CA" w14:paraId="216A1132" w14:textId="77777777" w:rsidTr="00D828CA">
        <w:trPr>
          <w:tblCellSpacing w:w="15" w:type="dxa"/>
        </w:trPr>
        <w:tc>
          <w:tcPr>
            <w:tcW w:w="3350" w:type="pct"/>
            <w:vAlign w:val="center"/>
            <w:hideMark/>
          </w:tcPr>
          <w:p w14:paraId="422A3922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наземных систем вооружения.</w:t>
            </w: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Эксплуатация радиотехнических систем (артиллерии) </w:t>
            </w:r>
          </w:p>
        </w:tc>
        <w:tc>
          <w:tcPr>
            <w:tcW w:w="750" w:type="pct"/>
            <w:vAlign w:val="center"/>
            <w:hideMark/>
          </w:tcPr>
          <w:p w14:paraId="68DE9BB0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1,33 </w:t>
            </w:r>
          </w:p>
        </w:tc>
        <w:tc>
          <w:tcPr>
            <w:tcW w:w="850" w:type="pct"/>
            <w:vAlign w:val="center"/>
            <w:hideMark/>
          </w:tcPr>
          <w:p w14:paraId="3F079849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</w:t>
            </w:r>
          </w:p>
        </w:tc>
      </w:tr>
      <w:tr w:rsidR="00D828CA" w:rsidRPr="00D828CA" w14:paraId="48BCB2BD" w14:textId="77777777" w:rsidTr="00D828CA">
        <w:trPr>
          <w:tblCellSpacing w:w="15" w:type="dxa"/>
        </w:trPr>
        <w:tc>
          <w:tcPr>
            <w:tcW w:w="3350" w:type="pct"/>
            <w:vAlign w:val="center"/>
            <w:hideMark/>
          </w:tcPr>
          <w:p w14:paraId="7D227B7C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наземных систем вооружения в интересах Государственного пограничного комитета </w:t>
            </w:r>
          </w:p>
        </w:tc>
        <w:tc>
          <w:tcPr>
            <w:tcW w:w="750" w:type="pct"/>
            <w:vAlign w:val="center"/>
            <w:hideMark/>
          </w:tcPr>
          <w:p w14:paraId="2EE83976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2,00 </w:t>
            </w:r>
          </w:p>
        </w:tc>
        <w:tc>
          <w:tcPr>
            <w:tcW w:w="850" w:type="pct"/>
            <w:vAlign w:val="center"/>
            <w:hideMark/>
          </w:tcPr>
          <w:p w14:paraId="1DF12F9F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 </w:t>
            </w:r>
          </w:p>
        </w:tc>
      </w:tr>
      <w:tr w:rsidR="00D828CA" w:rsidRPr="00D828CA" w14:paraId="025101E3" w14:textId="77777777" w:rsidTr="00D828CA">
        <w:trPr>
          <w:tblCellSpacing w:w="15" w:type="dxa"/>
        </w:trPr>
        <w:tc>
          <w:tcPr>
            <w:tcW w:w="3350" w:type="pct"/>
            <w:vAlign w:val="center"/>
            <w:hideMark/>
          </w:tcPr>
          <w:p w14:paraId="503CF204" w14:textId="498A6923" w:rsidR="00D828CA" w:rsidRPr="00D828CA" w:rsidRDefault="00D828CA" w:rsidP="00D8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Эксплуатация наземных систем вооружения в интересах внутренних войск </w:t>
            </w:r>
          </w:p>
        </w:tc>
        <w:tc>
          <w:tcPr>
            <w:tcW w:w="750" w:type="pct"/>
            <w:vAlign w:val="center"/>
            <w:hideMark/>
          </w:tcPr>
          <w:p w14:paraId="4D1D5918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</w:p>
        </w:tc>
        <w:tc>
          <w:tcPr>
            <w:tcW w:w="850" w:type="pct"/>
            <w:vAlign w:val="center"/>
            <w:hideMark/>
          </w:tcPr>
          <w:p w14:paraId="79EFDF28" w14:textId="77777777" w:rsidR="00D828CA" w:rsidRPr="00D828CA" w:rsidRDefault="00D828CA" w:rsidP="00D8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 </w:t>
            </w:r>
          </w:p>
        </w:tc>
      </w:tr>
    </w:tbl>
    <w:p w14:paraId="4A4386FE" w14:textId="5DF045A5" w:rsidR="00D828CA" w:rsidRDefault="00D828CA" w:rsidP="00D828CA">
      <w:pPr>
        <w:spacing w:after="240"/>
      </w:pPr>
    </w:p>
    <w:p w14:paraId="65ACB44A" w14:textId="2D8D638F" w:rsidR="00D828CA" w:rsidRDefault="00D828CA" w:rsidP="00D828CA">
      <w:pPr>
        <w:spacing w:after="240"/>
      </w:pPr>
    </w:p>
    <w:p w14:paraId="3305A3A5" w14:textId="188F03F1" w:rsidR="00D828CA" w:rsidRPr="00D828CA" w:rsidRDefault="00D828CA" w:rsidP="00D828CA">
      <w:pPr>
        <w:pStyle w:val="a3"/>
        <w:spacing w:before="0" w:beforeAutospacing="0" w:after="0" w:afterAutospacing="0"/>
      </w:pPr>
      <w:bookmarkStart w:id="3" w:name="_Hlk53314340"/>
      <w:r w:rsidRPr="00D828CA">
        <w:rPr>
          <w:rStyle w:val="a5"/>
        </w:rPr>
        <w:t>Адрес:</w:t>
      </w:r>
      <w:r w:rsidRPr="00D828CA">
        <w:t xml:space="preserve"> 220057, г.</w:t>
      </w:r>
      <w:r w:rsidR="00FA0144">
        <w:t xml:space="preserve"> </w:t>
      </w:r>
      <w:r w:rsidRPr="00D828CA">
        <w:t xml:space="preserve">Минск, пр-т Независимости, 220. </w:t>
      </w:r>
    </w:p>
    <w:p w14:paraId="7A63C648" w14:textId="77777777" w:rsidR="00D828CA" w:rsidRPr="00D828CA" w:rsidRDefault="00D828CA" w:rsidP="00D828CA">
      <w:pPr>
        <w:pStyle w:val="a3"/>
        <w:spacing w:before="0" w:beforeAutospacing="0" w:after="0" w:afterAutospacing="0"/>
      </w:pPr>
      <w:r w:rsidRPr="00D828CA">
        <w:rPr>
          <w:rStyle w:val="a5"/>
        </w:rPr>
        <w:t>Телефон:</w:t>
      </w:r>
      <w:r w:rsidRPr="00D828CA">
        <w:t xml:space="preserve"> </w:t>
      </w:r>
      <w:hyperlink r:id="rId10" w:history="1">
        <w:r w:rsidRPr="00D828CA">
          <w:rPr>
            <w:rStyle w:val="a4"/>
            <w:color w:val="auto"/>
            <w:u w:val="none"/>
          </w:rPr>
          <w:t>8 (017) 287 46 52</w:t>
        </w:r>
      </w:hyperlink>
      <w:r w:rsidRPr="00D828CA">
        <w:t xml:space="preserve"> (приемная начальника), </w:t>
      </w:r>
      <w:hyperlink r:id="rId11" w:history="1">
        <w:r w:rsidRPr="00D828CA">
          <w:rPr>
            <w:rStyle w:val="a4"/>
            <w:color w:val="auto"/>
            <w:u w:val="none"/>
          </w:rPr>
          <w:t>8 (017) 287-49-22</w:t>
        </w:r>
      </w:hyperlink>
      <w:r w:rsidRPr="00D828CA">
        <w:t xml:space="preserve"> (приемная комиссия).</w:t>
      </w:r>
    </w:p>
    <w:p w14:paraId="60BAB416" w14:textId="77777777" w:rsidR="00D828CA" w:rsidRPr="00D828CA" w:rsidRDefault="00D828CA" w:rsidP="00D828CA">
      <w:pPr>
        <w:pStyle w:val="a3"/>
        <w:spacing w:before="0" w:beforeAutospacing="0" w:after="0" w:afterAutospacing="0"/>
      </w:pPr>
      <w:r w:rsidRPr="00D828CA">
        <w:rPr>
          <w:rStyle w:val="a5"/>
        </w:rPr>
        <w:t>Факс:</w:t>
      </w:r>
      <w:r w:rsidRPr="00D828CA">
        <w:t xml:space="preserve"> </w:t>
      </w:r>
      <w:hyperlink r:id="rId12" w:history="1">
        <w:r w:rsidRPr="00D828CA">
          <w:rPr>
            <w:rStyle w:val="a4"/>
            <w:color w:val="auto"/>
            <w:u w:val="none"/>
          </w:rPr>
          <w:t>8 (017) 287 42 17</w:t>
        </w:r>
      </w:hyperlink>
      <w:r w:rsidRPr="00D828CA">
        <w:t xml:space="preserve">, </w:t>
      </w:r>
      <w:hyperlink r:id="rId13" w:history="1">
        <w:r w:rsidRPr="00D828CA">
          <w:rPr>
            <w:rStyle w:val="a4"/>
            <w:color w:val="auto"/>
            <w:u w:val="none"/>
          </w:rPr>
          <w:t>8 (017) 287 42 46</w:t>
        </w:r>
      </w:hyperlink>
      <w:r w:rsidRPr="00D828CA">
        <w:t xml:space="preserve">. </w:t>
      </w:r>
    </w:p>
    <w:p w14:paraId="759B9A9D" w14:textId="77777777" w:rsidR="00D828CA" w:rsidRPr="00D828CA" w:rsidRDefault="00D828CA" w:rsidP="00D828CA">
      <w:pPr>
        <w:pStyle w:val="a3"/>
        <w:spacing w:before="0" w:beforeAutospacing="0" w:after="0" w:afterAutospacing="0"/>
      </w:pPr>
      <w:proofErr w:type="spellStart"/>
      <w:r w:rsidRPr="00D828CA">
        <w:rPr>
          <w:rStyle w:val="a5"/>
        </w:rPr>
        <w:t>Web</w:t>
      </w:r>
      <w:proofErr w:type="spellEnd"/>
      <w:r w:rsidRPr="00D828CA">
        <w:rPr>
          <w:rStyle w:val="a5"/>
        </w:rPr>
        <w:t>-сайт:</w:t>
      </w:r>
      <w:r w:rsidRPr="00D828CA">
        <w:t xml:space="preserve"> </w:t>
      </w:r>
      <w:hyperlink r:id="rId14" w:tgtFrame="_blank" w:history="1">
        <w:r w:rsidRPr="00D828CA">
          <w:rPr>
            <w:rStyle w:val="a4"/>
            <w:color w:val="auto"/>
            <w:u w:val="none"/>
          </w:rPr>
          <w:t>www.mil.by</w:t>
        </w:r>
      </w:hyperlink>
      <w:r w:rsidRPr="00D828CA">
        <w:t xml:space="preserve"> (официальный портал Министерства обороны Республики Беларусь). </w:t>
      </w:r>
    </w:p>
    <w:p w14:paraId="6D876514" w14:textId="77777777" w:rsidR="00D828CA" w:rsidRPr="00D828CA" w:rsidRDefault="002272D0" w:rsidP="00D828CA">
      <w:pPr>
        <w:pStyle w:val="a3"/>
        <w:spacing w:before="0" w:beforeAutospacing="0" w:after="0" w:afterAutospacing="0"/>
      </w:pPr>
      <w:hyperlink r:id="rId15" w:tgtFrame="_blank" w:history="1">
        <w:r w:rsidR="00D828CA" w:rsidRPr="00D828CA">
          <w:rPr>
            <w:rStyle w:val="a4"/>
            <w:color w:val="auto"/>
            <w:u w:val="none"/>
          </w:rPr>
          <w:t>www.varb.mil.by</w:t>
        </w:r>
      </w:hyperlink>
      <w:r w:rsidR="00D828CA" w:rsidRPr="00D828CA">
        <w:t xml:space="preserve"> (официальный сайт Военной академии Республики Беларусь). </w:t>
      </w:r>
    </w:p>
    <w:p w14:paraId="7E3DADC4" w14:textId="77777777" w:rsidR="00D828CA" w:rsidRPr="00D828CA" w:rsidRDefault="00D828CA" w:rsidP="00D828CA">
      <w:pPr>
        <w:pStyle w:val="a3"/>
        <w:spacing w:before="0" w:beforeAutospacing="0" w:after="0" w:afterAutospacing="0"/>
        <w:rPr>
          <w:lang w:val="en-US"/>
        </w:rPr>
      </w:pPr>
      <w:r w:rsidRPr="00D828CA">
        <w:rPr>
          <w:b/>
          <w:bCs/>
          <w:lang w:val="en-US"/>
        </w:rPr>
        <w:t>E-mail:</w:t>
      </w:r>
      <w:r w:rsidRPr="00D828CA">
        <w:rPr>
          <w:lang w:val="en-US"/>
        </w:rPr>
        <w:t xml:space="preserve"> </w:t>
      </w:r>
      <w:hyperlink r:id="rId16" w:history="1">
        <w:r w:rsidRPr="00D828CA">
          <w:rPr>
            <w:rStyle w:val="a4"/>
            <w:color w:val="auto"/>
            <w:u w:val="none"/>
            <w:lang w:val="en-US"/>
          </w:rPr>
          <w:t>varb@mod.mil.by</w:t>
        </w:r>
      </w:hyperlink>
      <w:r w:rsidRPr="00D828CA">
        <w:rPr>
          <w:lang w:val="en-US"/>
        </w:rPr>
        <w:t xml:space="preserve"> </w:t>
      </w:r>
    </w:p>
    <w:p w14:paraId="1F404200" w14:textId="77777777" w:rsidR="00D828CA" w:rsidRPr="00D828CA" w:rsidRDefault="00D828CA" w:rsidP="00D828CA">
      <w:pPr>
        <w:pStyle w:val="h3"/>
        <w:spacing w:before="0" w:beforeAutospacing="0" w:after="0" w:afterAutospacing="0"/>
      </w:pPr>
      <w:r w:rsidRPr="00D828CA">
        <w:t>Проезд:</w:t>
      </w:r>
    </w:p>
    <w:p w14:paraId="7F30AEF9" w14:textId="77777777" w:rsidR="00D828CA" w:rsidRPr="00D828CA" w:rsidRDefault="00D828CA" w:rsidP="00D828CA">
      <w:pPr>
        <w:pStyle w:val="a3"/>
        <w:spacing w:before="0" w:beforeAutospacing="0" w:after="0" w:afterAutospacing="0"/>
      </w:pPr>
      <w:r w:rsidRPr="00D828CA">
        <w:t xml:space="preserve">От железнодорожного вокзала: на метро от станции «Площадь Ленина» до станции «Уручье», далее автобусами № 15, 99, 236, 263, 269, 271, 286, 343, 396 до остановки «Военная академия»; </w:t>
      </w:r>
    </w:p>
    <w:p w14:paraId="09B57069" w14:textId="77777777" w:rsidR="00D828CA" w:rsidRPr="00D828CA" w:rsidRDefault="00D828CA" w:rsidP="00D828CA">
      <w:pPr>
        <w:pStyle w:val="a3"/>
        <w:spacing w:before="0" w:beforeAutospacing="0" w:after="0" w:afterAutospacing="0"/>
      </w:pPr>
      <w:r w:rsidRPr="00D828CA">
        <w:t xml:space="preserve">Информацию о поступлении, особенностях обучения и прохождения военной службы можно получить в приемной комиссии по тел. </w:t>
      </w:r>
      <w:hyperlink r:id="rId17" w:history="1">
        <w:r w:rsidRPr="00D828CA">
          <w:rPr>
            <w:rStyle w:val="a4"/>
            <w:color w:val="auto"/>
            <w:u w:val="none"/>
          </w:rPr>
          <w:t>8 (017) 287-49-22</w:t>
        </w:r>
      </w:hyperlink>
      <w:r w:rsidRPr="00D828CA">
        <w:t>.</w:t>
      </w:r>
    </w:p>
    <w:bookmarkEnd w:id="3"/>
    <w:p w14:paraId="24313546" w14:textId="77777777" w:rsidR="00D828CA" w:rsidRDefault="00D828CA" w:rsidP="00D828CA">
      <w:pPr>
        <w:spacing w:after="240"/>
      </w:pPr>
    </w:p>
    <w:sectPr w:rsidR="00D828CA" w:rsidSect="009E208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804"/>
    <w:multiLevelType w:val="multilevel"/>
    <w:tmpl w:val="C20C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A5BAC"/>
    <w:multiLevelType w:val="multilevel"/>
    <w:tmpl w:val="48A8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B3FD8"/>
    <w:multiLevelType w:val="multilevel"/>
    <w:tmpl w:val="F328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76935"/>
    <w:multiLevelType w:val="multilevel"/>
    <w:tmpl w:val="ECBE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91402"/>
    <w:multiLevelType w:val="multilevel"/>
    <w:tmpl w:val="8A62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B2729"/>
    <w:multiLevelType w:val="multilevel"/>
    <w:tmpl w:val="ED8A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D0099"/>
    <w:multiLevelType w:val="multilevel"/>
    <w:tmpl w:val="4AE2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54241"/>
    <w:multiLevelType w:val="multilevel"/>
    <w:tmpl w:val="DF96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AF7B94"/>
    <w:multiLevelType w:val="multilevel"/>
    <w:tmpl w:val="7318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225C95"/>
    <w:multiLevelType w:val="multilevel"/>
    <w:tmpl w:val="12D8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CB4933"/>
    <w:multiLevelType w:val="multilevel"/>
    <w:tmpl w:val="C3C2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2D3328"/>
    <w:multiLevelType w:val="multilevel"/>
    <w:tmpl w:val="6848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CA2B23"/>
    <w:multiLevelType w:val="multilevel"/>
    <w:tmpl w:val="3EA0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175DF0"/>
    <w:multiLevelType w:val="multilevel"/>
    <w:tmpl w:val="04C8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0E2838"/>
    <w:multiLevelType w:val="multilevel"/>
    <w:tmpl w:val="4D6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3"/>
  </w:num>
  <w:num w:numId="5">
    <w:abstractNumId w:val="5"/>
  </w:num>
  <w:num w:numId="6">
    <w:abstractNumId w:val="7"/>
  </w:num>
  <w:num w:numId="7">
    <w:abstractNumId w:val="14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"/>
  </w:num>
  <w:num w:numId="13">
    <w:abstractNumId w:val="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DD"/>
    <w:rsid w:val="002272D0"/>
    <w:rsid w:val="00306BDD"/>
    <w:rsid w:val="00836E22"/>
    <w:rsid w:val="009E2087"/>
    <w:rsid w:val="00AC54B2"/>
    <w:rsid w:val="00D828CA"/>
    <w:rsid w:val="00FA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649A"/>
  <w15:chartTrackingRefBased/>
  <w15:docId w15:val="{B62C857F-9CC6-40B6-82F9-AC38DF7A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0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20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E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2087"/>
    <w:rPr>
      <w:color w:val="0000FF"/>
      <w:u w:val="single"/>
    </w:rPr>
  </w:style>
  <w:style w:type="paragraph" w:customStyle="1" w:styleId="h3">
    <w:name w:val="h3"/>
    <w:basedOn w:val="a"/>
    <w:rsid w:val="009E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2087"/>
    <w:rPr>
      <w:b/>
      <w:bCs/>
    </w:rPr>
  </w:style>
  <w:style w:type="paragraph" w:styleId="a6">
    <w:name w:val="List Paragraph"/>
    <w:basedOn w:val="a"/>
    <w:uiPriority w:val="34"/>
    <w:qFormat/>
    <w:rsid w:val="00D82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b.mil.by/files/Pravila_priema.docx" TargetMode="External"/><Relationship Id="rId13" Type="http://schemas.openxmlformats.org/officeDocument/2006/relationships/hyperlink" Target="tel:8017287424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arb.mil.by/files/Pravila_priema.docx" TargetMode="External"/><Relationship Id="rId12" Type="http://schemas.openxmlformats.org/officeDocument/2006/relationships/hyperlink" Target="tel:80172874217" TargetMode="External"/><Relationship Id="rId17" Type="http://schemas.openxmlformats.org/officeDocument/2006/relationships/hyperlink" Target="tel:80172874922" TargetMode="External"/><Relationship Id="rId2" Type="http://schemas.openxmlformats.org/officeDocument/2006/relationships/styles" Target="styles.xml"/><Relationship Id="rId16" Type="http://schemas.openxmlformats.org/officeDocument/2006/relationships/hyperlink" Target="mailto:uovarb@tut.b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arb.mil.by/files/fizo.docx" TargetMode="External"/><Relationship Id="rId11" Type="http://schemas.openxmlformats.org/officeDocument/2006/relationships/hyperlink" Target="tel:80172874922" TargetMode="External"/><Relationship Id="rId5" Type="http://schemas.openxmlformats.org/officeDocument/2006/relationships/hyperlink" Target="https://varb.mil.by/ru/varb/files/Pravila_priema.docx" TargetMode="External"/><Relationship Id="rId15" Type="http://schemas.openxmlformats.org/officeDocument/2006/relationships/hyperlink" Target="http://varb.mil.by" TargetMode="External"/><Relationship Id="rId10" Type="http://schemas.openxmlformats.org/officeDocument/2006/relationships/hyperlink" Target="tel:8017287465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arb.mil.by/files/kursy.docx" TargetMode="External"/><Relationship Id="rId14" Type="http://schemas.openxmlformats.org/officeDocument/2006/relationships/hyperlink" Target="http://www.mi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3464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2020-10-11T08:49:00Z</dcterms:created>
  <dcterms:modified xsi:type="dcterms:W3CDTF">2020-10-11T11:36:00Z</dcterms:modified>
</cp:coreProperties>
</file>