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bookmarkStart w:id="0" w:name="_GoBack"/>
      <w:r w:rsidRPr="00763C92">
        <w:rPr>
          <w:rStyle w:val="a4"/>
          <w:sz w:val="28"/>
          <w:szCs w:val="28"/>
        </w:rPr>
        <w:t xml:space="preserve">Статья 16.10. Незаконные действия с </w:t>
      </w:r>
      <w:proofErr w:type="spellStart"/>
      <w:r w:rsidRPr="00763C92">
        <w:rPr>
          <w:rStyle w:val="a4"/>
          <w:sz w:val="28"/>
          <w:szCs w:val="28"/>
        </w:rPr>
        <w:t>некурительными</w:t>
      </w:r>
      <w:proofErr w:type="spellEnd"/>
      <w:r w:rsidRPr="00763C92">
        <w:rPr>
          <w:rStyle w:val="a4"/>
          <w:sz w:val="28"/>
          <w:szCs w:val="28"/>
        </w:rPr>
        <w:t xml:space="preserve"> табачными изделиями, предназначенными для сосания и (или) жевания</w:t>
      </w:r>
    </w:p>
    <w:bookmarkEnd w:id="0"/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> 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 xml:space="preserve">1. Приобретение, хранение </w:t>
      </w:r>
      <w:proofErr w:type="spellStart"/>
      <w:r w:rsidRPr="00763C92">
        <w:rPr>
          <w:sz w:val="28"/>
          <w:szCs w:val="28"/>
        </w:rPr>
        <w:t>некурительных</w:t>
      </w:r>
      <w:proofErr w:type="spellEnd"/>
      <w:r w:rsidRPr="00763C92">
        <w:rPr>
          <w:sz w:val="28"/>
          <w:szCs w:val="28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>влекут предупреждение или наложение штрафа в размере до двух базовых величин.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 xml:space="preserve">2. Перевозка, пересылка, приобретение, хранение </w:t>
      </w:r>
      <w:proofErr w:type="spellStart"/>
      <w:r w:rsidRPr="00763C92">
        <w:rPr>
          <w:sz w:val="28"/>
          <w:szCs w:val="28"/>
        </w:rPr>
        <w:t>некурительных</w:t>
      </w:r>
      <w:proofErr w:type="spellEnd"/>
      <w:r w:rsidRPr="00763C92">
        <w:rPr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763C92">
        <w:rPr>
          <w:sz w:val="28"/>
          <w:szCs w:val="28"/>
        </w:rPr>
        <w:t>некурительных</w:t>
      </w:r>
      <w:proofErr w:type="spellEnd"/>
      <w:r w:rsidRPr="00763C92">
        <w:rPr>
          <w:sz w:val="28"/>
          <w:szCs w:val="28"/>
        </w:rPr>
        <w:t xml:space="preserve"> табачных изделий при отсутствии признаков незаконной предпринимательской деятельности -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763C92">
        <w:rPr>
          <w:sz w:val="28"/>
          <w:szCs w:val="28"/>
        </w:rPr>
        <w:t>некурительных</w:t>
      </w:r>
      <w:proofErr w:type="spellEnd"/>
      <w:r w:rsidRPr="00763C92">
        <w:rPr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763C92">
        <w:rPr>
          <w:sz w:val="28"/>
          <w:szCs w:val="28"/>
        </w:rPr>
        <w:t>некурительных</w:t>
      </w:r>
      <w:proofErr w:type="spellEnd"/>
      <w:r w:rsidRPr="00763C92">
        <w:rPr>
          <w:sz w:val="28"/>
          <w:szCs w:val="28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 xml:space="preserve">3. Изготовление </w:t>
      </w:r>
      <w:proofErr w:type="spellStart"/>
      <w:r w:rsidRPr="00763C92">
        <w:rPr>
          <w:sz w:val="28"/>
          <w:szCs w:val="28"/>
        </w:rPr>
        <w:t>некурительных</w:t>
      </w:r>
      <w:proofErr w:type="spellEnd"/>
      <w:r w:rsidRPr="00763C92">
        <w:rPr>
          <w:sz w:val="28"/>
          <w:szCs w:val="28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3203DF" w:rsidRPr="00763C92" w:rsidRDefault="003203DF" w:rsidP="003203DF">
      <w:pPr>
        <w:pStyle w:val="a3"/>
        <w:jc w:val="both"/>
        <w:rPr>
          <w:sz w:val="28"/>
          <w:szCs w:val="28"/>
        </w:rPr>
      </w:pPr>
      <w:r w:rsidRPr="00763C92">
        <w:rPr>
          <w:sz w:val="28"/>
          <w:szCs w:val="28"/>
        </w:rPr>
        <w:t xml:space="preserve">Примечание. Под </w:t>
      </w:r>
      <w:proofErr w:type="spellStart"/>
      <w:r w:rsidRPr="00763C92">
        <w:rPr>
          <w:sz w:val="28"/>
          <w:szCs w:val="28"/>
        </w:rPr>
        <w:t>некурительными</w:t>
      </w:r>
      <w:proofErr w:type="spellEnd"/>
      <w:r w:rsidRPr="00763C92">
        <w:rPr>
          <w:sz w:val="28"/>
          <w:szCs w:val="28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763C92">
        <w:rPr>
          <w:sz w:val="28"/>
          <w:szCs w:val="28"/>
        </w:rPr>
        <w:t>снюс</w:t>
      </w:r>
      <w:proofErr w:type="spellEnd"/>
      <w:r w:rsidRPr="00763C92">
        <w:rPr>
          <w:sz w:val="28"/>
          <w:szCs w:val="28"/>
        </w:rPr>
        <w:t xml:space="preserve">, </w:t>
      </w:r>
      <w:proofErr w:type="spellStart"/>
      <w:r w:rsidRPr="00763C92">
        <w:rPr>
          <w:sz w:val="28"/>
          <w:szCs w:val="28"/>
        </w:rPr>
        <w:t>насвай</w:t>
      </w:r>
      <w:proofErr w:type="spellEnd"/>
      <w:r w:rsidRPr="00763C92">
        <w:rPr>
          <w:sz w:val="28"/>
          <w:szCs w:val="28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ингредиентов.".</w:t>
      </w:r>
    </w:p>
    <w:p w:rsidR="00962627" w:rsidRDefault="00962627"/>
    <w:sectPr w:rsidR="0096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DF"/>
    <w:rsid w:val="003203DF"/>
    <w:rsid w:val="0096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20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20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2017-09-11T08:35:00Z</dcterms:created>
  <dcterms:modified xsi:type="dcterms:W3CDTF">2017-09-11T08:35:00Z</dcterms:modified>
</cp:coreProperties>
</file>