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Педагог-психолог: Будревич Т.К.</w:t>
      </w:r>
    </w:p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48pt" strokecolor="black [3213]">
            <v:fill color2="#aaa" type="gradient"/>
            <v:shadow on="t" color="#4d4d4d" opacity="52429f" offset=",3pt"/>
            <v:textpath style="font-family:&quot;Arial Black&quot;;v-text-spacing:78650f;v-text-kern:t" trim="t" fitpath="t" string="СЕМЕЙНЫЕ ССОРЫ И ДЕТИ"/>
          </v:shape>
        </w:pict>
      </w:r>
    </w:p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p w:rsidR="004C68C6" w:rsidRP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Для каждого ребёнка</w:t>
      </w:r>
      <w:r w:rsidR="004C68C6" w:rsidRPr="00327379">
        <w:rPr>
          <w:rFonts w:ascii="Arial" w:hAnsi="Arial" w:cs="Arial"/>
          <w:sz w:val="28"/>
          <w:szCs w:val="28"/>
        </w:rPr>
        <w:t xml:space="preserve"> мама и папа являются примером подражания во всем. И нередко по маленькому человечку можно с точностью определить, какая атм</w:t>
      </w:r>
      <w:r w:rsidR="004C68C6" w:rsidRPr="00327379">
        <w:rPr>
          <w:rFonts w:ascii="Arial" w:hAnsi="Arial" w:cs="Arial"/>
          <w:sz w:val="28"/>
          <w:szCs w:val="28"/>
        </w:rPr>
        <w:t>о</w:t>
      </w:r>
      <w:r w:rsidR="004C68C6" w:rsidRPr="00327379">
        <w:rPr>
          <w:rFonts w:ascii="Arial" w:hAnsi="Arial" w:cs="Arial"/>
          <w:sz w:val="28"/>
          <w:szCs w:val="28"/>
        </w:rPr>
        <w:t>сфера царит между родителями в семье. Часто такие «проявления» взрослой жизни случаются в момент общения малыша с его сверстник</w:t>
      </w:r>
      <w:r w:rsidR="004C68C6" w:rsidRPr="00327379">
        <w:rPr>
          <w:rFonts w:ascii="Arial" w:hAnsi="Arial" w:cs="Arial"/>
          <w:sz w:val="28"/>
          <w:szCs w:val="28"/>
        </w:rPr>
        <w:t>а</w:t>
      </w:r>
      <w:r w:rsidR="004C68C6" w:rsidRPr="00327379">
        <w:rPr>
          <w:rFonts w:ascii="Arial" w:hAnsi="Arial" w:cs="Arial"/>
          <w:sz w:val="28"/>
          <w:szCs w:val="28"/>
        </w:rPr>
        <w:t xml:space="preserve">ми. </w:t>
      </w:r>
    </w:p>
    <w:p w:rsidR="00327379" w:rsidRDefault="00327379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Выражение агрессии (вербальной или физической), провокации, социал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ная дезадаптация (неумение ладить, взаимодействовать мирно с другими, о</w:t>
      </w:r>
      <w:r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щаться) – яркая картина  проживания ребёнка в условиях социального семейн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го неблагополучия. </w:t>
      </w:r>
    </w:p>
    <w:p w:rsidR="00327379" w:rsidRDefault="00327379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сегодняшней консультации р</w:t>
      </w:r>
      <w:r w:rsidR="004C68C6" w:rsidRPr="00327379">
        <w:rPr>
          <w:rFonts w:ascii="Arial" w:hAnsi="Arial" w:cs="Arial"/>
          <w:sz w:val="28"/>
          <w:szCs w:val="28"/>
        </w:rPr>
        <w:t>ечь пойдет о том, как постараться свести к минимуму возникшую ссору, а если это</w:t>
      </w:r>
      <w:r>
        <w:rPr>
          <w:rFonts w:ascii="Arial" w:hAnsi="Arial" w:cs="Arial"/>
          <w:sz w:val="28"/>
          <w:szCs w:val="28"/>
        </w:rPr>
        <w:t xml:space="preserve"> невозможно, как оградить детей</w:t>
      </w:r>
      <w:r w:rsidR="004C68C6" w:rsidRPr="00327379">
        <w:rPr>
          <w:rFonts w:ascii="Arial" w:hAnsi="Arial" w:cs="Arial"/>
          <w:sz w:val="28"/>
          <w:szCs w:val="28"/>
        </w:rPr>
        <w:t xml:space="preserve"> от нег</w:t>
      </w:r>
      <w:r w:rsidR="004C68C6" w:rsidRPr="00327379">
        <w:rPr>
          <w:rFonts w:ascii="Arial" w:hAnsi="Arial" w:cs="Arial"/>
          <w:sz w:val="28"/>
          <w:szCs w:val="28"/>
        </w:rPr>
        <w:t>а</w:t>
      </w:r>
      <w:r w:rsidR="004C68C6" w:rsidRPr="00327379">
        <w:rPr>
          <w:rFonts w:ascii="Arial" w:hAnsi="Arial" w:cs="Arial"/>
          <w:sz w:val="28"/>
          <w:szCs w:val="28"/>
        </w:rPr>
        <w:t>тивного воздействия отрицатель</w:t>
      </w:r>
      <w:r>
        <w:rPr>
          <w:rFonts w:ascii="Arial" w:hAnsi="Arial" w:cs="Arial"/>
          <w:sz w:val="28"/>
          <w:szCs w:val="28"/>
        </w:rPr>
        <w:t>ных эм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ций.</w:t>
      </w:r>
    </w:p>
    <w:p w:rsidR="004C68C6" w:rsidRPr="00327379" w:rsidRDefault="00327379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4C68C6" w:rsidRPr="00327379">
        <w:rPr>
          <w:rFonts w:ascii="Arial" w:hAnsi="Arial" w:cs="Arial"/>
          <w:sz w:val="28"/>
          <w:szCs w:val="28"/>
        </w:rPr>
        <w:t>ети настолько чувствительны к проявлениям отрицательных эмоций, что даже не надо начинать кричать. Чаще всего дети понимают, что ско</w:t>
      </w:r>
      <w:r>
        <w:rPr>
          <w:rFonts w:ascii="Arial" w:hAnsi="Arial" w:cs="Arial"/>
          <w:sz w:val="28"/>
          <w:szCs w:val="28"/>
        </w:rPr>
        <w:t>ро</w:t>
      </w:r>
      <w:r w:rsidR="004C68C6" w:rsidRPr="00327379">
        <w:rPr>
          <w:rFonts w:ascii="Arial" w:hAnsi="Arial" w:cs="Arial"/>
          <w:sz w:val="28"/>
          <w:szCs w:val="28"/>
        </w:rPr>
        <w:t xml:space="preserve"> быть «б</w:t>
      </w:r>
      <w:r w:rsidR="004C68C6" w:rsidRPr="00327379">
        <w:rPr>
          <w:rFonts w:ascii="Arial" w:hAnsi="Arial" w:cs="Arial"/>
          <w:sz w:val="28"/>
          <w:szCs w:val="28"/>
        </w:rPr>
        <w:t>е</w:t>
      </w:r>
      <w:r w:rsidR="004C68C6" w:rsidRPr="00327379">
        <w:rPr>
          <w:rFonts w:ascii="Arial" w:hAnsi="Arial" w:cs="Arial"/>
          <w:sz w:val="28"/>
          <w:szCs w:val="28"/>
        </w:rPr>
        <w:t xml:space="preserve">де» даже по тону голоса родителей, сарказмам, а порой даже по взглядам взрослых. 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Важной задачей родителей явл</w:t>
      </w:r>
      <w:r w:rsidR="00327379">
        <w:rPr>
          <w:rFonts w:ascii="Arial" w:hAnsi="Arial" w:cs="Arial"/>
          <w:sz w:val="28"/>
          <w:szCs w:val="28"/>
        </w:rPr>
        <w:t>яется максимально защитить своих чад</w:t>
      </w:r>
      <w:r w:rsidRPr="00327379">
        <w:rPr>
          <w:rFonts w:ascii="Arial" w:hAnsi="Arial" w:cs="Arial"/>
          <w:sz w:val="28"/>
          <w:szCs w:val="28"/>
        </w:rPr>
        <w:t xml:space="preserve"> от ссоры взрослых людей, ведь такие выяснения отношений непосредс</w:t>
      </w:r>
      <w:r w:rsidR="00327379">
        <w:rPr>
          <w:rFonts w:ascii="Arial" w:hAnsi="Arial" w:cs="Arial"/>
          <w:sz w:val="28"/>
          <w:szCs w:val="28"/>
        </w:rPr>
        <w:t>твенно влияют на отношения ребёнка</w:t>
      </w:r>
      <w:r w:rsidRPr="00327379">
        <w:rPr>
          <w:rFonts w:ascii="Arial" w:hAnsi="Arial" w:cs="Arial"/>
          <w:sz w:val="28"/>
          <w:szCs w:val="28"/>
        </w:rPr>
        <w:t xml:space="preserve"> с другими детьми, особенно во время пребывания в детском саду. 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Реакция детей на ссоры родителей практически одинакова для всех. Так в во</w:t>
      </w:r>
      <w:r w:rsidRPr="00327379">
        <w:rPr>
          <w:rFonts w:ascii="Arial" w:hAnsi="Arial" w:cs="Arial"/>
          <w:sz w:val="28"/>
          <w:szCs w:val="28"/>
        </w:rPr>
        <w:t>з</w:t>
      </w:r>
      <w:r w:rsidRPr="00327379">
        <w:rPr>
          <w:rFonts w:ascii="Arial" w:hAnsi="Arial" w:cs="Arial"/>
          <w:sz w:val="28"/>
          <w:szCs w:val="28"/>
        </w:rPr>
        <w:t>расте до трех лет малыш реагирует плачем; став чуть старше дети стараются спрятаться в своей комнате от преследующих их криков, где проводят все время плача, а могут пытаться привлечь внимание родителей, цепляясь за одного из них. В переходном возрасте многие ребята активно участвуют в ссорах, пытаясь высказать и отстоять свою точку зрения, но может быть и так, что они просто и</w:t>
      </w:r>
      <w:r w:rsidRPr="00327379">
        <w:rPr>
          <w:rFonts w:ascii="Arial" w:hAnsi="Arial" w:cs="Arial"/>
          <w:sz w:val="28"/>
          <w:szCs w:val="28"/>
        </w:rPr>
        <w:t>с</w:t>
      </w:r>
      <w:r w:rsidRPr="00327379">
        <w:rPr>
          <w:rFonts w:ascii="Arial" w:hAnsi="Arial" w:cs="Arial"/>
          <w:sz w:val="28"/>
          <w:szCs w:val="28"/>
        </w:rPr>
        <w:t xml:space="preserve">чезают с «поля боя». </w:t>
      </w:r>
    </w:p>
    <w:p w:rsid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Конечно, все понимают, что ссоры иногда не получается избежать, но если придерживаться некоторых рекомендаций можно немного уберечь малыша от влия</w:t>
      </w:r>
      <w:r w:rsidR="00327379">
        <w:rPr>
          <w:rFonts w:ascii="Arial" w:hAnsi="Arial" w:cs="Arial"/>
          <w:sz w:val="28"/>
          <w:szCs w:val="28"/>
        </w:rPr>
        <w:t>ния ссоры.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 xml:space="preserve">Во-первых, большая ошибка во время ссоры, когда один из родителей </w:t>
      </w:r>
      <w:r w:rsidRPr="00327379">
        <w:rPr>
          <w:rFonts w:ascii="Arial" w:hAnsi="Arial" w:cs="Arial"/>
          <w:sz w:val="28"/>
          <w:szCs w:val="28"/>
          <w:u w:val="single"/>
        </w:rPr>
        <w:t>в п</w:t>
      </w:r>
      <w:r w:rsidRPr="00327379">
        <w:rPr>
          <w:rFonts w:ascii="Arial" w:hAnsi="Arial" w:cs="Arial"/>
          <w:sz w:val="28"/>
          <w:szCs w:val="28"/>
          <w:u w:val="single"/>
        </w:rPr>
        <w:t>о</w:t>
      </w:r>
      <w:r w:rsidRPr="00327379">
        <w:rPr>
          <w:rFonts w:ascii="Arial" w:hAnsi="Arial" w:cs="Arial"/>
          <w:sz w:val="28"/>
          <w:szCs w:val="28"/>
          <w:u w:val="single"/>
        </w:rPr>
        <w:t>рыве гнева уходит на улицу</w:t>
      </w:r>
      <w:r w:rsidRPr="00327379">
        <w:rPr>
          <w:rFonts w:ascii="Arial" w:hAnsi="Arial" w:cs="Arial"/>
          <w:sz w:val="28"/>
          <w:szCs w:val="28"/>
        </w:rPr>
        <w:t>. В этом случае ребенка может напугать это, так как он не может понять, почему ушла мама или же папа, вернуться ли они снова в семью.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Во-вторых, ни в коем случае нельзя привлекать малыша к ссоре, пытаясь выя</w:t>
      </w:r>
      <w:r w:rsidRPr="00327379">
        <w:rPr>
          <w:rFonts w:ascii="Arial" w:hAnsi="Arial" w:cs="Arial"/>
          <w:sz w:val="28"/>
          <w:szCs w:val="28"/>
        </w:rPr>
        <w:t>с</w:t>
      </w:r>
      <w:r w:rsidRPr="00327379">
        <w:rPr>
          <w:rFonts w:ascii="Arial" w:hAnsi="Arial" w:cs="Arial"/>
          <w:sz w:val="28"/>
          <w:szCs w:val="28"/>
        </w:rPr>
        <w:t>нить, кто прав в данной ссоре. В этом случае родители заставляют ребенка сд</w:t>
      </w:r>
      <w:r w:rsidRPr="00327379">
        <w:rPr>
          <w:rFonts w:ascii="Arial" w:hAnsi="Arial" w:cs="Arial"/>
          <w:sz w:val="28"/>
          <w:szCs w:val="28"/>
        </w:rPr>
        <w:t>е</w:t>
      </w:r>
      <w:r w:rsidRPr="00327379">
        <w:rPr>
          <w:rFonts w:ascii="Arial" w:hAnsi="Arial" w:cs="Arial"/>
          <w:sz w:val="28"/>
          <w:szCs w:val="28"/>
        </w:rPr>
        <w:t>лать выбор между двумя любимыми для него людьми.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В-третьих, нельзя заставлять детей принимать решения, угрожая им, к пр</w:t>
      </w:r>
      <w:r w:rsidRPr="00327379">
        <w:rPr>
          <w:rFonts w:ascii="Arial" w:hAnsi="Arial" w:cs="Arial"/>
          <w:sz w:val="28"/>
          <w:szCs w:val="28"/>
        </w:rPr>
        <w:t>и</w:t>
      </w:r>
      <w:r w:rsidRPr="00327379">
        <w:rPr>
          <w:rFonts w:ascii="Arial" w:hAnsi="Arial" w:cs="Arial"/>
          <w:sz w:val="28"/>
          <w:szCs w:val="28"/>
        </w:rPr>
        <w:t>меру, разводом, а такого рода прессинг является для малышей самым стра</w:t>
      </w:r>
      <w:r w:rsidRPr="00327379">
        <w:rPr>
          <w:rFonts w:ascii="Arial" w:hAnsi="Arial" w:cs="Arial"/>
          <w:sz w:val="28"/>
          <w:szCs w:val="28"/>
        </w:rPr>
        <w:t>ш</w:t>
      </w:r>
      <w:r w:rsidRPr="00327379">
        <w:rPr>
          <w:rFonts w:ascii="Arial" w:hAnsi="Arial" w:cs="Arial"/>
          <w:sz w:val="28"/>
          <w:szCs w:val="28"/>
        </w:rPr>
        <w:t>ным.</w:t>
      </w:r>
    </w:p>
    <w:p w:rsid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t>В-четвертых, обвинять ребенка в возникшей ссоре, безусловно, запрещено. Если противоречия возникают в сфере воспитания детей, то выяснять отнош</w:t>
      </w:r>
      <w:r w:rsidRPr="00327379">
        <w:rPr>
          <w:rFonts w:ascii="Arial" w:hAnsi="Arial" w:cs="Arial"/>
          <w:sz w:val="28"/>
          <w:szCs w:val="28"/>
        </w:rPr>
        <w:t>е</w:t>
      </w:r>
      <w:r w:rsidRPr="00327379">
        <w:rPr>
          <w:rFonts w:ascii="Arial" w:hAnsi="Arial" w:cs="Arial"/>
          <w:sz w:val="28"/>
          <w:szCs w:val="28"/>
        </w:rPr>
        <w:t>ния лучше без присутствия р</w:t>
      </w:r>
      <w:r w:rsidR="00327379">
        <w:rPr>
          <w:rFonts w:ascii="Arial" w:hAnsi="Arial" w:cs="Arial"/>
          <w:sz w:val="28"/>
          <w:szCs w:val="28"/>
        </w:rPr>
        <w:t>ебенка.</w:t>
      </w:r>
    </w:p>
    <w:p w:rsidR="004C68C6" w:rsidRPr="00327379" w:rsidRDefault="004C68C6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</w:rPr>
        <w:lastRenderedPageBreak/>
        <w:t>Во многих ссорах дети считают себя виноватыми – это еще одни факт пр</w:t>
      </w:r>
      <w:r w:rsidRPr="00327379">
        <w:rPr>
          <w:rFonts w:ascii="Arial" w:hAnsi="Arial" w:cs="Arial"/>
          <w:sz w:val="28"/>
          <w:szCs w:val="28"/>
        </w:rPr>
        <w:t>о</w:t>
      </w:r>
      <w:r w:rsidRPr="00327379">
        <w:rPr>
          <w:rFonts w:ascii="Arial" w:hAnsi="Arial" w:cs="Arial"/>
          <w:sz w:val="28"/>
          <w:szCs w:val="28"/>
        </w:rPr>
        <w:t>тив того, чтобы исключить хоть малейшее упоминание о роли ребенка в этой ссоре.</w:t>
      </w:r>
    </w:p>
    <w:p w:rsidR="004C68C6" w:rsidRPr="00327379" w:rsidRDefault="00327379" w:rsidP="00327379">
      <w:pPr>
        <w:pStyle w:val="a3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27379">
        <w:rPr>
          <w:rFonts w:ascii="Arial" w:hAnsi="Arial" w:cs="Arial"/>
          <w:sz w:val="28"/>
          <w:szCs w:val="28"/>
          <w:u w:val="single"/>
        </w:rPr>
        <w:t>Сп</w:t>
      </w:r>
      <w:r w:rsidR="004C68C6" w:rsidRPr="00327379">
        <w:rPr>
          <w:rFonts w:ascii="Arial" w:hAnsi="Arial" w:cs="Arial"/>
          <w:sz w:val="28"/>
          <w:szCs w:val="28"/>
          <w:u w:val="single"/>
        </w:rPr>
        <w:t>оры</w:t>
      </w:r>
      <w:r>
        <w:rPr>
          <w:rFonts w:ascii="Arial" w:hAnsi="Arial" w:cs="Arial"/>
          <w:sz w:val="28"/>
          <w:szCs w:val="28"/>
        </w:rPr>
        <w:t xml:space="preserve">, а не ссоры, </w:t>
      </w:r>
      <w:r w:rsidR="004C68C6" w:rsidRPr="00327379">
        <w:rPr>
          <w:rFonts w:ascii="Arial" w:hAnsi="Arial" w:cs="Arial"/>
          <w:sz w:val="28"/>
          <w:szCs w:val="28"/>
        </w:rPr>
        <w:t>в семье в некотором роде полезны для детей, но это к</w:t>
      </w:r>
      <w:r w:rsidR="004C68C6" w:rsidRPr="00327379">
        <w:rPr>
          <w:rFonts w:ascii="Arial" w:hAnsi="Arial" w:cs="Arial"/>
          <w:sz w:val="28"/>
          <w:szCs w:val="28"/>
        </w:rPr>
        <w:t>а</w:t>
      </w:r>
      <w:r w:rsidR="004C68C6" w:rsidRPr="00327379">
        <w:rPr>
          <w:rFonts w:ascii="Arial" w:hAnsi="Arial" w:cs="Arial"/>
          <w:sz w:val="28"/>
          <w:szCs w:val="28"/>
        </w:rPr>
        <w:t>сается лишь тех случаев, когда во время конфликта в семье удалось найти ко</w:t>
      </w:r>
      <w:r w:rsidR="004C68C6" w:rsidRPr="00327379">
        <w:rPr>
          <w:rFonts w:ascii="Arial" w:hAnsi="Arial" w:cs="Arial"/>
          <w:sz w:val="28"/>
          <w:szCs w:val="28"/>
        </w:rPr>
        <w:t>м</w:t>
      </w:r>
      <w:r w:rsidR="004C68C6" w:rsidRPr="00327379">
        <w:rPr>
          <w:rFonts w:ascii="Arial" w:hAnsi="Arial" w:cs="Arial"/>
          <w:sz w:val="28"/>
          <w:szCs w:val="28"/>
        </w:rPr>
        <w:t>про</w:t>
      </w:r>
      <w:r>
        <w:rPr>
          <w:rFonts w:ascii="Arial" w:hAnsi="Arial" w:cs="Arial"/>
          <w:sz w:val="28"/>
          <w:szCs w:val="28"/>
        </w:rPr>
        <w:t xml:space="preserve">мисс </w:t>
      </w:r>
      <w:proofErr w:type="gramStart"/>
      <w:r>
        <w:rPr>
          <w:rFonts w:ascii="Arial" w:hAnsi="Arial" w:cs="Arial"/>
          <w:sz w:val="28"/>
          <w:szCs w:val="28"/>
        </w:rPr>
        <w:t>или</w:t>
      </w:r>
      <w:proofErr w:type="gramEnd"/>
      <w:r>
        <w:rPr>
          <w:rFonts w:ascii="Arial" w:hAnsi="Arial" w:cs="Arial"/>
          <w:sz w:val="28"/>
          <w:szCs w:val="28"/>
        </w:rPr>
        <w:t xml:space="preserve"> же закончить спор</w:t>
      </w:r>
      <w:r w:rsidR="004C68C6" w:rsidRPr="00327379">
        <w:rPr>
          <w:rFonts w:ascii="Arial" w:hAnsi="Arial" w:cs="Arial"/>
          <w:sz w:val="28"/>
          <w:szCs w:val="28"/>
        </w:rPr>
        <w:t xml:space="preserve"> примирением. Такой «опыт» научит ребенка и</w:t>
      </w:r>
      <w:r w:rsidR="004C68C6" w:rsidRPr="00327379">
        <w:rPr>
          <w:rFonts w:ascii="Arial" w:hAnsi="Arial" w:cs="Arial"/>
          <w:sz w:val="28"/>
          <w:szCs w:val="28"/>
        </w:rPr>
        <w:t>с</w:t>
      </w:r>
      <w:r w:rsidR="004C68C6" w:rsidRPr="00327379">
        <w:rPr>
          <w:rFonts w:ascii="Arial" w:hAnsi="Arial" w:cs="Arial"/>
          <w:sz w:val="28"/>
          <w:szCs w:val="28"/>
        </w:rPr>
        <w:t>кать ал</w:t>
      </w:r>
      <w:r w:rsidR="004C68C6" w:rsidRPr="00327379">
        <w:rPr>
          <w:rFonts w:ascii="Arial" w:hAnsi="Arial" w:cs="Arial"/>
          <w:sz w:val="28"/>
          <w:szCs w:val="28"/>
        </w:rPr>
        <w:t>ь</w:t>
      </w:r>
      <w:r w:rsidR="004C68C6" w:rsidRPr="00327379">
        <w:rPr>
          <w:rFonts w:ascii="Arial" w:hAnsi="Arial" w:cs="Arial"/>
          <w:sz w:val="28"/>
          <w:szCs w:val="28"/>
        </w:rPr>
        <w:t>тернативное решение во всех конфликтах.</w:t>
      </w:r>
    </w:p>
    <w:p w:rsidR="00B00270" w:rsidRPr="00327379" w:rsidRDefault="00B00270" w:rsidP="00327379">
      <w:pPr>
        <w:spacing w:after="0"/>
        <w:jc w:val="both"/>
        <w:rPr>
          <w:sz w:val="28"/>
          <w:szCs w:val="28"/>
        </w:rPr>
      </w:pPr>
    </w:p>
    <w:sectPr w:rsidR="00B00270" w:rsidRPr="00327379" w:rsidSect="00327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68C6"/>
    <w:rsid w:val="00327379"/>
    <w:rsid w:val="004C68C6"/>
    <w:rsid w:val="00574D53"/>
    <w:rsid w:val="006A2A51"/>
    <w:rsid w:val="00B0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C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90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2012-11-07T13:31:00Z</dcterms:created>
  <dcterms:modified xsi:type="dcterms:W3CDTF">2012-11-08T05:54:00Z</dcterms:modified>
</cp:coreProperties>
</file>