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C8" w:rsidRPr="00CE521D" w:rsidRDefault="003A44C8" w:rsidP="00CE521D">
      <w:pPr>
        <w:spacing w:after="240" w:line="360" w:lineRule="auto"/>
        <w:jc w:val="center"/>
        <w:rPr>
          <w:b/>
          <w:i/>
          <w:sz w:val="44"/>
          <w:szCs w:val="30"/>
          <w:u w:val="single"/>
        </w:rPr>
      </w:pPr>
      <w:r w:rsidRPr="00CE521D">
        <w:rPr>
          <w:b/>
          <w:i/>
          <w:sz w:val="44"/>
          <w:szCs w:val="30"/>
          <w:u w:val="single"/>
        </w:rPr>
        <w:t>Права заинтересованных лиц</w:t>
      </w:r>
    </w:p>
    <w:p w:rsidR="003A44C8" w:rsidRPr="005046D9" w:rsidRDefault="003A44C8" w:rsidP="00CE521D">
      <w:pPr>
        <w:jc w:val="both"/>
        <w:rPr>
          <w:sz w:val="30"/>
          <w:szCs w:val="30"/>
        </w:rPr>
      </w:pPr>
      <w:r w:rsidRPr="005046D9">
        <w:rPr>
          <w:sz w:val="30"/>
          <w:szCs w:val="30"/>
        </w:rPr>
        <w:t>Заинтересованное лицо имеет право: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обращаться с заявлениями в уполномоченные органы;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бесплатно получать от уполномоченных органов предусмотренные закон</w:t>
      </w:r>
      <w:r w:rsidRPr="005046D9">
        <w:rPr>
          <w:sz w:val="30"/>
          <w:szCs w:val="30"/>
        </w:rPr>
        <w:t>о</w:t>
      </w:r>
      <w:r w:rsidRPr="005046D9">
        <w:rPr>
          <w:sz w:val="30"/>
          <w:szCs w:val="30"/>
        </w:rPr>
        <w:t>дательствам об административных процедурах формы (бланки) документов, н</w:t>
      </w:r>
      <w:r w:rsidRPr="005046D9">
        <w:rPr>
          <w:sz w:val="30"/>
          <w:szCs w:val="30"/>
        </w:rPr>
        <w:t>е</w:t>
      </w:r>
      <w:r w:rsidRPr="005046D9">
        <w:rPr>
          <w:sz w:val="30"/>
          <w:szCs w:val="30"/>
        </w:rPr>
        <w:t>обходимых для обращения  за осуществлением административных процедур;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получать от уполномоченных органов разъяснение своих прав и обязанн</w:t>
      </w:r>
      <w:r w:rsidRPr="005046D9">
        <w:rPr>
          <w:sz w:val="30"/>
          <w:szCs w:val="30"/>
        </w:rPr>
        <w:t>о</w:t>
      </w:r>
      <w:r w:rsidRPr="005046D9">
        <w:rPr>
          <w:sz w:val="30"/>
          <w:szCs w:val="30"/>
        </w:rPr>
        <w:t>стей;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принимать участие в административных процедурах  лично и (или) через своих представителей, если иное не предусмотрено законодательными а</w:t>
      </w:r>
      <w:r w:rsidRPr="005046D9">
        <w:rPr>
          <w:sz w:val="30"/>
          <w:szCs w:val="30"/>
        </w:rPr>
        <w:t>к</w:t>
      </w:r>
      <w:r w:rsidRPr="005046D9">
        <w:rPr>
          <w:sz w:val="30"/>
          <w:szCs w:val="30"/>
        </w:rPr>
        <w:t>тами;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знакомиться с материалами, связанными с рассмотрением своих заявлений, делать из них выписки, если иное не предусмотрено законодательством о гос</w:t>
      </w:r>
      <w:r w:rsidRPr="005046D9">
        <w:rPr>
          <w:sz w:val="30"/>
          <w:szCs w:val="30"/>
        </w:rPr>
        <w:t>у</w:t>
      </w:r>
      <w:r w:rsidRPr="005046D9">
        <w:rPr>
          <w:sz w:val="30"/>
          <w:szCs w:val="30"/>
        </w:rPr>
        <w:t>дарственных секретах, коммерческой или иной охраняемой з</w:t>
      </w:r>
      <w:r w:rsidRPr="005046D9">
        <w:rPr>
          <w:sz w:val="30"/>
          <w:szCs w:val="30"/>
        </w:rPr>
        <w:t>а</w:t>
      </w:r>
      <w:r w:rsidRPr="005046D9">
        <w:rPr>
          <w:sz w:val="30"/>
          <w:szCs w:val="30"/>
        </w:rPr>
        <w:t>коном тайне;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 xml:space="preserve">- получать административные решения либо выписки из них;- 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отозвать своё заявление в любое время до окончания осуществления адм</w:t>
      </w:r>
      <w:r w:rsidRPr="005046D9">
        <w:rPr>
          <w:sz w:val="30"/>
          <w:szCs w:val="30"/>
        </w:rPr>
        <w:t>и</w:t>
      </w:r>
      <w:r w:rsidRPr="005046D9">
        <w:rPr>
          <w:sz w:val="30"/>
          <w:szCs w:val="30"/>
        </w:rPr>
        <w:t>нистративной процедуры;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обжаловать принятые административные решения;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осуществлять другие права, предусмотренные настоящим Законом и ин</w:t>
      </w:r>
      <w:r w:rsidRPr="005046D9">
        <w:rPr>
          <w:sz w:val="30"/>
          <w:szCs w:val="30"/>
        </w:rPr>
        <w:t>ы</w:t>
      </w:r>
      <w:r w:rsidRPr="005046D9">
        <w:rPr>
          <w:sz w:val="30"/>
          <w:szCs w:val="30"/>
        </w:rPr>
        <w:t>ми актами законодательства об администрати</w:t>
      </w:r>
      <w:r w:rsidRPr="005046D9">
        <w:rPr>
          <w:sz w:val="30"/>
          <w:szCs w:val="30"/>
        </w:rPr>
        <w:t>в</w:t>
      </w:r>
      <w:r w:rsidRPr="005046D9">
        <w:rPr>
          <w:sz w:val="30"/>
          <w:szCs w:val="30"/>
        </w:rPr>
        <w:t>ных процедурах</w:t>
      </w:r>
    </w:p>
    <w:p w:rsidR="003A44C8" w:rsidRPr="00CE521D" w:rsidRDefault="003A44C8" w:rsidP="00CE521D">
      <w:pPr>
        <w:jc w:val="both"/>
        <w:rPr>
          <w:sz w:val="40"/>
          <w:szCs w:val="30"/>
        </w:rPr>
      </w:pPr>
    </w:p>
    <w:p w:rsidR="003A44C8" w:rsidRPr="00CE521D" w:rsidRDefault="003A44C8" w:rsidP="00CE521D">
      <w:pPr>
        <w:spacing w:before="240" w:after="240" w:line="360" w:lineRule="auto"/>
        <w:jc w:val="center"/>
        <w:rPr>
          <w:b/>
          <w:i/>
          <w:sz w:val="44"/>
          <w:szCs w:val="30"/>
          <w:u w:val="single"/>
        </w:rPr>
      </w:pPr>
      <w:r w:rsidRPr="00CE521D">
        <w:rPr>
          <w:b/>
          <w:i/>
          <w:sz w:val="44"/>
          <w:szCs w:val="30"/>
          <w:u w:val="single"/>
        </w:rPr>
        <w:t>Обязанности заинтересованных лиц</w:t>
      </w:r>
      <w:bookmarkStart w:id="0" w:name="_GoBack"/>
      <w:bookmarkEnd w:id="0"/>
    </w:p>
    <w:p w:rsidR="003A44C8" w:rsidRPr="005046D9" w:rsidRDefault="003A44C8" w:rsidP="00CE521D">
      <w:pPr>
        <w:jc w:val="both"/>
        <w:rPr>
          <w:sz w:val="30"/>
          <w:szCs w:val="30"/>
        </w:rPr>
      </w:pPr>
      <w:r w:rsidRPr="005046D9">
        <w:rPr>
          <w:sz w:val="30"/>
          <w:szCs w:val="30"/>
        </w:rPr>
        <w:t>Заинтересованные лица обязаны: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вежливо относиться к работникам уполномоченных органов, не допускать нецензурных либо оскорбительных слов или выражений в отношении таких р</w:t>
      </w:r>
      <w:r w:rsidRPr="005046D9">
        <w:rPr>
          <w:sz w:val="30"/>
          <w:szCs w:val="30"/>
        </w:rPr>
        <w:t>а</w:t>
      </w:r>
      <w:r w:rsidRPr="005046D9">
        <w:rPr>
          <w:sz w:val="30"/>
          <w:szCs w:val="30"/>
        </w:rPr>
        <w:t>ботников;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представлять в уполномоченные органы документы и (или) сведения, включённые в перечни документов и (или) сведений, представляемых заинтер</w:t>
      </w:r>
      <w:r w:rsidRPr="005046D9">
        <w:rPr>
          <w:sz w:val="30"/>
          <w:szCs w:val="30"/>
        </w:rPr>
        <w:t>е</w:t>
      </w:r>
      <w:r w:rsidRPr="005046D9">
        <w:rPr>
          <w:sz w:val="30"/>
          <w:szCs w:val="30"/>
        </w:rPr>
        <w:t>сованными лицами, а также документы, указанные в абзацах втором и седьмом пункта 2 статьи 15 Закона, в случае истребования таких докуме</w:t>
      </w:r>
      <w:r w:rsidRPr="005046D9">
        <w:rPr>
          <w:sz w:val="30"/>
          <w:szCs w:val="30"/>
        </w:rPr>
        <w:t>н</w:t>
      </w:r>
      <w:r w:rsidRPr="005046D9">
        <w:rPr>
          <w:sz w:val="30"/>
          <w:szCs w:val="30"/>
        </w:rPr>
        <w:t>тов;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вносить плату, взимаемую при осуществлении административных проц</w:t>
      </w:r>
      <w:r w:rsidRPr="005046D9">
        <w:rPr>
          <w:sz w:val="30"/>
          <w:szCs w:val="30"/>
        </w:rPr>
        <w:t>е</w:t>
      </w:r>
      <w:r w:rsidRPr="005046D9">
        <w:rPr>
          <w:sz w:val="30"/>
          <w:szCs w:val="30"/>
        </w:rPr>
        <w:t>дур;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своевременно информировать уполномоченные органы об изменении м</w:t>
      </w:r>
      <w:r w:rsidRPr="005046D9">
        <w:rPr>
          <w:sz w:val="30"/>
          <w:szCs w:val="30"/>
        </w:rPr>
        <w:t>е</w:t>
      </w:r>
      <w:r w:rsidRPr="005046D9">
        <w:rPr>
          <w:sz w:val="30"/>
          <w:szCs w:val="30"/>
        </w:rPr>
        <w:t>ста жительства (места пребывания), места нахождения в период осуществления админ</w:t>
      </w:r>
      <w:r w:rsidRPr="005046D9">
        <w:rPr>
          <w:sz w:val="30"/>
          <w:szCs w:val="30"/>
        </w:rPr>
        <w:t>и</w:t>
      </w:r>
      <w:r w:rsidRPr="005046D9">
        <w:rPr>
          <w:sz w:val="30"/>
          <w:szCs w:val="30"/>
        </w:rPr>
        <w:t>стративной процедуры;</w:t>
      </w:r>
    </w:p>
    <w:p w:rsidR="003A44C8" w:rsidRPr="005046D9" w:rsidRDefault="003A44C8" w:rsidP="00CE521D">
      <w:pPr>
        <w:ind w:firstLine="426"/>
        <w:jc w:val="both"/>
        <w:rPr>
          <w:sz w:val="30"/>
          <w:szCs w:val="30"/>
        </w:rPr>
      </w:pPr>
      <w:r w:rsidRPr="005046D9">
        <w:rPr>
          <w:sz w:val="30"/>
          <w:szCs w:val="30"/>
        </w:rPr>
        <w:t>- выполнять другие обязанности, предусмотренные настоящим Законом и иными актами законодательства об администр</w:t>
      </w:r>
      <w:r w:rsidRPr="005046D9">
        <w:rPr>
          <w:sz w:val="30"/>
          <w:szCs w:val="30"/>
        </w:rPr>
        <w:t>а</w:t>
      </w:r>
      <w:r w:rsidRPr="005046D9">
        <w:rPr>
          <w:sz w:val="30"/>
          <w:szCs w:val="30"/>
        </w:rPr>
        <w:t>тивных процедурах.</w:t>
      </w:r>
    </w:p>
    <w:p w:rsidR="00CE521D" w:rsidRDefault="00CE521D" w:rsidP="003A44C8">
      <w:pPr>
        <w:spacing w:line="280" w:lineRule="exact"/>
        <w:jc w:val="right"/>
        <w:rPr>
          <w:sz w:val="30"/>
          <w:szCs w:val="30"/>
        </w:rPr>
      </w:pPr>
    </w:p>
    <w:sectPr w:rsidR="00CE521D" w:rsidSect="00CE521D">
      <w:pgSz w:w="11906" w:h="16838"/>
      <w:pgMar w:top="993" w:right="707" w:bottom="851" w:left="851" w:header="709" w:footer="709" w:gutter="0"/>
      <w:pgBorders w:display="firstPage" w:offsetFrom="page">
        <w:top w:val="weavingStrips" w:sz="12" w:space="24" w:color="auto"/>
        <w:bottom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C8"/>
    <w:rsid w:val="003A44C8"/>
    <w:rsid w:val="00B92AB5"/>
    <w:rsid w:val="00CC3B15"/>
    <w:rsid w:val="00C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C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A44C8"/>
    <w:pPr>
      <w:widowControl/>
      <w:autoSpaceDE/>
      <w:autoSpaceDN/>
      <w:adjustRightInd/>
      <w:spacing w:before="240" w:after="240"/>
      <w:ind w:left="1922" w:hanging="1355"/>
      <w:jc w:val="both"/>
    </w:pPr>
    <w:rPr>
      <w:b/>
      <w:bCs/>
      <w:sz w:val="24"/>
      <w:szCs w:val="24"/>
    </w:rPr>
  </w:style>
  <w:style w:type="paragraph" w:customStyle="1" w:styleId="point1">
    <w:name w:val="point1"/>
    <w:basedOn w:val="a"/>
    <w:rsid w:val="003A44C8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2">
    <w:name w:val="newncpi2"/>
    <w:basedOn w:val="a"/>
    <w:rsid w:val="003A44C8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3A44C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C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A44C8"/>
    <w:pPr>
      <w:widowControl/>
      <w:autoSpaceDE/>
      <w:autoSpaceDN/>
      <w:adjustRightInd/>
      <w:spacing w:before="240" w:after="240"/>
      <w:ind w:left="1922" w:hanging="1355"/>
      <w:jc w:val="both"/>
    </w:pPr>
    <w:rPr>
      <w:b/>
      <w:bCs/>
      <w:sz w:val="24"/>
      <w:szCs w:val="24"/>
    </w:rPr>
  </w:style>
  <w:style w:type="paragraph" w:customStyle="1" w:styleId="point1">
    <w:name w:val="point1"/>
    <w:basedOn w:val="a"/>
    <w:rsid w:val="003A44C8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2">
    <w:name w:val="newncpi2"/>
    <w:basedOn w:val="a"/>
    <w:rsid w:val="003A44C8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3A44C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2015-01-12T12:32:00Z</dcterms:created>
  <dcterms:modified xsi:type="dcterms:W3CDTF">2015-01-12T13:08:00Z</dcterms:modified>
</cp:coreProperties>
</file>