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3" w:rsidRPr="007168B0" w:rsidRDefault="00F047E3" w:rsidP="00F047E3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36"/>
          <w:szCs w:val="36"/>
          <w:u w:val="single"/>
        </w:rPr>
      </w:pPr>
      <w:r w:rsidRPr="007168B0">
        <w:rPr>
          <w:b/>
          <w:color w:val="000000"/>
          <w:sz w:val="36"/>
          <w:szCs w:val="36"/>
          <w:u w:val="single"/>
        </w:rPr>
        <w:t>Роль матери и отца в воспитании и развитии ребенка.</w:t>
      </w:r>
    </w:p>
    <w:p w:rsidR="00F047E3" w:rsidRDefault="00F047E3" w:rsidP="00F047E3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047E3">
        <w:rPr>
          <w:color w:val="000000"/>
          <w:sz w:val="26"/>
          <w:szCs w:val="26"/>
        </w:rPr>
        <w:t>Согласно традициям, воспитание ребенка от рождения до трех лет многие считают чем-то несерьезным, неким периодом «домашнего воспитания», подготовкой к поступлению в детский сад. Мало кто из родителей знает, что именно в раннем детстве закладываются основы отношения ребенка к себе, другим людям, окружающему миру. Будет ли он доверять людям, проявлять инициативу и активность по отношению к миру, испытывать уверенность в себе, во многом определяется опытом взаимодействия с матерью и отцом, начиная с первых дней жизни ребенка.</w:t>
      </w:r>
    </w:p>
    <w:p w:rsidR="00F047E3" w:rsidRPr="00F047E3" w:rsidRDefault="00F047E3" w:rsidP="00F047E3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047E3">
        <w:rPr>
          <w:color w:val="000000"/>
          <w:sz w:val="26"/>
          <w:szCs w:val="26"/>
        </w:rPr>
        <w:t>У хороших родителей вырастают хорошие дети. Как часто слышим мы это утверждение часто затрудняемся объяснить, что же это такое - хорошие родители. Будущие родители думают, что хорошими можно стать, изучив специальную литературу или овладев особыми методами воспитания. Несомненно, педагогические и психологические знания необходимы, но только одних знаний мало. Можно ли назвать хорошими тех родителей, которые никогда не сомневаются, всегда уверены в своей правоте, всегда точно представляют, что ребенку нужно и что ему можно, которые утверждают, что в каждый момент времени знают, как правильно поступить, и могут с абсолютной точностью предвидеть не только поведение собственных детей в различных ситуациях, но и их дальнейшую жизнь?</w:t>
      </w:r>
    </w:p>
    <w:p w:rsidR="00F047E3" w:rsidRPr="00F047E3" w:rsidRDefault="00F047E3" w:rsidP="00F047E3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047E3">
        <w:rPr>
          <w:color w:val="000000"/>
          <w:sz w:val="26"/>
          <w:szCs w:val="26"/>
        </w:rPr>
        <w:t>А можно ли назвать хорошими тех родителей, которые прибывают в постоянных тревожных сомнениях, теряются всякий раз, как сталкиваются с чем-то новым в поведении ребенка, не знают, можно ли наказать, а если прибегли к наказанию за проступок, тут же считают, что были не правы</w:t>
      </w:r>
      <w:r>
        <w:rPr>
          <w:color w:val="000000"/>
          <w:sz w:val="26"/>
          <w:szCs w:val="26"/>
        </w:rPr>
        <w:t xml:space="preserve">. </w:t>
      </w:r>
      <w:r w:rsidRPr="00F047E3">
        <w:rPr>
          <w:color w:val="000000"/>
          <w:sz w:val="26"/>
          <w:szCs w:val="26"/>
        </w:rPr>
        <w:t xml:space="preserve">По-видимому, ни тех, ни других нельзя отнести к категории хороших родителей. И повышенная родительская уверенность, и излишняя тревожность не содействуют успешному </w:t>
      </w:r>
      <w:proofErr w:type="spellStart"/>
      <w:r w:rsidRPr="00F047E3">
        <w:rPr>
          <w:color w:val="000000"/>
          <w:sz w:val="26"/>
          <w:szCs w:val="26"/>
        </w:rPr>
        <w:t>родительству</w:t>
      </w:r>
      <w:proofErr w:type="spellEnd"/>
      <w:r w:rsidRPr="00F047E3">
        <w:rPr>
          <w:color w:val="000000"/>
          <w:sz w:val="26"/>
          <w:szCs w:val="26"/>
        </w:rPr>
        <w:t xml:space="preserve">. При оценке любой человеческой деятельности обычно исходят из некоторого идеала, нормы. В воспитательной деятельности, по-видимому, такой абсолютной нормы не существует. Мы учимся быть родителями, так же, как учимся быть мужьями и женами, как постигаем секреты мастерства и профессионализма в любом деле. В родительском труде, как во всяком другом, возможны и ошибки, и сомнения, и временные неудачи, поражения, которые сменяются победами. Воспитание в семье - это та же жизнь, и наше поведение и даже наши чувства к детям сложны, изменчивы и противоречивы. К тому же родители не похожи друг на друга, как не похожи один на другого дети. Отношения с ребенком, так же как и с каждым человеком, глубоко индивидуальны и неповторимы. Личности родителей играют существеннейшую роль в жизни каждого человека. Не случайно, что к </w:t>
      </w:r>
      <w:r w:rsidRPr="00F047E3">
        <w:rPr>
          <w:color w:val="000000"/>
          <w:sz w:val="26"/>
          <w:szCs w:val="26"/>
        </w:rPr>
        <w:lastRenderedPageBreak/>
        <w:t xml:space="preserve">родителям, особенно к матери, мы мысленно обращаемся в тяжелую минуту жизни. Вместе с тем чувства, окрашивающие отношения ребенка и родителей, - это особые чувства, отличные от других эмоциональных связей.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А нужда в родительской любви - поистине жизненно необходимая потребность маленького человеческого существа. Любовь каждого ребенка к своим родителям беспредельна, безусловна, безгранична. Причем если в первые годы жизни любовь к родителям обеспечивает собственную жизнь и </w:t>
      </w:r>
      <w:proofErr w:type="spellStart"/>
      <w:r w:rsidRPr="00F047E3">
        <w:rPr>
          <w:color w:val="000000"/>
          <w:sz w:val="26"/>
          <w:szCs w:val="26"/>
        </w:rPr>
        <w:t>безопастность</w:t>
      </w:r>
      <w:proofErr w:type="spellEnd"/>
      <w:r w:rsidRPr="00F047E3">
        <w:rPr>
          <w:color w:val="000000"/>
          <w:sz w:val="26"/>
          <w:szCs w:val="26"/>
        </w:rPr>
        <w:t>, то по мере взросления родительская любовь все больше выполняет функцию поддержания и безопасности внутреннего, эмоционального и психологического мира человека. Родительская любовь - источник и гарантия благополучия человека, поддержания телесного и душевного здоровья. Именно поэтому первой и основной задачей родителей является создание у ребенка уверенности в том, что его любят и о нем заботятся.</w:t>
      </w:r>
    </w:p>
    <w:p w:rsidR="00F047E3" w:rsidRDefault="00F047E3" w:rsidP="00F047E3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047E3">
        <w:rPr>
          <w:color w:val="000000"/>
          <w:sz w:val="26"/>
          <w:szCs w:val="26"/>
        </w:rPr>
        <w:t>Никогда,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 относиться к ребенку в любом возрасте любовно и внимательно</w:t>
      </w:r>
      <w:r>
        <w:rPr>
          <w:color w:val="000000"/>
          <w:sz w:val="26"/>
          <w:szCs w:val="26"/>
        </w:rPr>
        <w:t>.</w:t>
      </w:r>
      <w:r w:rsidRPr="00F047E3">
        <w:rPr>
          <w:color w:val="000000"/>
          <w:sz w:val="26"/>
          <w:szCs w:val="26"/>
        </w:rPr>
        <w:t xml:space="preserve"> Главное требование к семейному воспитанию - это требование любви. Но здесь очень важно понимать, что необходимо не только любить ребенка и руководствоваться любовью в своих повседневных заботах по уходу за ним, в своих усилиях по его воспитанию, необходимо, чтобы ребенок ощущал, чувствовал, понимал, был уверен, что его любят, был наполнен этим ощущением любви, какие бы сложности, столкновения и конфликты ни возникали в его отношениях с родителями или в отношении супругов друг с другом. Только при уверенности ребенка в родительской любви и возможно правильное формирование психического мира человека, только на основе любви можно воспитать нравственное поведение, только любовь способна научить любви. </w:t>
      </w:r>
    </w:p>
    <w:p w:rsidR="00F047E3" w:rsidRPr="00F047E3" w:rsidRDefault="00F047E3" w:rsidP="00F047E3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047E3">
        <w:rPr>
          <w:color w:val="000000"/>
          <w:sz w:val="26"/>
          <w:szCs w:val="26"/>
        </w:rPr>
        <w:t xml:space="preserve">Именно ощущение и переживание контакта с родителями дают детям возможность почувствовать и осознать родительскую любовь, привязанность и заботу. 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желание понимать, желание наблюдать за всеми изменениями, которые происходят в душе и сознании растущего человека. Вполне естественно, что конкретные формы и проявления этого контакта широко варьируют, в зависимости от возраста и индивидуальности ребенка. Но полезно задуматься и над общими закономерностями психологического контакта между детьми и родителями в семье. Контакт никогда не может возникнуть сам собой, его нужно строить даже с младенцем. Когда говориться о взаимопонимании, </w:t>
      </w:r>
      <w:r w:rsidRPr="00F047E3">
        <w:rPr>
          <w:color w:val="000000"/>
          <w:sz w:val="26"/>
          <w:szCs w:val="26"/>
        </w:rPr>
        <w:lastRenderedPageBreak/>
        <w:t>эмоциональном контакте между детьми и родителями, имеется в виду некий диалог, взаимодействие ребенка и взрослого друг с другом.</w:t>
      </w:r>
    </w:p>
    <w:p w:rsidR="009C5491" w:rsidRPr="00F047E3" w:rsidRDefault="009C5491" w:rsidP="00F047E3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</w:p>
    <w:sectPr w:rsidR="009C5491" w:rsidRPr="00F047E3" w:rsidSect="00F047E3">
      <w:pgSz w:w="11906" w:h="16838" w:code="9"/>
      <w:pgMar w:top="1440" w:right="1080" w:bottom="1440" w:left="108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47E3"/>
    <w:rsid w:val="00107C89"/>
    <w:rsid w:val="002E0A61"/>
    <w:rsid w:val="00484CF6"/>
    <w:rsid w:val="007168B0"/>
    <w:rsid w:val="0087348B"/>
    <w:rsid w:val="009C5491"/>
    <w:rsid w:val="00CB23AA"/>
    <w:rsid w:val="00F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4710</Characters>
  <Application>Microsoft Office Word</Application>
  <DocSecurity>0</DocSecurity>
  <Lines>39</Lines>
  <Paragraphs>11</Paragraphs>
  <ScaleCrop>false</ScaleCrop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2008-12-31T20:39:00Z</dcterms:created>
  <dcterms:modified xsi:type="dcterms:W3CDTF">2015-04-06T19:02:00Z</dcterms:modified>
</cp:coreProperties>
</file>