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4872" w:rsidRPr="00C74872" w:rsidRDefault="00C74872" w:rsidP="00C74872">
      <w:pPr>
        <w:spacing w:after="0" w:line="240" w:lineRule="auto"/>
        <w:ind w:firstLine="567"/>
        <w:jc w:val="both"/>
        <w:rPr>
          <w:rFonts w:eastAsia="Times New Roman"/>
          <w:lang w:eastAsia="ru-RU"/>
        </w:rPr>
      </w:pPr>
      <w:r w:rsidRPr="00C74872">
        <w:rPr>
          <w:rFonts w:eastAsia="Times New Roman"/>
          <w:b/>
          <w:bCs/>
          <w:sz w:val="36"/>
          <w:szCs w:val="36"/>
          <w:lang w:eastAsia="ru-RU"/>
        </w:rPr>
        <w:t xml:space="preserve">Признаки употребления </w:t>
      </w:r>
      <w:proofErr w:type="spellStart"/>
      <w:r w:rsidRPr="00C74872">
        <w:rPr>
          <w:rFonts w:eastAsia="Times New Roman"/>
          <w:b/>
          <w:bCs/>
          <w:sz w:val="36"/>
          <w:szCs w:val="36"/>
          <w:lang w:eastAsia="ru-RU"/>
        </w:rPr>
        <w:t>Спайса</w:t>
      </w:r>
      <w:proofErr w:type="spellEnd"/>
      <w:r w:rsidRPr="00C74872">
        <w:rPr>
          <w:rFonts w:eastAsia="Times New Roman"/>
          <w:lang w:eastAsia="ru-RU"/>
        </w:rPr>
        <w:t xml:space="preserve"> частично напоминают таковые при курении </w:t>
      </w:r>
      <w:proofErr w:type="spellStart"/>
      <w:r w:rsidRPr="00C74872">
        <w:rPr>
          <w:rFonts w:eastAsia="Times New Roman"/>
          <w:lang w:eastAsia="ru-RU"/>
        </w:rPr>
        <w:t>анаши</w:t>
      </w:r>
      <w:proofErr w:type="spellEnd"/>
      <w:r w:rsidRPr="00C74872">
        <w:rPr>
          <w:rFonts w:eastAsia="Times New Roman"/>
          <w:lang w:eastAsia="ru-RU"/>
        </w:rPr>
        <w:t>:</w:t>
      </w:r>
    </w:p>
    <w:p w:rsidR="00C74872" w:rsidRPr="00C74872" w:rsidRDefault="00C74872" w:rsidP="00C74872">
      <w:pPr>
        <w:numPr>
          <w:ilvl w:val="0"/>
          <w:numId w:val="1"/>
        </w:numPr>
        <w:tabs>
          <w:tab w:val="left" w:pos="1701"/>
        </w:tabs>
        <w:spacing w:after="0" w:line="240" w:lineRule="auto"/>
        <w:ind w:firstLine="567"/>
        <w:jc w:val="both"/>
        <w:rPr>
          <w:rFonts w:eastAsia="Times New Roman"/>
          <w:lang w:eastAsia="ru-RU"/>
        </w:rPr>
      </w:pPr>
      <w:r w:rsidRPr="00C74872">
        <w:rPr>
          <w:rFonts w:eastAsia="Times New Roman"/>
          <w:u w:val="single"/>
          <w:lang w:eastAsia="ru-RU"/>
        </w:rPr>
        <w:t>Возникают зрительные и слуховые галлюцинации.</w:t>
      </w:r>
      <w:r w:rsidRPr="00C74872">
        <w:rPr>
          <w:rFonts w:eastAsia="Times New Roman"/>
          <w:lang w:eastAsia="ru-RU"/>
        </w:rPr>
        <w:t xml:space="preserve"> При закрытых глазах пациент видит различные яркие образы, слышит звуки и речь.</w:t>
      </w:r>
    </w:p>
    <w:p w:rsidR="00C74872" w:rsidRPr="00C74872" w:rsidRDefault="00C74872" w:rsidP="00C74872">
      <w:pPr>
        <w:numPr>
          <w:ilvl w:val="0"/>
          <w:numId w:val="1"/>
        </w:numPr>
        <w:tabs>
          <w:tab w:val="left" w:pos="1701"/>
        </w:tabs>
        <w:spacing w:after="0" w:line="240" w:lineRule="auto"/>
        <w:ind w:firstLine="567"/>
        <w:jc w:val="both"/>
        <w:rPr>
          <w:rFonts w:eastAsia="Times New Roman"/>
          <w:lang w:eastAsia="ru-RU"/>
        </w:rPr>
      </w:pPr>
      <w:r w:rsidRPr="00C74872">
        <w:rPr>
          <w:rFonts w:eastAsia="Times New Roman"/>
          <w:u w:val="single"/>
          <w:lang w:eastAsia="ru-RU"/>
        </w:rPr>
        <w:t>Нарушение сознания и мышления.</w:t>
      </w:r>
      <w:r w:rsidRPr="00C74872">
        <w:rPr>
          <w:rFonts w:eastAsia="Times New Roman"/>
          <w:lang w:eastAsia="ru-RU"/>
        </w:rPr>
        <w:t xml:space="preserve"> Человек в состоянии наркотического опьянения после употребления </w:t>
      </w:r>
      <w:proofErr w:type="spellStart"/>
      <w:r w:rsidRPr="00C74872">
        <w:rPr>
          <w:rFonts w:eastAsia="Times New Roman"/>
          <w:lang w:eastAsia="ru-RU"/>
        </w:rPr>
        <w:t>Спайса</w:t>
      </w:r>
      <w:proofErr w:type="spellEnd"/>
      <w:r w:rsidRPr="00C74872">
        <w:rPr>
          <w:rFonts w:eastAsia="Times New Roman"/>
          <w:lang w:eastAsia="ru-RU"/>
        </w:rPr>
        <w:t xml:space="preserve"> теряет связь с реальностью, перестает ощущать собственное тело. Нередки случаи полной потери сознания.</w:t>
      </w:r>
    </w:p>
    <w:p w:rsidR="00C74872" w:rsidRPr="00C74872" w:rsidRDefault="00C74872" w:rsidP="00C74872">
      <w:pPr>
        <w:numPr>
          <w:ilvl w:val="0"/>
          <w:numId w:val="1"/>
        </w:numPr>
        <w:tabs>
          <w:tab w:val="left" w:pos="1701"/>
        </w:tabs>
        <w:spacing w:after="0" w:line="240" w:lineRule="auto"/>
        <w:ind w:firstLine="567"/>
        <w:jc w:val="both"/>
        <w:rPr>
          <w:rFonts w:eastAsia="Times New Roman"/>
          <w:lang w:eastAsia="ru-RU"/>
        </w:rPr>
      </w:pPr>
      <w:r w:rsidRPr="00C74872">
        <w:rPr>
          <w:rFonts w:eastAsia="Times New Roman"/>
          <w:u w:val="single"/>
          <w:lang w:eastAsia="ru-RU"/>
        </w:rPr>
        <w:t>Неосознанные действия.</w:t>
      </w:r>
      <w:r w:rsidRPr="00C74872">
        <w:rPr>
          <w:rFonts w:eastAsia="Times New Roman"/>
          <w:lang w:eastAsia="ru-RU"/>
        </w:rPr>
        <w:t xml:space="preserve"> Например, пациент может ходить кругами или по определенной траектории, натыкается на разные предметы.</w:t>
      </w:r>
    </w:p>
    <w:p w:rsidR="00C74872" w:rsidRPr="00C74872" w:rsidRDefault="00C74872" w:rsidP="00C74872">
      <w:pPr>
        <w:numPr>
          <w:ilvl w:val="0"/>
          <w:numId w:val="1"/>
        </w:numPr>
        <w:tabs>
          <w:tab w:val="left" w:pos="1701"/>
        </w:tabs>
        <w:spacing w:after="0" w:line="240" w:lineRule="auto"/>
        <w:ind w:firstLine="567"/>
        <w:jc w:val="both"/>
        <w:rPr>
          <w:rFonts w:eastAsia="Times New Roman"/>
          <w:lang w:eastAsia="ru-RU"/>
        </w:rPr>
      </w:pPr>
      <w:r w:rsidRPr="00C74872">
        <w:rPr>
          <w:rFonts w:eastAsia="Times New Roman"/>
          <w:u w:val="single"/>
          <w:lang w:eastAsia="ru-RU"/>
        </w:rPr>
        <w:t>Амнезия.</w:t>
      </w:r>
      <w:r w:rsidRPr="00C74872">
        <w:rPr>
          <w:rFonts w:eastAsia="Times New Roman"/>
          <w:lang w:eastAsia="ru-RU"/>
        </w:rPr>
        <w:t xml:space="preserve"> После того, как состояние опьянения проходит, человек не может вспомнить, что он делал, и что в это время происходило вокруг.</w:t>
      </w:r>
    </w:p>
    <w:p w:rsidR="00C74872" w:rsidRPr="00C74872" w:rsidRDefault="00C74872" w:rsidP="00C74872">
      <w:pPr>
        <w:numPr>
          <w:ilvl w:val="0"/>
          <w:numId w:val="1"/>
        </w:numPr>
        <w:tabs>
          <w:tab w:val="left" w:pos="1701"/>
        </w:tabs>
        <w:spacing w:after="0" w:line="240" w:lineRule="auto"/>
        <w:ind w:firstLine="567"/>
        <w:jc w:val="both"/>
        <w:rPr>
          <w:rFonts w:eastAsia="Times New Roman"/>
          <w:lang w:eastAsia="ru-RU"/>
        </w:rPr>
      </w:pPr>
      <w:r w:rsidRPr="00C74872">
        <w:rPr>
          <w:rFonts w:eastAsia="Times New Roman"/>
          <w:u w:val="single"/>
          <w:lang w:eastAsia="ru-RU"/>
        </w:rPr>
        <w:t>Красные глаза</w:t>
      </w:r>
      <w:r w:rsidRPr="00C74872">
        <w:rPr>
          <w:rFonts w:eastAsia="Times New Roman"/>
          <w:lang w:eastAsia="ru-RU"/>
        </w:rPr>
        <w:t xml:space="preserve"> – также признак человека, употребляющего </w:t>
      </w:r>
      <w:proofErr w:type="spellStart"/>
      <w:r w:rsidRPr="00C74872">
        <w:rPr>
          <w:rFonts w:eastAsia="Times New Roman"/>
          <w:lang w:eastAsia="ru-RU"/>
        </w:rPr>
        <w:t>спайс</w:t>
      </w:r>
      <w:proofErr w:type="spellEnd"/>
      <w:r w:rsidRPr="00C74872">
        <w:rPr>
          <w:rFonts w:eastAsia="Times New Roman"/>
          <w:lang w:eastAsia="ru-RU"/>
        </w:rPr>
        <w:t>.</w:t>
      </w:r>
    </w:p>
    <w:p w:rsidR="00C74872" w:rsidRPr="00C74872" w:rsidRDefault="00C74872" w:rsidP="00C74872">
      <w:pPr>
        <w:spacing w:after="0" w:line="240" w:lineRule="auto"/>
        <w:ind w:firstLine="567"/>
        <w:jc w:val="center"/>
        <w:outlineLvl w:val="1"/>
        <w:rPr>
          <w:rFonts w:eastAsia="Times New Roman"/>
          <w:b/>
          <w:bCs/>
          <w:sz w:val="40"/>
          <w:szCs w:val="40"/>
          <w:lang w:eastAsia="ru-RU"/>
        </w:rPr>
      </w:pPr>
      <w:r w:rsidRPr="00C74872">
        <w:rPr>
          <w:rFonts w:eastAsia="Times New Roman"/>
          <w:b/>
          <w:bCs/>
          <w:sz w:val="40"/>
          <w:szCs w:val="40"/>
          <w:lang w:eastAsia="ru-RU"/>
        </w:rPr>
        <w:t xml:space="preserve">Последствия употребления </w:t>
      </w:r>
      <w:proofErr w:type="spellStart"/>
      <w:r w:rsidRPr="00C74872">
        <w:rPr>
          <w:rFonts w:eastAsia="Times New Roman"/>
          <w:b/>
          <w:bCs/>
          <w:sz w:val="40"/>
          <w:szCs w:val="40"/>
          <w:lang w:eastAsia="ru-RU"/>
        </w:rPr>
        <w:t>спайса</w:t>
      </w:r>
      <w:proofErr w:type="spellEnd"/>
    </w:p>
    <w:p w:rsidR="00C74872" w:rsidRPr="00C74872" w:rsidRDefault="00C74872" w:rsidP="00C74872">
      <w:pPr>
        <w:spacing w:after="0" w:line="240" w:lineRule="auto"/>
        <w:ind w:firstLine="567"/>
        <w:jc w:val="both"/>
        <w:rPr>
          <w:rFonts w:eastAsia="Times New Roman"/>
          <w:lang w:eastAsia="ru-RU"/>
        </w:rPr>
      </w:pPr>
      <w:r w:rsidRPr="00C74872">
        <w:rPr>
          <w:rFonts w:eastAsia="Times New Roman"/>
          <w:noProof/>
          <w:lang w:eastAsia="ru-RU"/>
        </w:rPr>
        <w:drawing>
          <wp:anchor distT="0" distB="0" distL="114300" distR="114300" simplePos="0" relativeHeight="251658240" behindDoc="1" locked="0" layoutInCell="1" allowOverlap="1">
            <wp:simplePos x="0" y="0"/>
            <wp:positionH relativeFrom="column">
              <wp:posOffset>16601</wp:posOffset>
            </wp:positionH>
            <wp:positionV relativeFrom="paragraph">
              <wp:posOffset>-4082</wp:posOffset>
            </wp:positionV>
            <wp:extent cx="1907721" cy="1426028"/>
            <wp:effectExtent l="19050" t="0" r="0" b="0"/>
            <wp:wrapTight wrapText="bothSides">
              <wp:wrapPolygon edited="0">
                <wp:start x="-216" y="0"/>
                <wp:lineTo x="-216" y="21353"/>
                <wp:lineTo x="21569" y="21353"/>
                <wp:lineTo x="21569" y="0"/>
                <wp:lineTo x="-216" y="0"/>
              </wp:wrapPolygon>
            </wp:wrapTight>
            <wp:docPr id="1" name="Рисунок 1" descr="Последствие курения спайс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оследствие курения спайса"/>
                    <pic:cNvPicPr>
                      <a:picLocks noChangeAspect="1" noChangeArrowheads="1"/>
                    </pic:cNvPicPr>
                  </pic:nvPicPr>
                  <pic:blipFill>
                    <a:blip r:embed="rId5"/>
                    <a:srcRect/>
                    <a:stretch>
                      <a:fillRect/>
                    </a:stretch>
                  </pic:blipFill>
                  <pic:spPr bwMode="auto">
                    <a:xfrm>
                      <a:off x="0" y="0"/>
                      <a:ext cx="1907721" cy="1426028"/>
                    </a:xfrm>
                    <a:prstGeom prst="rect">
                      <a:avLst/>
                    </a:prstGeom>
                    <a:noFill/>
                    <a:ln w="9525">
                      <a:noFill/>
                      <a:miter lim="800000"/>
                      <a:headEnd/>
                      <a:tailEnd/>
                    </a:ln>
                  </pic:spPr>
                </pic:pic>
              </a:graphicData>
            </a:graphic>
          </wp:anchor>
        </w:drawing>
      </w:r>
      <w:proofErr w:type="spellStart"/>
      <w:r w:rsidRPr="00C74872">
        <w:rPr>
          <w:rFonts w:eastAsia="Times New Roman"/>
          <w:lang w:eastAsia="ru-RU"/>
        </w:rPr>
        <w:t>Спайс</w:t>
      </w:r>
      <w:proofErr w:type="spellEnd"/>
      <w:r w:rsidRPr="00C74872">
        <w:rPr>
          <w:rFonts w:eastAsia="Times New Roman"/>
          <w:lang w:eastAsia="ru-RU"/>
        </w:rPr>
        <w:t>, как и конопля, не вызывает моментальной наркотической зависимости.</w:t>
      </w:r>
    </w:p>
    <w:p w:rsidR="00C74872" w:rsidRPr="00C74872" w:rsidRDefault="00C74872" w:rsidP="00C74872">
      <w:pPr>
        <w:spacing w:after="0" w:line="240" w:lineRule="auto"/>
        <w:ind w:firstLine="567"/>
        <w:jc w:val="both"/>
        <w:rPr>
          <w:rFonts w:eastAsia="Times New Roman"/>
          <w:lang w:eastAsia="ru-RU"/>
        </w:rPr>
      </w:pPr>
      <w:r w:rsidRPr="00C74872">
        <w:rPr>
          <w:rFonts w:eastAsia="Times New Roman"/>
          <w:lang w:eastAsia="ru-RU"/>
        </w:rPr>
        <w:t>Сначала формируется психическая зависимость. Во время употребления курительной смеси человек ощущает чувство эйфории, у него приподнято настроение, ему кажется, что его возможности практически безграничны. Со временем при длительных перерывах между приемами отмечается депрессия, нервозность, сниженное настроение.</w:t>
      </w:r>
    </w:p>
    <w:p w:rsidR="00C74872" w:rsidRPr="00C74872" w:rsidRDefault="00C74872" w:rsidP="00C74872">
      <w:pPr>
        <w:spacing w:after="0" w:line="240" w:lineRule="auto"/>
        <w:ind w:firstLine="567"/>
        <w:jc w:val="both"/>
        <w:rPr>
          <w:rFonts w:eastAsia="Times New Roman"/>
          <w:lang w:eastAsia="ru-RU"/>
        </w:rPr>
      </w:pPr>
      <w:r w:rsidRPr="00C74872">
        <w:rPr>
          <w:rFonts w:eastAsia="Times New Roman"/>
          <w:lang w:eastAsia="ru-RU"/>
        </w:rPr>
        <w:t xml:space="preserve">Известны и случаи физической </w:t>
      </w:r>
      <w:hyperlink r:id="rId6" w:anchor="zavisimost-ot-spajsa-1" w:tooltip="Зависимость от Спайса" w:history="1">
        <w:r w:rsidRPr="00C74872">
          <w:rPr>
            <w:rFonts w:eastAsia="Times New Roman"/>
            <w:lang w:eastAsia="ru-RU"/>
          </w:rPr>
          <w:t xml:space="preserve">зависимости от </w:t>
        </w:r>
        <w:proofErr w:type="spellStart"/>
        <w:r w:rsidRPr="00C74872">
          <w:rPr>
            <w:rFonts w:eastAsia="Times New Roman"/>
            <w:lang w:eastAsia="ru-RU"/>
          </w:rPr>
          <w:t>Спайса</w:t>
        </w:r>
        <w:proofErr w:type="spellEnd"/>
      </w:hyperlink>
      <w:r w:rsidRPr="00C74872">
        <w:rPr>
          <w:rFonts w:eastAsia="Times New Roman"/>
          <w:lang w:eastAsia="ru-RU"/>
        </w:rPr>
        <w:t xml:space="preserve"> с настоящими ломками, хотя они и встречаются реже, при длительном употреблении больших доз.</w:t>
      </w:r>
    </w:p>
    <w:p w:rsidR="00C74872" w:rsidRPr="00C74872" w:rsidRDefault="00C74872" w:rsidP="00C74872">
      <w:pPr>
        <w:spacing w:after="0" w:line="240" w:lineRule="auto"/>
        <w:ind w:firstLine="567"/>
        <w:jc w:val="both"/>
        <w:rPr>
          <w:rFonts w:eastAsia="Times New Roman"/>
          <w:lang w:eastAsia="ru-RU"/>
        </w:rPr>
      </w:pPr>
      <w:proofErr w:type="spellStart"/>
      <w:r w:rsidRPr="00C74872">
        <w:rPr>
          <w:rFonts w:eastAsia="Times New Roman"/>
          <w:lang w:eastAsia="ru-RU"/>
        </w:rPr>
        <w:t>Спайс</w:t>
      </w:r>
      <w:proofErr w:type="spellEnd"/>
      <w:r w:rsidRPr="00C74872">
        <w:rPr>
          <w:rFonts w:eastAsia="Times New Roman"/>
          <w:lang w:eastAsia="ru-RU"/>
        </w:rPr>
        <w:t xml:space="preserve"> действует негативно практически на все органы и системы.</w:t>
      </w:r>
    </w:p>
    <w:p w:rsidR="00C74872" w:rsidRPr="00C74872" w:rsidRDefault="00C74872" w:rsidP="00C74872">
      <w:pPr>
        <w:spacing w:after="0" w:line="240" w:lineRule="auto"/>
        <w:ind w:firstLine="567"/>
        <w:jc w:val="both"/>
        <w:rPr>
          <w:rFonts w:eastAsia="Times New Roman"/>
          <w:lang w:eastAsia="ru-RU"/>
        </w:rPr>
      </w:pPr>
      <w:r w:rsidRPr="00C74872">
        <w:rPr>
          <w:rFonts w:eastAsia="Times New Roman"/>
          <w:lang w:eastAsia="ru-RU"/>
        </w:rPr>
        <w:t>Вот лишь наиболее серьезные последствия его употребления:</w:t>
      </w:r>
    </w:p>
    <w:p w:rsidR="00C74872" w:rsidRPr="00C74872" w:rsidRDefault="00C74872" w:rsidP="00C74872">
      <w:pPr>
        <w:numPr>
          <w:ilvl w:val="0"/>
          <w:numId w:val="2"/>
        </w:numPr>
        <w:spacing w:after="0" w:line="240" w:lineRule="auto"/>
        <w:ind w:firstLine="556"/>
        <w:jc w:val="both"/>
        <w:rPr>
          <w:rFonts w:eastAsia="Times New Roman"/>
          <w:lang w:eastAsia="ru-RU"/>
        </w:rPr>
      </w:pPr>
      <w:r w:rsidRPr="00C74872">
        <w:rPr>
          <w:rFonts w:eastAsia="Times New Roman"/>
          <w:b/>
          <w:bCs/>
          <w:lang w:eastAsia="ru-RU"/>
        </w:rPr>
        <w:t>он вызывает нарушения со стороны сердца и сосудов</w:t>
      </w:r>
      <w:r w:rsidRPr="00C74872">
        <w:rPr>
          <w:rFonts w:eastAsia="Times New Roman"/>
          <w:lang w:eastAsia="ru-RU"/>
        </w:rPr>
        <w:t>, со временем развивается сердечная недостаточность;</w:t>
      </w:r>
    </w:p>
    <w:p w:rsidR="00C74872" w:rsidRPr="00C74872" w:rsidRDefault="00C74872" w:rsidP="00C74872">
      <w:pPr>
        <w:numPr>
          <w:ilvl w:val="0"/>
          <w:numId w:val="2"/>
        </w:numPr>
        <w:spacing w:after="0" w:line="240" w:lineRule="auto"/>
        <w:ind w:firstLine="556"/>
        <w:jc w:val="both"/>
        <w:rPr>
          <w:rFonts w:eastAsia="Times New Roman"/>
          <w:lang w:eastAsia="ru-RU"/>
        </w:rPr>
      </w:pPr>
      <w:r w:rsidRPr="00C74872">
        <w:rPr>
          <w:rFonts w:eastAsia="Times New Roman"/>
          <w:lang w:eastAsia="ru-RU"/>
        </w:rPr>
        <w:t>нарушение функции печени;</w:t>
      </w:r>
    </w:p>
    <w:p w:rsidR="00C74872" w:rsidRPr="00C74872" w:rsidRDefault="00C74872" w:rsidP="00C74872">
      <w:pPr>
        <w:numPr>
          <w:ilvl w:val="0"/>
          <w:numId w:val="2"/>
        </w:numPr>
        <w:spacing w:after="0" w:line="240" w:lineRule="auto"/>
        <w:ind w:firstLine="556"/>
        <w:jc w:val="both"/>
        <w:rPr>
          <w:rFonts w:eastAsia="Times New Roman"/>
          <w:lang w:eastAsia="ru-RU"/>
        </w:rPr>
      </w:pPr>
      <w:r w:rsidRPr="00C74872">
        <w:rPr>
          <w:rFonts w:eastAsia="Times New Roman"/>
          <w:b/>
          <w:bCs/>
          <w:lang w:eastAsia="ru-RU"/>
        </w:rPr>
        <w:t>разрушение клеток головного мозга, нарушение мышления и других функций центральной нервной системы.</w:t>
      </w:r>
    </w:p>
    <w:p w:rsidR="00C74872" w:rsidRPr="00C74872" w:rsidRDefault="00C74872" w:rsidP="00C74872">
      <w:pPr>
        <w:spacing w:after="0" w:line="240" w:lineRule="auto"/>
        <w:ind w:firstLine="567"/>
        <w:jc w:val="both"/>
        <w:rPr>
          <w:rFonts w:eastAsia="Times New Roman"/>
          <w:lang w:eastAsia="ru-RU"/>
        </w:rPr>
      </w:pPr>
      <w:r w:rsidRPr="00C74872">
        <w:rPr>
          <w:rFonts w:eastAsia="Times New Roman"/>
          <w:lang w:eastAsia="ru-RU"/>
        </w:rPr>
        <w:t xml:space="preserve">Последствие курения </w:t>
      </w:r>
      <w:proofErr w:type="spellStart"/>
      <w:r w:rsidRPr="00C74872">
        <w:rPr>
          <w:rFonts w:eastAsia="Times New Roman"/>
          <w:lang w:eastAsia="ru-RU"/>
        </w:rPr>
        <w:t>Спайса</w:t>
      </w:r>
      <w:proofErr w:type="spellEnd"/>
      <w:r w:rsidRPr="00C74872">
        <w:rPr>
          <w:rFonts w:eastAsia="Times New Roman"/>
          <w:lang w:eastAsia="ru-RU"/>
        </w:rPr>
        <w:t xml:space="preserve"> в виде физической зависимости дает возможность рассматривать эту курительную смесь в качестве наркотика. Избавление от такого пристрастия может стать очень долгой и сложной задачей. У подростков зависимость формируется с большей вероятностью и быстрее, чем у взрослых. А ведь в свое время именно они были основными покупателями в магазинах, где продавались курительные смеси.</w:t>
      </w:r>
    </w:p>
    <w:p w:rsidR="00C74872" w:rsidRPr="00C74872" w:rsidRDefault="00C74872" w:rsidP="00C74872">
      <w:pPr>
        <w:pStyle w:val="3"/>
        <w:spacing w:before="0"/>
        <w:ind w:firstLine="567"/>
        <w:jc w:val="both"/>
        <w:rPr>
          <w:rFonts w:ascii="Times New Roman" w:hAnsi="Times New Roman" w:cs="Times New Roman"/>
        </w:rPr>
      </w:pPr>
      <w:r w:rsidRPr="00C74872">
        <w:rPr>
          <w:rFonts w:ascii="Times New Roman" w:hAnsi="Times New Roman" w:cs="Times New Roman"/>
        </w:rPr>
        <w:lastRenderedPageBreak/>
        <w:t xml:space="preserve">Как понять, что человек употребляет </w:t>
      </w:r>
      <w:proofErr w:type="spellStart"/>
      <w:r w:rsidRPr="00C74872">
        <w:rPr>
          <w:rFonts w:ascii="Times New Roman" w:hAnsi="Times New Roman" w:cs="Times New Roman"/>
        </w:rPr>
        <w:t>Спайс</w:t>
      </w:r>
      <w:proofErr w:type="spellEnd"/>
      <w:r w:rsidRPr="00C74872">
        <w:rPr>
          <w:rFonts w:ascii="Times New Roman" w:hAnsi="Times New Roman" w:cs="Times New Roman"/>
        </w:rPr>
        <w:t>?</w:t>
      </w:r>
    </w:p>
    <w:p w:rsidR="00C74872" w:rsidRPr="00C74872" w:rsidRDefault="00C74872" w:rsidP="00C74872">
      <w:pPr>
        <w:pStyle w:val="a3"/>
        <w:spacing w:before="0" w:beforeAutospacing="0" w:after="0" w:afterAutospacing="0"/>
        <w:ind w:firstLine="567"/>
        <w:jc w:val="both"/>
        <w:rPr>
          <w:sz w:val="28"/>
          <w:szCs w:val="28"/>
        </w:rPr>
      </w:pPr>
      <w:r w:rsidRPr="00C74872">
        <w:rPr>
          <w:sz w:val="28"/>
          <w:szCs w:val="28"/>
        </w:rPr>
        <w:t>Если пациент курит нерегулярно, принимает наркотик относительно редко и в небольших дозах, то узнать об этом очень сложно. Это можно сделать либо обнаружив у него саму смесь, либо после проведения специальных анализов. Также можно застать человека в состоянии наркотического опьянения.</w:t>
      </w:r>
    </w:p>
    <w:p w:rsidR="00C74872" w:rsidRPr="00C74872" w:rsidRDefault="00C74872" w:rsidP="00C74872">
      <w:pPr>
        <w:pStyle w:val="a3"/>
        <w:spacing w:before="0" w:beforeAutospacing="0" w:after="0" w:afterAutospacing="0"/>
        <w:ind w:firstLine="567"/>
        <w:jc w:val="both"/>
        <w:rPr>
          <w:i/>
          <w:sz w:val="28"/>
          <w:szCs w:val="28"/>
        </w:rPr>
      </w:pPr>
      <w:r w:rsidRPr="00C74872">
        <w:rPr>
          <w:i/>
          <w:sz w:val="28"/>
          <w:szCs w:val="28"/>
        </w:rPr>
        <w:t xml:space="preserve">Можно проконтролировать сайты, которые посещает пациент. Часто </w:t>
      </w:r>
      <w:proofErr w:type="spellStart"/>
      <w:r w:rsidRPr="00C74872">
        <w:rPr>
          <w:i/>
          <w:sz w:val="28"/>
          <w:szCs w:val="28"/>
        </w:rPr>
        <w:t>спайсы</w:t>
      </w:r>
      <w:proofErr w:type="spellEnd"/>
      <w:r w:rsidRPr="00C74872">
        <w:rPr>
          <w:i/>
          <w:sz w:val="28"/>
          <w:szCs w:val="28"/>
        </w:rPr>
        <w:t xml:space="preserve"> продаются через интернет под видом благовоний, приправ, солей, ароматический смесей и пр.</w:t>
      </w:r>
    </w:p>
    <w:p w:rsidR="00C74872" w:rsidRPr="00C74872" w:rsidRDefault="00C74872" w:rsidP="00C74872">
      <w:pPr>
        <w:pStyle w:val="a3"/>
        <w:spacing w:before="0" w:beforeAutospacing="0" w:after="0" w:afterAutospacing="0"/>
        <w:ind w:firstLine="567"/>
        <w:jc w:val="both"/>
        <w:rPr>
          <w:sz w:val="28"/>
          <w:szCs w:val="28"/>
        </w:rPr>
      </w:pPr>
      <w:r w:rsidRPr="00C74872">
        <w:rPr>
          <w:sz w:val="28"/>
          <w:szCs w:val="28"/>
        </w:rPr>
        <w:t xml:space="preserve">При формировании психической зависимости первым тревожным сигналом должна стать повышенная раздражительность и нервозность, которые раньше не отмечались, частые депрессии. </w:t>
      </w:r>
      <w:proofErr w:type="gramStart"/>
      <w:r w:rsidRPr="00C74872">
        <w:rPr>
          <w:sz w:val="28"/>
          <w:szCs w:val="28"/>
        </w:rPr>
        <w:t>Зависимого выдают покрасневшие, как будто после долгой бессонницы, глаза.</w:t>
      </w:r>
      <w:proofErr w:type="gramEnd"/>
    </w:p>
    <w:p w:rsidR="00C74872" w:rsidRPr="00C74872" w:rsidRDefault="00C74872" w:rsidP="00C74872">
      <w:pPr>
        <w:pStyle w:val="a3"/>
        <w:spacing w:before="0" w:beforeAutospacing="0" w:after="0" w:afterAutospacing="0"/>
        <w:ind w:firstLine="567"/>
        <w:jc w:val="both"/>
        <w:rPr>
          <w:sz w:val="28"/>
          <w:szCs w:val="28"/>
        </w:rPr>
      </w:pPr>
      <w:r w:rsidRPr="00C74872">
        <w:rPr>
          <w:sz w:val="28"/>
          <w:szCs w:val="28"/>
        </w:rPr>
        <w:t>При формировании физической зависимости нарушается мышление и интеллект. Длительный перерыв между приемами вызывает ломку с тяжелыми последствиями: сильная тошнота, рвота, бессонница и отсутствие аппетита и др.</w:t>
      </w:r>
    </w:p>
    <w:p w:rsidR="00D7660B" w:rsidRDefault="00C74872" w:rsidP="00C74872">
      <w:pPr>
        <w:spacing w:after="0" w:line="240" w:lineRule="auto"/>
        <w:ind w:firstLine="567"/>
        <w:jc w:val="both"/>
        <w:rPr>
          <w:rFonts w:eastAsia="Times New Roman"/>
          <w:lang w:eastAsia="ru-RU"/>
        </w:rPr>
      </w:pPr>
      <w:r w:rsidRPr="00C74872">
        <w:rPr>
          <w:rFonts w:eastAsia="Times New Roman"/>
          <w:lang w:eastAsia="ru-RU"/>
        </w:rPr>
        <w:t>“Чувствуешь, что тебя нет” — Я курила “</w:t>
      </w:r>
      <w:proofErr w:type="spellStart"/>
      <w:r w:rsidRPr="00C74872">
        <w:rPr>
          <w:rFonts w:eastAsia="Times New Roman"/>
          <w:lang w:eastAsia="ru-RU"/>
        </w:rPr>
        <w:t>спайс</w:t>
      </w:r>
      <w:proofErr w:type="spellEnd"/>
      <w:r w:rsidRPr="00C74872">
        <w:rPr>
          <w:rFonts w:eastAsia="Times New Roman"/>
          <w:lang w:eastAsia="ru-RU"/>
        </w:rPr>
        <w:t>”, и мне хватило на всю жизнь. Слава богу, что не умерла, — рассказывает Елена, студентка одного из престижных столичных вузов. Попробовать “</w:t>
      </w:r>
      <w:proofErr w:type="spellStart"/>
      <w:r w:rsidRPr="00C74872">
        <w:rPr>
          <w:rFonts w:eastAsia="Times New Roman"/>
          <w:lang w:eastAsia="ru-RU"/>
        </w:rPr>
        <w:t>спайс</w:t>
      </w:r>
      <w:proofErr w:type="spellEnd"/>
      <w:r w:rsidRPr="00C74872">
        <w:rPr>
          <w:rFonts w:eastAsia="Times New Roman"/>
          <w:lang w:eastAsia="ru-RU"/>
        </w:rPr>
        <w:t>” Елене предложили друзья на ее дне рождения. — В первый раз, когда действие закончилось, навалилось ощущение какой-то пустоты, все неприятности казались огромными проблемами. Стало плохо с сердцем. Пришлось лечиться в кардиологии... Потом все-таки втянулась. Хотя видела, что это страшно... Просто мои друзья курили так называемые “курительные смеси”. Потом их долго откачивали. Выглядели они при этом страшно, как будто не просто курили, а неизвестно чем укололись. Люди деградируют на глазах, все деньги на это спускают. Накурятся и потом встать не могут. А еще становятся равнодушными, все интересы и развлечения смещаются в эту область.</w:t>
      </w:r>
    </w:p>
    <w:p w:rsidR="00C74872" w:rsidRDefault="00C74872" w:rsidP="00C74872">
      <w:pPr>
        <w:spacing w:after="0" w:line="240" w:lineRule="auto"/>
        <w:ind w:firstLine="567"/>
        <w:jc w:val="both"/>
        <w:rPr>
          <w:rFonts w:eastAsia="Times New Roman"/>
          <w:lang w:eastAsia="ru-RU"/>
        </w:rPr>
      </w:pPr>
      <w:r w:rsidRPr="00C74872">
        <w:rPr>
          <w:rFonts w:eastAsia="Times New Roman"/>
          <w:lang w:eastAsia="ru-RU"/>
        </w:rPr>
        <w:t>Длительное употребление курительных смесей приводит к наркотической зависимости. Об этом свидетельствует даже сленг: “подсел на “</w:t>
      </w:r>
      <w:proofErr w:type="spellStart"/>
      <w:r w:rsidRPr="00C74872">
        <w:rPr>
          <w:rFonts w:eastAsia="Times New Roman"/>
          <w:lang w:eastAsia="ru-RU"/>
        </w:rPr>
        <w:t>спайс</w:t>
      </w:r>
      <w:proofErr w:type="spellEnd"/>
      <w:r w:rsidRPr="00C74872">
        <w:rPr>
          <w:rFonts w:eastAsia="Times New Roman"/>
          <w:lang w:eastAsia="ru-RU"/>
        </w:rPr>
        <w:t xml:space="preserve">”, “держит 2—3 часа”... Привыкание, которое вызывают “курительные смеси”, развивается быстрее, чем к естественным аналогам — марихуане и гашишу. Сегодня в интернете можно найти немало руководств по самостоятельному изготовлению “курительных смесей”. Но, по счастью, говорят медики, основной ингредиент — синтетический </w:t>
      </w:r>
      <w:proofErr w:type="spellStart"/>
      <w:r w:rsidRPr="00C74872">
        <w:rPr>
          <w:rFonts w:eastAsia="Times New Roman"/>
          <w:lang w:eastAsia="ru-RU"/>
        </w:rPr>
        <w:t>каннабиноид</w:t>
      </w:r>
      <w:proofErr w:type="spellEnd"/>
      <w:r w:rsidRPr="00C74872">
        <w:rPr>
          <w:rFonts w:eastAsia="Times New Roman"/>
          <w:lang w:eastAsia="ru-RU"/>
        </w:rPr>
        <w:t xml:space="preserve"> JWH (он бывает различных модификаций) — достать очень сложно. При этом если смесь приготавливается в домашних условиях, она еще более опасна, чем изготовленная в лабораториях. Поскольку точную дозировку ингредиентов выдержать при кустарном производстве невозможно, употребление такой смеси может привести к летальному исходу буквально после нескольких затяжек. — В большинстве страдают от “курительных смесей” именно подростки, — отмечает Людмила </w:t>
      </w:r>
      <w:proofErr w:type="spellStart"/>
      <w:r w:rsidRPr="00C74872">
        <w:rPr>
          <w:rFonts w:eastAsia="Times New Roman"/>
          <w:lang w:eastAsia="ru-RU"/>
        </w:rPr>
        <w:t>Шпаковская</w:t>
      </w:r>
      <w:proofErr w:type="spellEnd"/>
      <w:r w:rsidRPr="00C74872">
        <w:rPr>
          <w:rFonts w:eastAsia="Times New Roman"/>
          <w:lang w:eastAsia="ru-RU"/>
        </w:rPr>
        <w:t xml:space="preserve">. — Хотя попадают в </w:t>
      </w:r>
      <w:proofErr w:type="spellStart"/>
      <w:r w:rsidRPr="00C74872">
        <w:rPr>
          <w:rFonts w:eastAsia="Times New Roman"/>
          <w:lang w:eastAsia="ru-RU"/>
        </w:rPr>
        <w:t>наркодиспансеры</w:t>
      </w:r>
      <w:proofErr w:type="spellEnd"/>
      <w:r w:rsidRPr="00C74872">
        <w:rPr>
          <w:rFonts w:eastAsia="Times New Roman"/>
          <w:lang w:eastAsia="ru-RU"/>
        </w:rPr>
        <w:t xml:space="preserve"> в тяжелейшем состоянии после использования этих </w:t>
      </w:r>
      <w:proofErr w:type="spellStart"/>
      <w:r w:rsidRPr="00C74872">
        <w:rPr>
          <w:rFonts w:eastAsia="Times New Roman"/>
          <w:lang w:eastAsia="ru-RU"/>
        </w:rPr>
        <w:t>миксов</w:t>
      </w:r>
      <w:proofErr w:type="spellEnd"/>
      <w:r w:rsidRPr="00C74872">
        <w:rPr>
          <w:rFonts w:eastAsia="Times New Roman"/>
          <w:lang w:eastAsia="ru-RU"/>
        </w:rPr>
        <w:t xml:space="preserve"> и взрослые. Но подростки особенно не защищены. К сожалению, </w:t>
      </w:r>
      <w:r w:rsidRPr="00C74872">
        <w:rPr>
          <w:rFonts w:eastAsia="Times New Roman"/>
          <w:lang w:eastAsia="ru-RU"/>
        </w:rPr>
        <w:lastRenderedPageBreak/>
        <w:t>современные дети не готовы решать возникающие в жизни проблемы. Повздорил с мамой, поругался со своей девушкой или друзьями, поссорилась с парнем — и стресс снимают с помощью “</w:t>
      </w:r>
      <w:proofErr w:type="spellStart"/>
      <w:r w:rsidRPr="00C74872">
        <w:rPr>
          <w:rFonts w:eastAsia="Times New Roman"/>
          <w:lang w:eastAsia="ru-RU"/>
        </w:rPr>
        <w:t>спайса</w:t>
      </w:r>
      <w:proofErr w:type="spellEnd"/>
      <w:r w:rsidRPr="00C74872">
        <w:rPr>
          <w:rFonts w:eastAsia="Times New Roman"/>
          <w:lang w:eastAsia="ru-RU"/>
        </w:rPr>
        <w:t>”. Реакции на “</w:t>
      </w:r>
      <w:proofErr w:type="spellStart"/>
      <w:r w:rsidRPr="00C74872">
        <w:rPr>
          <w:rFonts w:eastAsia="Times New Roman"/>
          <w:lang w:eastAsia="ru-RU"/>
        </w:rPr>
        <w:t>спайс</w:t>
      </w:r>
      <w:proofErr w:type="spellEnd"/>
      <w:r w:rsidRPr="00C74872">
        <w:rPr>
          <w:rFonts w:eastAsia="Times New Roman"/>
          <w:lang w:eastAsia="ru-RU"/>
        </w:rPr>
        <w:t>” могут быть различными, рассказывает специалист, — психоз, эйфория, смех или страх, нарушение ориентации в пространстве, галлюцинации, полная потеря контроля над действиями. Кроме того, периодическое курение смесей на протяжении определенного (причем не слишком длинного) отрезка времени становится причиной необратимых деструктивных процессов в ЦНС, от замедления мыслительной деятельности до депрессивных состояний. ...Елена, с которой мне удалось побеседовать после того, как она прошла курс лечения в специализированном медицинском учреждении, от пагубной привычки все же сумела отказаться. — Не знаю, навсегда ли... Говорят, бывших наркоманов не бывает. В современном мире без допинга не всегда получается, и обыкновенные сигареты очень вредны, и алкоголь. Но хочу обратиться ко всем молодым: не курите ничего такого, этих “курительных смесей”! Я задумалась о необходимости пройти курс лечения, когда у моей подруги от этого умер муж. Ему было 24. Остановилось сердце. А ведь был абсолютно здоров. Те, кто пишут на форумах, что это все не страшно и без последствий, так это пока... Мертвые-то уже не напишут... Родители, поддержите подростка! Обнаружив у своего ребенка маленькую упаковку с яркой этикеткой, обратите на нее должное внимание Признаки употребления “курительной смеси” Расширенные или суженные зрачки, покраснение глаз, повышенная двигательная активность, нечленораздельная речь, резкая смена настроения, сухость во рту, повышение артериального давления, тахикардия</w:t>
      </w:r>
      <w:proofErr w:type="gramStart"/>
      <w:r w:rsidRPr="00C74872">
        <w:rPr>
          <w:rFonts w:eastAsia="Times New Roman"/>
          <w:lang w:eastAsia="ru-RU"/>
        </w:rPr>
        <w:t xml:space="preserve"> .</w:t>
      </w:r>
      <w:proofErr w:type="gramEnd"/>
      <w:r w:rsidRPr="00C74872">
        <w:rPr>
          <w:rFonts w:eastAsia="Times New Roman"/>
          <w:lang w:eastAsia="ru-RU"/>
        </w:rPr>
        <w:t xml:space="preserve"> Если эти признаки появились у вашего ребенка, не нужно бросаться к подростку с расспросами, это может лишь пробудить интерес к опасной “</w:t>
      </w:r>
      <w:proofErr w:type="gramStart"/>
      <w:r w:rsidRPr="00C74872">
        <w:rPr>
          <w:rFonts w:eastAsia="Times New Roman"/>
          <w:lang w:eastAsia="ru-RU"/>
        </w:rPr>
        <w:t>дури</w:t>
      </w:r>
      <w:proofErr w:type="gramEnd"/>
      <w:r w:rsidRPr="00C74872">
        <w:rPr>
          <w:rFonts w:eastAsia="Times New Roman"/>
          <w:lang w:eastAsia="ru-RU"/>
        </w:rPr>
        <w:t xml:space="preserve">”. Просто нужно внимательнее следить за подростком, его физическим состоянием, настроением, интересоваться его времяпрепровождением и окружением. Если это </w:t>
      </w:r>
      <w:proofErr w:type="gramStart"/>
      <w:r w:rsidRPr="00C74872">
        <w:rPr>
          <w:rFonts w:eastAsia="Times New Roman"/>
          <w:lang w:eastAsia="ru-RU"/>
        </w:rPr>
        <w:t>случилось</w:t>
      </w:r>
      <w:proofErr w:type="gramEnd"/>
      <w:r w:rsidRPr="00C74872">
        <w:rPr>
          <w:rFonts w:eastAsia="Times New Roman"/>
          <w:lang w:eastAsia="ru-RU"/>
        </w:rPr>
        <w:t xml:space="preserve"> лишь раз, вам нужно просто поговорить с вашим ребенком. Будьте заботливыми, любящими, но покажите свое неодобрение. Приведите разумные аргументы: употребление “курительных смесей” пагубно для здоровья, а кроме того может привести к конфликту с законом. Если поведение подростка свидетельствует о регулярном употреблении “курительных смесей”, прежде </w:t>
      </w:r>
      <w:proofErr w:type="gramStart"/>
      <w:r w:rsidRPr="00C74872">
        <w:rPr>
          <w:rFonts w:eastAsia="Times New Roman"/>
          <w:lang w:eastAsia="ru-RU"/>
        </w:rPr>
        <w:t>всего</w:t>
      </w:r>
      <w:proofErr w:type="gramEnd"/>
      <w:r w:rsidRPr="00C74872">
        <w:rPr>
          <w:rFonts w:eastAsia="Times New Roman"/>
          <w:lang w:eastAsia="ru-RU"/>
        </w:rPr>
        <w:t xml:space="preserve"> оказывайте поддержку вашему ребенку — для него это жизненно необходимо, показывайте и говорите, что вы его любите. И незамедлительно обратитесь за помощью к наркологам. Своевременное вмешательство взрослого важно, отмечают психологи, потому что подростки в силу психологических особенностей этого возраста живут по принципу “здесь и сейчас” и не склонны размышлять о будущем. Признаки отравления “курительной смесью” Учащенное сердцебиение, подъем артериального давления, потеря сознания.</w:t>
      </w:r>
      <w:r w:rsidRPr="00C74872">
        <w:rPr>
          <w:rFonts w:eastAsia="Times New Roman"/>
          <w:lang w:eastAsia="ru-RU"/>
        </w:rPr>
        <w:br/>
      </w:r>
    </w:p>
    <w:p w:rsidR="00D7660B" w:rsidRDefault="00D7660B" w:rsidP="00C74872">
      <w:pPr>
        <w:spacing w:after="0" w:line="240" w:lineRule="auto"/>
        <w:ind w:firstLine="567"/>
        <w:jc w:val="both"/>
        <w:rPr>
          <w:rFonts w:eastAsia="Times New Roman"/>
          <w:lang w:eastAsia="ru-RU"/>
        </w:rPr>
      </w:pPr>
    </w:p>
    <w:p w:rsidR="00D7660B" w:rsidRDefault="00D7660B" w:rsidP="00C74872">
      <w:pPr>
        <w:spacing w:after="0" w:line="240" w:lineRule="auto"/>
        <w:ind w:firstLine="567"/>
        <w:jc w:val="both"/>
        <w:rPr>
          <w:rFonts w:eastAsia="Times New Roman"/>
          <w:lang w:eastAsia="ru-RU"/>
        </w:rPr>
      </w:pPr>
    </w:p>
    <w:p w:rsidR="00D7660B" w:rsidRDefault="00D7660B" w:rsidP="00C74872">
      <w:pPr>
        <w:spacing w:after="0" w:line="240" w:lineRule="auto"/>
        <w:ind w:firstLine="567"/>
        <w:jc w:val="both"/>
        <w:rPr>
          <w:rFonts w:eastAsia="Times New Roman"/>
          <w:lang w:eastAsia="ru-RU"/>
        </w:rPr>
      </w:pPr>
    </w:p>
    <w:p w:rsidR="00D7660B" w:rsidRDefault="00D7660B" w:rsidP="00C74872">
      <w:pPr>
        <w:spacing w:after="0" w:line="240" w:lineRule="auto"/>
        <w:ind w:firstLine="567"/>
        <w:jc w:val="both"/>
        <w:rPr>
          <w:rFonts w:eastAsia="Times New Roman"/>
          <w:lang w:eastAsia="ru-RU"/>
        </w:rPr>
      </w:pPr>
    </w:p>
    <w:p w:rsidR="00D7660B" w:rsidRPr="00C74872" w:rsidRDefault="00D7660B" w:rsidP="00C74872">
      <w:pPr>
        <w:spacing w:after="0" w:line="240" w:lineRule="auto"/>
        <w:ind w:firstLine="567"/>
        <w:jc w:val="both"/>
        <w:rPr>
          <w:rFonts w:eastAsia="Times New Roman"/>
          <w:lang w:eastAsia="ru-RU"/>
        </w:rPr>
      </w:pPr>
    </w:p>
    <w:p w:rsidR="00C74872" w:rsidRPr="00D7660B" w:rsidRDefault="00C74872" w:rsidP="00D7660B">
      <w:pPr>
        <w:pStyle w:val="a3"/>
        <w:spacing w:before="0" w:beforeAutospacing="0" w:after="0" w:afterAutospacing="0"/>
        <w:ind w:firstLine="567"/>
        <w:jc w:val="center"/>
        <w:rPr>
          <w:sz w:val="40"/>
          <w:szCs w:val="40"/>
        </w:rPr>
      </w:pPr>
      <w:r w:rsidRPr="00D7660B">
        <w:rPr>
          <w:b/>
          <w:bCs/>
          <w:sz w:val="40"/>
          <w:szCs w:val="40"/>
        </w:rPr>
        <w:lastRenderedPageBreak/>
        <w:t>Последствия употребления курительных смесей «СПАЙС».</w:t>
      </w:r>
    </w:p>
    <w:p w:rsidR="00C74872" w:rsidRPr="00D7660B" w:rsidRDefault="00C74872" w:rsidP="00C74872">
      <w:pPr>
        <w:pStyle w:val="a3"/>
        <w:spacing w:before="0" w:beforeAutospacing="0" w:after="0" w:afterAutospacing="0"/>
        <w:ind w:left="-567" w:firstLine="567"/>
        <w:jc w:val="both"/>
        <w:rPr>
          <w:sz w:val="32"/>
          <w:szCs w:val="32"/>
        </w:rPr>
      </w:pPr>
      <w:proofErr w:type="spellStart"/>
      <w:r w:rsidRPr="00D7660B">
        <w:rPr>
          <w:b/>
          <w:bCs/>
          <w:sz w:val="32"/>
          <w:szCs w:val="32"/>
        </w:rPr>
        <w:t>Спайс</w:t>
      </w:r>
      <w:proofErr w:type="spellEnd"/>
      <w:r w:rsidRPr="00D7660B">
        <w:rPr>
          <w:sz w:val="32"/>
          <w:szCs w:val="32"/>
        </w:rPr>
        <w:t xml:space="preserve"> (от англ. «</w:t>
      </w:r>
      <w:proofErr w:type="spellStart"/>
      <w:r w:rsidRPr="00D7660B">
        <w:rPr>
          <w:sz w:val="32"/>
          <w:szCs w:val="32"/>
        </w:rPr>
        <w:t>spice</w:t>
      </w:r>
      <w:proofErr w:type="spellEnd"/>
      <w:r w:rsidRPr="00D7660B">
        <w:rPr>
          <w:sz w:val="32"/>
          <w:szCs w:val="32"/>
        </w:rPr>
        <w:t>» — специя, пряность) — разновидность травяной смеси, в состав которой входят синтетические вещества и обыкновенные травы.</w:t>
      </w:r>
    </w:p>
    <w:p w:rsidR="00C74872" w:rsidRPr="00D7660B" w:rsidRDefault="00C74872" w:rsidP="00C74872">
      <w:pPr>
        <w:pStyle w:val="a3"/>
        <w:spacing w:before="0" w:beforeAutospacing="0" w:after="0" w:afterAutospacing="0"/>
        <w:ind w:left="-567" w:firstLine="567"/>
        <w:jc w:val="both"/>
        <w:rPr>
          <w:sz w:val="32"/>
          <w:szCs w:val="32"/>
        </w:rPr>
      </w:pPr>
      <w:r w:rsidRPr="00D7660B">
        <w:rPr>
          <w:sz w:val="32"/>
          <w:szCs w:val="32"/>
        </w:rPr>
        <w:t xml:space="preserve">Синтетические вещества (или синтетический </w:t>
      </w:r>
      <w:proofErr w:type="spellStart"/>
      <w:r w:rsidRPr="00D7660B">
        <w:rPr>
          <w:sz w:val="32"/>
          <w:szCs w:val="32"/>
        </w:rPr>
        <w:t>каннабис</w:t>
      </w:r>
      <w:proofErr w:type="spellEnd"/>
      <w:r w:rsidRPr="00D7660B">
        <w:rPr>
          <w:sz w:val="32"/>
          <w:szCs w:val="32"/>
        </w:rPr>
        <w:t xml:space="preserve">) в 5-6 раз вреднее натурального </w:t>
      </w:r>
      <w:proofErr w:type="spellStart"/>
      <w:r w:rsidRPr="00D7660B">
        <w:rPr>
          <w:sz w:val="32"/>
          <w:szCs w:val="32"/>
        </w:rPr>
        <w:t>тетрагидроканнабинола</w:t>
      </w:r>
      <w:proofErr w:type="spellEnd"/>
      <w:r w:rsidRPr="00D7660B">
        <w:rPr>
          <w:sz w:val="32"/>
          <w:szCs w:val="32"/>
        </w:rPr>
        <w:t xml:space="preserve">, входящего в состав марихуаны. </w:t>
      </w:r>
      <w:r w:rsidRPr="00D7660B">
        <w:rPr>
          <w:b/>
          <w:bCs/>
          <w:sz w:val="32"/>
          <w:szCs w:val="32"/>
        </w:rPr>
        <w:t> </w:t>
      </w:r>
    </w:p>
    <w:p w:rsidR="00C74872" w:rsidRPr="00D7660B" w:rsidRDefault="00C74872" w:rsidP="00D7660B">
      <w:pPr>
        <w:pStyle w:val="a3"/>
        <w:spacing w:before="0" w:beforeAutospacing="0" w:after="0" w:afterAutospacing="0"/>
        <w:ind w:left="-567" w:firstLine="567"/>
        <w:jc w:val="center"/>
        <w:rPr>
          <w:b/>
          <w:bCs/>
          <w:sz w:val="40"/>
          <w:szCs w:val="40"/>
        </w:rPr>
      </w:pPr>
      <w:r w:rsidRPr="00D7660B">
        <w:rPr>
          <w:b/>
          <w:bCs/>
          <w:sz w:val="40"/>
          <w:szCs w:val="40"/>
        </w:rPr>
        <w:t>В чём опасность</w:t>
      </w:r>
      <w:r w:rsidRPr="00D7660B">
        <w:rPr>
          <w:sz w:val="40"/>
          <w:szCs w:val="40"/>
        </w:rPr>
        <w:t xml:space="preserve"> </w:t>
      </w:r>
      <w:r w:rsidRPr="00D7660B">
        <w:rPr>
          <w:b/>
          <w:bCs/>
          <w:sz w:val="40"/>
          <w:szCs w:val="40"/>
        </w:rPr>
        <w:t>курительных смесей «СПАЙС»:</w:t>
      </w:r>
    </w:p>
    <w:p w:rsidR="00C74872" w:rsidRPr="00D7660B" w:rsidRDefault="00C74872" w:rsidP="00C74872">
      <w:pPr>
        <w:pStyle w:val="a3"/>
        <w:spacing w:before="0" w:beforeAutospacing="0" w:after="0" w:afterAutospacing="0"/>
        <w:ind w:left="-567" w:firstLine="567"/>
        <w:jc w:val="both"/>
        <w:rPr>
          <w:sz w:val="32"/>
          <w:szCs w:val="32"/>
        </w:rPr>
      </w:pPr>
      <w:r w:rsidRPr="00D7660B">
        <w:rPr>
          <w:sz w:val="32"/>
          <w:szCs w:val="32"/>
        </w:rPr>
        <w:t>1. От употребления подобных курительных смесей страдает человеческая психика.  Воздействие на нее оказывается так же, как и при применении сильнодействующих наркотических веществ. При частом употреблении «</w:t>
      </w:r>
      <w:proofErr w:type="spellStart"/>
      <w:r w:rsidRPr="00D7660B">
        <w:rPr>
          <w:sz w:val="32"/>
          <w:szCs w:val="32"/>
        </w:rPr>
        <w:t>спайса</w:t>
      </w:r>
      <w:proofErr w:type="spellEnd"/>
      <w:r w:rsidRPr="00D7660B">
        <w:rPr>
          <w:sz w:val="32"/>
          <w:szCs w:val="32"/>
        </w:rPr>
        <w:t>» появляются галлюцинации, тревога, рвота, чувство панического страха. Очень часто любители покурить «</w:t>
      </w:r>
      <w:proofErr w:type="spellStart"/>
      <w:r w:rsidRPr="00D7660B">
        <w:rPr>
          <w:sz w:val="32"/>
          <w:szCs w:val="32"/>
        </w:rPr>
        <w:t>спайс</w:t>
      </w:r>
      <w:proofErr w:type="spellEnd"/>
      <w:r w:rsidRPr="00D7660B">
        <w:rPr>
          <w:sz w:val="32"/>
          <w:szCs w:val="32"/>
        </w:rPr>
        <w:t>» попадают в психиатрические лечебницы.</w:t>
      </w:r>
    </w:p>
    <w:p w:rsidR="00C74872" w:rsidRPr="00D7660B" w:rsidRDefault="00C74872" w:rsidP="00C74872">
      <w:pPr>
        <w:pStyle w:val="a3"/>
        <w:spacing w:before="0" w:beforeAutospacing="0" w:after="0" w:afterAutospacing="0"/>
        <w:ind w:left="-567" w:firstLine="567"/>
        <w:jc w:val="both"/>
        <w:rPr>
          <w:sz w:val="32"/>
          <w:szCs w:val="32"/>
        </w:rPr>
      </w:pPr>
      <w:r w:rsidRPr="00D7660B">
        <w:rPr>
          <w:sz w:val="32"/>
          <w:szCs w:val="32"/>
        </w:rPr>
        <w:t>2. Страдает весь организм в целом: легкие, печень, мозг, и ряд других органов.</w:t>
      </w:r>
    </w:p>
    <w:p w:rsidR="00C74872" w:rsidRPr="00D7660B" w:rsidRDefault="00C74872" w:rsidP="00D7660B">
      <w:pPr>
        <w:pStyle w:val="a3"/>
        <w:spacing w:before="0" w:beforeAutospacing="0" w:after="0" w:afterAutospacing="0"/>
        <w:ind w:left="-567" w:firstLine="567"/>
        <w:jc w:val="center"/>
        <w:rPr>
          <w:sz w:val="40"/>
          <w:szCs w:val="40"/>
        </w:rPr>
      </w:pPr>
      <w:r w:rsidRPr="00D7660B">
        <w:rPr>
          <w:b/>
          <w:bCs/>
          <w:sz w:val="40"/>
          <w:szCs w:val="40"/>
        </w:rPr>
        <w:t>Воздействие на организм человека</w:t>
      </w:r>
    </w:p>
    <w:p w:rsidR="00C74872" w:rsidRPr="00D7660B" w:rsidRDefault="00C74872" w:rsidP="00C74872">
      <w:pPr>
        <w:pStyle w:val="a3"/>
        <w:spacing w:before="0" w:beforeAutospacing="0" w:after="0" w:afterAutospacing="0"/>
        <w:ind w:left="-567" w:firstLine="567"/>
        <w:jc w:val="both"/>
        <w:rPr>
          <w:sz w:val="32"/>
          <w:szCs w:val="32"/>
        </w:rPr>
      </w:pPr>
      <w:r w:rsidRPr="00D7660B">
        <w:rPr>
          <w:sz w:val="32"/>
          <w:szCs w:val="32"/>
        </w:rPr>
        <w:t>Капилляры мозга, пытаясь не пропустить яд к «основному центру управления», резко сужаются. В результате кровь просто не может снабжать мозг кислородом. Как и любые другие клетки, клетки мозга, лишенные кислорода, погибают. Именно этот эффект и нравится подросткам: возникает ощущение легкости и беззаботности. Да, легкость наступает. Но стоит ли платить за несколько часов «счастья» своим мозгом?</w:t>
      </w:r>
    </w:p>
    <w:p w:rsidR="00C74872" w:rsidRPr="00D7660B" w:rsidRDefault="00C74872" w:rsidP="00C74872">
      <w:pPr>
        <w:pStyle w:val="a3"/>
        <w:spacing w:before="0" w:beforeAutospacing="0" w:after="0" w:afterAutospacing="0"/>
        <w:ind w:left="-567" w:firstLine="567"/>
        <w:jc w:val="both"/>
        <w:rPr>
          <w:sz w:val="32"/>
          <w:szCs w:val="32"/>
        </w:rPr>
      </w:pPr>
      <w:r w:rsidRPr="00D7660B">
        <w:rPr>
          <w:sz w:val="32"/>
          <w:szCs w:val="32"/>
        </w:rPr>
        <w:t>В ряде случаев употребление курительных смесей приводит к бесплодию. Поэтому следует всерьез задуматься, прежде чем впервые попробовать «</w:t>
      </w:r>
      <w:proofErr w:type="spellStart"/>
      <w:r w:rsidRPr="00D7660B">
        <w:rPr>
          <w:sz w:val="32"/>
          <w:szCs w:val="32"/>
        </w:rPr>
        <w:t>спайс</w:t>
      </w:r>
      <w:proofErr w:type="spellEnd"/>
      <w:r w:rsidRPr="00D7660B">
        <w:rPr>
          <w:sz w:val="32"/>
          <w:szCs w:val="32"/>
        </w:rPr>
        <w:t>», и решить, что же является более важным: получить несколько часов сомнительного удовольствия или же в будущем иметь возможность создать нормальную семью.</w:t>
      </w:r>
    </w:p>
    <w:p w:rsidR="00C74872" w:rsidRPr="00D7660B" w:rsidRDefault="00C74872" w:rsidP="00C74872">
      <w:pPr>
        <w:pStyle w:val="a3"/>
        <w:spacing w:before="0" w:beforeAutospacing="0" w:after="0" w:afterAutospacing="0"/>
        <w:ind w:left="-567" w:firstLine="567"/>
        <w:jc w:val="both"/>
        <w:rPr>
          <w:sz w:val="32"/>
          <w:szCs w:val="32"/>
        </w:rPr>
      </w:pPr>
      <w:r w:rsidRPr="00D7660B">
        <w:rPr>
          <w:sz w:val="32"/>
          <w:szCs w:val="32"/>
        </w:rPr>
        <w:t xml:space="preserve">В отличие от растительных препаратов, например, конопли, действие курительных </w:t>
      </w:r>
      <w:proofErr w:type="spellStart"/>
      <w:r w:rsidRPr="00D7660B">
        <w:rPr>
          <w:sz w:val="32"/>
          <w:szCs w:val="32"/>
        </w:rPr>
        <w:t>миксов</w:t>
      </w:r>
      <w:proofErr w:type="spellEnd"/>
      <w:r w:rsidRPr="00D7660B">
        <w:rPr>
          <w:sz w:val="32"/>
          <w:szCs w:val="32"/>
        </w:rPr>
        <w:t xml:space="preserve"> на человеческий организм в 5-10 раз сильнее. Практически сразу после их принятия наступают мощнейшие галлюцинации, которые могут привести к трагическим последствиям, например, возникнет желание броситься под колеса автомобиля или выпрыгнуть из окна 10-этажного дома. Уже зарегистрированы случаи со смертельным исходом.</w:t>
      </w:r>
    </w:p>
    <w:p w:rsidR="00C74872" w:rsidRPr="00D7660B" w:rsidRDefault="00C74872" w:rsidP="00C74872">
      <w:pPr>
        <w:pStyle w:val="a3"/>
        <w:spacing w:before="0" w:beforeAutospacing="0" w:after="0" w:afterAutospacing="0"/>
        <w:ind w:left="-567" w:firstLine="567"/>
        <w:jc w:val="both"/>
        <w:rPr>
          <w:sz w:val="32"/>
          <w:szCs w:val="32"/>
        </w:rPr>
      </w:pPr>
      <w:proofErr w:type="spellStart"/>
      <w:r w:rsidRPr="00D7660B">
        <w:rPr>
          <w:sz w:val="32"/>
          <w:szCs w:val="32"/>
        </w:rPr>
        <w:t>Миксы</w:t>
      </w:r>
      <w:proofErr w:type="spellEnd"/>
      <w:r w:rsidRPr="00D7660B">
        <w:rPr>
          <w:sz w:val="32"/>
          <w:szCs w:val="32"/>
        </w:rPr>
        <w:t xml:space="preserve"> для курения становятся первым шагом на пути перехода к более тяжелым наркотикам.</w:t>
      </w:r>
    </w:p>
    <w:p w:rsidR="00D7660B" w:rsidRDefault="00D7660B" w:rsidP="00C74872">
      <w:pPr>
        <w:pStyle w:val="a3"/>
        <w:spacing w:before="0" w:beforeAutospacing="0" w:after="0" w:afterAutospacing="0"/>
        <w:ind w:firstLine="567"/>
        <w:jc w:val="both"/>
        <w:rPr>
          <w:b/>
          <w:bCs/>
          <w:sz w:val="28"/>
          <w:szCs w:val="28"/>
        </w:rPr>
      </w:pPr>
    </w:p>
    <w:p w:rsidR="00D7660B" w:rsidRDefault="00D7660B" w:rsidP="00C74872">
      <w:pPr>
        <w:pStyle w:val="a3"/>
        <w:spacing w:before="0" w:beforeAutospacing="0" w:after="0" w:afterAutospacing="0"/>
        <w:ind w:firstLine="567"/>
        <w:jc w:val="both"/>
        <w:rPr>
          <w:b/>
          <w:bCs/>
          <w:sz w:val="28"/>
          <w:szCs w:val="28"/>
        </w:rPr>
      </w:pPr>
    </w:p>
    <w:p w:rsidR="00C74872" w:rsidRPr="00D7660B" w:rsidRDefault="00C74872" w:rsidP="00D7660B">
      <w:pPr>
        <w:pStyle w:val="a3"/>
        <w:spacing w:before="0" w:beforeAutospacing="0" w:after="0" w:afterAutospacing="0"/>
        <w:ind w:left="-567" w:firstLine="567"/>
        <w:jc w:val="center"/>
        <w:rPr>
          <w:sz w:val="40"/>
          <w:szCs w:val="40"/>
        </w:rPr>
      </w:pPr>
      <w:r w:rsidRPr="00D7660B">
        <w:rPr>
          <w:b/>
          <w:bCs/>
          <w:sz w:val="40"/>
          <w:szCs w:val="40"/>
        </w:rPr>
        <w:t>Ответственность за хранение и сбыт курительных смесей «СПАЙС»</w:t>
      </w:r>
    </w:p>
    <w:p w:rsidR="00C74872" w:rsidRPr="00D7660B" w:rsidRDefault="00C74872" w:rsidP="00D7660B">
      <w:pPr>
        <w:pStyle w:val="a3"/>
        <w:spacing w:before="0" w:beforeAutospacing="0" w:after="0" w:afterAutospacing="0"/>
        <w:ind w:left="-567" w:firstLine="567"/>
        <w:jc w:val="both"/>
        <w:rPr>
          <w:sz w:val="32"/>
          <w:szCs w:val="32"/>
        </w:rPr>
      </w:pPr>
      <w:r w:rsidRPr="00D7660B">
        <w:rPr>
          <w:sz w:val="32"/>
          <w:szCs w:val="32"/>
        </w:rPr>
        <w:t xml:space="preserve">Согласно перечню наркотических средств, психотропных веществ и их </w:t>
      </w:r>
      <w:proofErr w:type="spellStart"/>
      <w:r w:rsidRPr="00D7660B">
        <w:rPr>
          <w:sz w:val="32"/>
          <w:szCs w:val="32"/>
        </w:rPr>
        <w:t>прекурсоров</w:t>
      </w:r>
      <w:proofErr w:type="spellEnd"/>
      <w:r w:rsidRPr="00D7660B">
        <w:rPr>
          <w:sz w:val="32"/>
          <w:szCs w:val="32"/>
        </w:rPr>
        <w:t xml:space="preserve">, подлежащих государственному контролю в Республике Беларусь, утвержденному Постановлением Минздрава Республики Беларусь от 28.05.2003 № 26, </w:t>
      </w:r>
      <w:r w:rsidRPr="00D7660B">
        <w:rPr>
          <w:b/>
          <w:bCs/>
          <w:sz w:val="32"/>
          <w:szCs w:val="32"/>
        </w:rPr>
        <w:t>«курительные смеси»</w:t>
      </w:r>
      <w:r w:rsidRPr="00D7660B">
        <w:rPr>
          <w:sz w:val="32"/>
          <w:szCs w:val="32"/>
        </w:rPr>
        <w:t xml:space="preserve"> отнесены </w:t>
      </w:r>
      <w:r w:rsidRPr="00D7660B">
        <w:rPr>
          <w:b/>
          <w:bCs/>
          <w:sz w:val="32"/>
          <w:szCs w:val="32"/>
        </w:rPr>
        <w:t>к особо опасным психотропным веществам</w:t>
      </w:r>
      <w:r w:rsidRPr="00D7660B">
        <w:rPr>
          <w:sz w:val="32"/>
          <w:szCs w:val="32"/>
        </w:rPr>
        <w:t>.</w:t>
      </w:r>
    </w:p>
    <w:p w:rsidR="00C74872" w:rsidRPr="00D7660B" w:rsidRDefault="00C74872" w:rsidP="00D7660B">
      <w:pPr>
        <w:pStyle w:val="a3"/>
        <w:spacing w:before="0" w:beforeAutospacing="0" w:after="0" w:afterAutospacing="0"/>
        <w:ind w:left="-567" w:firstLine="567"/>
        <w:jc w:val="both"/>
        <w:rPr>
          <w:sz w:val="32"/>
          <w:szCs w:val="32"/>
        </w:rPr>
      </w:pPr>
      <w:r w:rsidRPr="00D7660B">
        <w:rPr>
          <w:b/>
          <w:bCs/>
          <w:sz w:val="32"/>
          <w:szCs w:val="32"/>
        </w:rPr>
        <w:t>За незаконный оборот</w:t>
      </w:r>
      <w:r w:rsidRPr="00D7660B">
        <w:rPr>
          <w:sz w:val="32"/>
          <w:szCs w:val="32"/>
        </w:rPr>
        <w:t xml:space="preserve"> особо опасных психотропных веществ предусмотрена </w:t>
      </w:r>
      <w:r w:rsidRPr="00D7660B">
        <w:rPr>
          <w:b/>
          <w:bCs/>
          <w:sz w:val="32"/>
          <w:szCs w:val="32"/>
        </w:rPr>
        <w:t>уголовная ответственность</w:t>
      </w:r>
      <w:r w:rsidRPr="00D7660B">
        <w:rPr>
          <w:sz w:val="32"/>
          <w:szCs w:val="32"/>
        </w:rPr>
        <w:t xml:space="preserve"> в соответствии с     </w:t>
      </w:r>
      <w:proofErr w:type="gramStart"/>
      <w:r w:rsidRPr="00D7660B">
        <w:rPr>
          <w:sz w:val="32"/>
          <w:szCs w:val="32"/>
        </w:rPr>
        <w:t>ч</w:t>
      </w:r>
      <w:proofErr w:type="gramEnd"/>
      <w:r w:rsidRPr="00D7660B">
        <w:rPr>
          <w:sz w:val="32"/>
          <w:szCs w:val="32"/>
        </w:rPr>
        <w:t xml:space="preserve">.ч. 1,2 (хранение) и 3 (сбыт) </w:t>
      </w:r>
      <w:r w:rsidRPr="00D7660B">
        <w:rPr>
          <w:b/>
          <w:bCs/>
          <w:sz w:val="32"/>
          <w:szCs w:val="32"/>
        </w:rPr>
        <w:t>ст. 328</w:t>
      </w:r>
      <w:r w:rsidRPr="00D7660B">
        <w:rPr>
          <w:sz w:val="32"/>
          <w:szCs w:val="32"/>
        </w:rPr>
        <w:t xml:space="preserve"> УК Республики Беларусь.</w:t>
      </w:r>
    </w:p>
    <w:p w:rsidR="00C74872" w:rsidRPr="00D7660B" w:rsidRDefault="00C74872" w:rsidP="00D7660B">
      <w:pPr>
        <w:pStyle w:val="a3"/>
        <w:spacing w:before="0" w:beforeAutospacing="0" w:after="0" w:afterAutospacing="0"/>
        <w:ind w:left="-567" w:firstLine="567"/>
        <w:jc w:val="both"/>
        <w:rPr>
          <w:sz w:val="32"/>
          <w:szCs w:val="32"/>
        </w:rPr>
      </w:pPr>
      <w:r w:rsidRPr="00D7660B">
        <w:rPr>
          <w:b/>
          <w:bCs/>
          <w:sz w:val="32"/>
          <w:szCs w:val="32"/>
        </w:rPr>
        <w:t xml:space="preserve">ч. 1 ст. 328 </w:t>
      </w:r>
    </w:p>
    <w:p w:rsidR="00C74872" w:rsidRPr="00D7660B" w:rsidRDefault="00C74872" w:rsidP="00D7660B">
      <w:pPr>
        <w:pStyle w:val="a3"/>
        <w:spacing w:before="0" w:beforeAutospacing="0" w:after="0" w:afterAutospacing="0"/>
        <w:ind w:left="-567" w:firstLine="567"/>
        <w:jc w:val="both"/>
        <w:rPr>
          <w:sz w:val="32"/>
          <w:szCs w:val="32"/>
        </w:rPr>
      </w:pPr>
      <w:r w:rsidRPr="00D7660B">
        <w:rPr>
          <w:sz w:val="32"/>
          <w:szCs w:val="32"/>
        </w:rPr>
        <w:t xml:space="preserve">Незаконные без цели сбыта изготовление, переработка, приобретение, хранение, перевозка или пересылка наркотических средств, психотропных веществ либо их </w:t>
      </w:r>
      <w:proofErr w:type="spellStart"/>
      <w:r w:rsidRPr="00D7660B">
        <w:rPr>
          <w:sz w:val="32"/>
          <w:szCs w:val="32"/>
        </w:rPr>
        <w:t>прекурсоров</w:t>
      </w:r>
      <w:proofErr w:type="spellEnd"/>
      <w:r w:rsidRPr="00D7660B">
        <w:rPr>
          <w:sz w:val="32"/>
          <w:szCs w:val="32"/>
        </w:rPr>
        <w:t xml:space="preserve"> или аналогов — наказывается </w:t>
      </w:r>
      <w:r w:rsidRPr="00D7660B">
        <w:rPr>
          <w:b/>
          <w:bCs/>
          <w:sz w:val="32"/>
          <w:szCs w:val="32"/>
        </w:rPr>
        <w:t>ограничением свободы на срок до пяти лет</w:t>
      </w:r>
      <w:r w:rsidRPr="00D7660B">
        <w:rPr>
          <w:sz w:val="32"/>
          <w:szCs w:val="32"/>
        </w:rPr>
        <w:t xml:space="preserve"> или лишением свободы на срок </w:t>
      </w:r>
      <w:r w:rsidRPr="00D7660B">
        <w:rPr>
          <w:b/>
          <w:bCs/>
          <w:sz w:val="32"/>
          <w:szCs w:val="32"/>
        </w:rPr>
        <w:t>от двух до пяти</w:t>
      </w:r>
      <w:r w:rsidRPr="00D7660B">
        <w:rPr>
          <w:sz w:val="32"/>
          <w:szCs w:val="32"/>
        </w:rPr>
        <w:t xml:space="preserve"> лет.</w:t>
      </w:r>
    </w:p>
    <w:p w:rsidR="00C74872" w:rsidRPr="00D7660B" w:rsidRDefault="00C74872" w:rsidP="00D7660B">
      <w:pPr>
        <w:pStyle w:val="a3"/>
        <w:spacing w:before="0" w:beforeAutospacing="0" w:after="0" w:afterAutospacing="0"/>
        <w:ind w:left="-567" w:firstLine="567"/>
        <w:jc w:val="both"/>
        <w:rPr>
          <w:sz w:val="32"/>
          <w:szCs w:val="32"/>
        </w:rPr>
      </w:pPr>
      <w:r w:rsidRPr="00D7660B">
        <w:rPr>
          <w:b/>
          <w:bCs/>
          <w:sz w:val="32"/>
          <w:szCs w:val="32"/>
        </w:rPr>
        <w:t xml:space="preserve">ч. 2 ст. 328 </w:t>
      </w:r>
    </w:p>
    <w:p w:rsidR="00C74872" w:rsidRPr="00D7660B" w:rsidRDefault="00C74872" w:rsidP="00D7660B">
      <w:pPr>
        <w:pStyle w:val="a3"/>
        <w:spacing w:before="0" w:beforeAutospacing="0" w:after="0" w:afterAutospacing="0"/>
        <w:ind w:left="-567" w:firstLine="567"/>
        <w:jc w:val="both"/>
        <w:rPr>
          <w:sz w:val="32"/>
          <w:szCs w:val="32"/>
        </w:rPr>
      </w:pPr>
      <w:r w:rsidRPr="00D7660B">
        <w:rPr>
          <w:sz w:val="32"/>
          <w:szCs w:val="32"/>
        </w:rPr>
        <w:t xml:space="preserve">Незаконные с целью сбыта изготовление, переработка, приобретение, хранение, перевозка или пересылка либо незаконный сбыт наркотических средств, психотропных веществ либо их </w:t>
      </w:r>
      <w:proofErr w:type="spellStart"/>
      <w:r w:rsidRPr="00D7660B">
        <w:rPr>
          <w:sz w:val="32"/>
          <w:szCs w:val="32"/>
        </w:rPr>
        <w:t>прекурсоров</w:t>
      </w:r>
      <w:proofErr w:type="spellEnd"/>
      <w:r w:rsidRPr="00D7660B">
        <w:rPr>
          <w:sz w:val="32"/>
          <w:szCs w:val="32"/>
        </w:rPr>
        <w:t xml:space="preserve"> или аналогов — наказывается лишением свободы на срок </w:t>
      </w:r>
      <w:r w:rsidRPr="00D7660B">
        <w:rPr>
          <w:b/>
          <w:bCs/>
          <w:sz w:val="32"/>
          <w:szCs w:val="32"/>
        </w:rPr>
        <w:t>от пяти до восьми лет с конфискацией</w:t>
      </w:r>
      <w:r w:rsidRPr="00D7660B">
        <w:rPr>
          <w:sz w:val="32"/>
          <w:szCs w:val="32"/>
        </w:rPr>
        <w:t xml:space="preserve"> имущества или без конфискации.</w:t>
      </w:r>
    </w:p>
    <w:p w:rsidR="00C74872" w:rsidRPr="00D7660B" w:rsidRDefault="00C74872" w:rsidP="00D7660B">
      <w:pPr>
        <w:pStyle w:val="a3"/>
        <w:spacing w:before="0" w:beforeAutospacing="0" w:after="0" w:afterAutospacing="0"/>
        <w:ind w:left="-567" w:firstLine="567"/>
        <w:jc w:val="both"/>
        <w:rPr>
          <w:sz w:val="32"/>
          <w:szCs w:val="32"/>
        </w:rPr>
      </w:pPr>
      <w:r w:rsidRPr="00D7660B">
        <w:rPr>
          <w:b/>
          <w:bCs/>
          <w:sz w:val="32"/>
          <w:szCs w:val="32"/>
        </w:rPr>
        <w:t xml:space="preserve">ч. 3. ст. 328 </w:t>
      </w:r>
    </w:p>
    <w:p w:rsidR="00C74872" w:rsidRPr="00D7660B" w:rsidRDefault="00C74872" w:rsidP="00D7660B">
      <w:pPr>
        <w:pStyle w:val="a3"/>
        <w:spacing w:before="0" w:beforeAutospacing="0" w:after="0" w:afterAutospacing="0"/>
        <w:ind w:left="-567" w:firstLine="567"/>
        <w:jc w:val="both"/>
        <w:rPr>
          <w:sz w:val="32"/>
          <w:szCs w:val="32"/>
        </w:rPr>
      </w:pPr>
      <w:proofErr w:type="gramStart"/>
      <w:r w:rsidRPr="00D7660B">
        <w:rPr>
          <w:sz w:val="32"/>
          <w:szCs w:val="32"/>
        </w:rPr>
        <w:t xml:space="preserve">Действия, предусмотренные ч. 2 настоящей статьи, совершенные группой лиц, либо должностным лицом с использованием своих служебных полномочий, либо лицом, ранее совершившим преступления, предусмотренные статьями 327-329 или 331 настоящего кодекса, либо в отношении наркотических средств, психотропных веществ, их аналогов в крупном размере, либо в отношении особо опасных наркотических средств или психотропных веществ, либо сбыт наркотических средств, психотропных веществ, их </w:t>
      </w:r>
      <w:proofErr w:type="spellStart"/>
      <w:r w:rsidRPr="00D7660B">
        <w:rPr>
          <w:sz w:val="32"/>
          <w:szCs w:val="32"/>
        </w:rPr>
        <w:t>прекурсоров</w:t>
      </w:r>
      <w:proofErr w:type="spellEnd"/>
      <w:r w:rsidRPr="00D7660B">
        <w:rPr>
          <w:sz w:val="32"/>
          <w:szCs w:val="32"/>
        </w:rPr>
        <w:t xml:space="preserve"> или</w:t>
      </w:r>
      <w:proofErr w:type="gramEnd"/>
      <w:r w:rsidRPr="00D7660B">
        <w:rPr>
          <w:sz w:val="32"/>
          <w:szCs w:val="32"/>
        </w:rPr>
        <w:t xml:space="preserve"> аналогов на территории учреждения образования, организации здравоохранения, воинской части, исправительного учреждения, арестного дома, в местах содержания под стражей или в месте проведения спортивных, культурно-массовых либо иных массовых мероприятий — наказываются лишением свободы на срок </w:t>
      </w:r>
      <w:r w:rsidRPr="00D7660B">
        <w:rPr>
          <w:b/>
          <w:bCs/>
          <w:sz w:val="32"/>
          <w:szCs w:val="32"/>
        </w:rPr>
        <w:t>от восьми до тринадцати лет с конфискацией</w:t>
      </w:r>
      <w:r w:rsidRPr="00D7660B">
        <w:rPr>
          <w:sz w:val="32"/>
          <w:szCs w:val="32"/>
        </w:rPr>
        <w:t xml:space="preserve"> имущества или без конфискации.</w:t>
      </w:r>
    </w:p>
    <w:p w:rsidR="00BD346D" w:rsidRPr="00D7660B" w:rsidRDefault="00BD346D" w:rsidP="00C74872">
      <w:pPr>
        <w:spacing w:after="0"/>
        <w:ind w:firstLine="567"/>
        <w:jc w:val="both"/>
        <w:rPr>
          <w:sz w:val="32"/>
          <w:szCs w:val="32"/>
        </w:rPr>
      </w:pPr>
    </w:p>
    <w:sectPr w:rsidR="00BD346D" w:rsidRPr="00D7660B" w:rsidSect="00F13D69">
      <w:pgSz w:w="11906" w:h="16838"/>
      <w:pgMar w:top="851" w:right="850" w:bottom="851" w:left="1701" w:header="709" w:footer="709" w:gutter="0"/>
      <w:cols w:space="708"/>
      <w:docGrid w:linePitch="381"/>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410082"/>
    <w:multiLevelType w:val="multilevel"/>
    <w:tmpl w:val="845C38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AE6052D"/>
    <w:multiLevelType w:val="multilevel"/>
    <w:tmpl w:val="71C87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drawingGridHorizontalSpacing w:val="140"/>
  <w:drawingGridVerticalSpacing w:val="381"/>
  <w:displayHorizontalDrawingGridEvery w:val="2"/>
  <w:characterSpacingControl w:val="doNotCompress"/>
  <w:compat/>
  <w:rsids>
    <w:rsidRoot w:val="00C74872"/>
    <w:rsid w:val="001C3CDB"/>
    <w:rsid w:val="00950B3E"/>
    <w:rsid w:val="00BD346D"/>
    <w:rsid w:val="00C74872"/>
    <w:rsid w:val="00D3588B"/>
    <w:rsid w:val="00D7660B"/>
    <w:rsid w:val="00F13D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346D"/>
  </w:style>
  <w:style w:type="paragraph" w:styleId="2">
    <w:name w:val="heading 2"/>
    <w:basedOn w:val="a"/>
    <w:link w:val="20"/>
    <w:uiPriority w:val="9"/>
    <w:qFormat/>
    <w:rsid w:val="00C74872"/>
    <w:pPr>
      <w:spacing w:before="100" w:beforeAutospacing="1" w:after="100" w:afterAutospacing="1" w:line="240" w:lineRule="auto"/>
      <w:outlineLvl w:val="1"/>
    </w:pPr>
    <w:rPr>
      <w:rFonts w:eastAsia="Times New Roman"/>
      <w:b/>
      <w:bCs/>
      <w:sz w:val="36"/>
      <w:szCs w:val="36"/>
      <w:lang w:eastAsia="ru-RU"/>
    </w:rPr>
  </w:style>
  <w:style w:type="paragraph" w:styleId="3">
    <w:name w:val="heading 3"/>
    <w:basedOn w:val="a"/>
    <w:next w:val="a"/>
    <w:link w:val="30"/>
    <w:uiPriority w:val="9"/>
    <w:semiHidden/>
    <w:unhideWhenUsed/>
    <w:qFormat/>
    <w:rsid w:val="00C74872"/>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74872"/>
    <w:rPr>
      <w:rFonts w:eastAsia="Times New Roman"/>
      <w:b/>
      <w:bCs/>
      <w:sz w:val="36"/>
      <w:szCs w:val="36"/>
      <w:lang w:eastAsia="ru-RU"/>
    </w:rPr>
  </w:style>
  <w:style w:type="paragraph" w:styleId="a3">
    <w:name w:val="Normal (Web)"/>
    <w:basedOn w:val="a"/>
    <w:uiPriority w:val="99"/>
    <w:semiHidden/>
    <w:unhideWhenUsed/>
    <w:rsid w:val="00C74872"/>
    <w:pPr>
      <w:spacing w:before="100" w:beforeAutospacing="1" w:after="100" w:afterAutospacing="1" w:line="240" w:lineRule="auto"/>
    </w:pPr>
    <w:rPr>
      <w:rFonts w:eastAsia="Times New Roman"/>
      <w:sz w:val="24"/>
      <w:szCs w:val="24"/>
      <w:lang w:eastAsia="ru-RU"/>
    </w:rPr>
  </w:style>
  <w:style w:type="character" w:styleId="a4">
    <w:name w:val="Strong"/>
    <w:basedOn w:val="a0"/>
    <w:uiPriority w:val="22"/>
    <w:qFormat/>
    <w:rsid w:val="00C74872"/>
    <w:rPr>
      <w:b/>
      <w:bCs/>
    </w:rPr>
  </w:style>
  <w:style w:type="character" w:styleId="a5">
    <w:name w:val="Hyperlink"/>
    <w:basedOn w:val="a0"/>
    <w:uiPriority w:val="99"/>
    <w:semiHidden/>
    <w:unhideWhenUsed/>
    <w:rsid w:val="00C74872"/>
    <w:rPr>
      <w:color w:val="0000FF"/>
      <w:u w:val="single"/>
    </w:rPr>
  </w:style>
  <w:style w:type="paragraph" w:styleId="a6">
    <w:name w:val="Balloon Text"/>
    <w:basedOn w:val="a"/>
    <w:link w:val="a7"/>
    <w:uiPriority w:val="99"/>
    <w:semiHidden/>
    <w:unhideWhenUsed/>
    <w:rsid w:val="00C7487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74872"/>
    <w:rPr>
      <w:rFonts w:ascii="Tahoma" w:hAnsi="Tahoma" w:cs="Tahoma"/>
      <w:sz w:val="16"/>
      <w:szCs w:val="16"/>
    </w:rPr>
  </w:style>
  <w:style w:type="character" w:customStyle="1" w:styleId="30">
    <w:name w:val="Заголовок 3 Знак"/>
    <w:basedOn w:val="a0"/>
    <w:link w:val="3"/>
    <w:uiPriority w:val="9"/>
    <w:semiHidden/>
    <w:rsid w:val="00C74872"/>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446432804">
      <w:bodyDiv w:val="1"/>
      <w:marLeft w:val="0"/>
      <w:marRight w:val="0"/>
      <w:marTop w:val="0"/>
      <w:marBottom w:val="0"/>
      <w:divBdr>
        <w:top w:val="none" w:sz="0" w:space="0" w:color="auto"/>
        <w:left w:val="none" w:sz="0" w:space="0" w:color="auto"/>
        <w:bottom w:val="none" w:sz="0" w:space="0" w:color="auto"/>
        <w:right w:val="none" w:sz="0" w:space="0" w:color="auto"/>
      </w:divBdr>
    </w:div>
    <w:div w:id="780492887">
      <w:bodyDiv w:val="1"/>
      <w:marLeft w:val="0"/>
      <w:marRight w:val="0"/>
      <w:marTop w:val="0"/>
      <w:marBottom w:val="0"/>
      <w:divBdr>
        <w:top w:val="none" w:sz="0" w:space="0" w:color="auto"/>
        <w:left w:val="none" w:sz="0" w:space="0" w:color="auto"/>
        <w:bottom w:val="none" w:sz="0" w:space="0" w:color="auto"/>
        <w:right w:val="none" w:sz="0" w:space="0" w:color="auto"/>
      </w:divBdr>
    </w:div>
    <w:div w:id="797332821">
      <w:bodyDiv w:val="1"/>
      <w:marLeft w:val="0"/>
      <w:marRight w:val="0"/>
      <w:marTop w:val="0"/>
      <w:marBottom w:val="0"/>
      <w:divBdr>
        <w:top w:val="none" w:sz="0" w:space="0" w:color="auto"/>
        <w:left w:val="none" w:sz="0" w:space="0" w:color="auto"/>
        <w:bottom w:val="none" w:sz="0" w:space="0" w:color="auto"/>
        <w:right w:val="none" w:sz="0" w:space="0" w:color="auto"/>
      </w:divBdr>
      <w:divsChild>
        <w:div w:id="9837564">
          <w:marLeft w:val="0"/>
          <w:marRight w:val="0"/>
          <w:marTop w:val="0"/>
          <w:marBottom w:val="0"/>
          <w:divBdr>
            <w:top w:val="none" w:sz="0" w:space="0" w:color="auto"/>
            <w:left w:val="none" w:sz="0" w:space="0" w:color="auto"/>
            <w:bottom w:val="none" w:sz="0" w:space="0" w:color="auto"/>
            <w:right w:val="none" w:sz="0" w:space="0" w:color="auto"/>
          </w:divBdr>
        </w:div>
      </w:divsChild>
    </w:div>
    <w:div w:id="809789159">
      <w:bodyDiv w:val="1"/>
      <w:marLeft w:val="0"/>
      <w:marRight w:val="0"/>
      <w:marTop w:val="0"/>
      <w:marBottom w:val="0"/>
      <w:divBdr>
        <w:top w:val="none" w:sz="0" w:space="0" w:color="auto"/>
        <w:left w:val="none" w:sz="0" w:space="0" w:color="auto"/>
        <w:bottom w:val="none" w:sz="0" w:space="0" w:color="auto"/>
        <w:right w:val="none" w:sz="0" w:space="0" w:color="auto"/>
      </w:divBdr>
      <w:divsChild>
        <w:div w:id="8622877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55499341">
      <w:bodyDiv w:val="1"/>
      <w:marLeft w:val="0"/>
      <w:marRight w:val="0"/>
      <w:marTop w:val="0"/>
      <w:marBottom w:val="0"/>
      <w:divBdr>
        <w:top w:val="none" w:sz="0" w:space="0" w:color="auto"/>
        <w:left w:val="none" w:sz="0" w:space="0" w:color="auto"/>
        <w:bottom w:val="none" w:sz="0" w:space="0" w:color="auto"/>
        <w:right w:val="none" w:sz="0" w:space="0" w:color="auto"/>
      </w:divBdr>
      <w:divsChild>
        <w:div w:id="17340364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narcoblock.ru/lechenie-narkomanii/lechenie-zavisimosti-ot-spajsa"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1782</Words>
  <Characters>10160</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rmu</dc:creator>
  <cp:lastModifiedBy>rmu</cp:lastModifiedBy>
  <cp:revision>2</cp:revision>
  <dcterms:created xsi:type="dcterms:W3CDTF">2014-11-05T07:40:00Z</dcterms:created>
  <dcterms:modified xsi:type="dcterms:W3CDTF">2014-11-05T07:40:00Z</dcterms:modified>
</cp:coreProperties>
</file>