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92D" w:rsidRPr="009C2EAE" w:rsidRDefault="00AD292D" w:rsidP="00AD292D">
      <w:pPr>
        <w:rPr>
          <w:rFonts w:ascii="Times New Roman" w:hAnsi="Times New Roman" w:cs="Times New Roman"/>
          <w:b/>
          <w:i/>
          <w:sz w:val="30"/>
          <w:szCs w:val="30"/>
        </w:rPr>
      </w:pPr>
      <w:r w:rsidRPr="009C2EAE">
        <w:rPr>
          <w:rFonts w:ascii="Times New Roman" w:hAnsi="Times New Roman" w:cs="Times New Roman"/>
          <w:b/>
          <w:i/>
          <w:sz w:val="30"/>
          <w:szCs w:val="30"/>
        </w:rPr>
        <w:t>Что еще должен знать родитель</w:t>
      </w:r>
      <w:r w:rsidR="009C2EAE">
        <w:rPr>
          <w:rFonts w:ascii="Times New Roman" w:hAnsi="Times New Roman" w:cs="Times New Roman"/>
          <w:b/>
          <w:i/>
          <w:sz w:val="30"/>
          <w:szCs w:val="30"/>
        </w:rPr>
        <w:t xml:space="preserve"> о питании ребёнка</w:t>
      </w:r>
      <w:r w:rsidRPr="009C2EAE">
        <w:rPr>
          <w:rFonts w:ascii="Times New Roman" w:hAnsi="Times New Roman" w:cs="Times New Roman"/>
          <w:b/>
          <w:i/>
          <w:sz w:val="30"/>
          <w:szCs w:val="30"/>
        </w:rPr>
        <w:t>?</w:t>
      </w:r>
    </w:p>
    <w:p w:rsidR="00AD292D" w:rsidRPr="009C2EAE" w:rsidRDefault="00AD292D" w:rsidP="00AD292D">
      <w:pPr>
        <w:jc w:val="both"/>
        <w:rPr>
          <w:rFonts w:ascii="Times New Roman" w:hAnsi="Times New Roman" w:cs="Times New Roman"/>
          <w:sz w:val="30"/>
          <w:szCs w:val="30"/>
        </w:rPr>
      </w:pPr>
      <w:r w:rsidRPr="009C2EAE">
        <w:rPr>
          <w:rFonts w:ascii="Times New Roman" w:hAnsi="Times New Roman" w:cs="Times New Roman"/>
          <w:sz w:val="30"/>
          <w:szCs w:val="30"/>
        </w:rPr>
        <w:t xml:space="preserve">    1.Если Вы кормите ребенка дома после детсада, взгляните на меню дня перед уходом. Не готовьте те продукты или блюда, которые он уже ел.</w:t>
      </w:r>
    </w:p>
    <w:p w:rsidR="00AD292D" w:rsidRPr="009C2EAE" w:rsidRDefault="00AD292D" w:rsidP="00AD292D">
      <w:pPr>
        <w:jc w:val="both"/>
        <w:rPr>
          <w:rFonts w:ascii="Times New Roman" w:hAnsi="Times New Roman" w:cs="Times New Roman"/>
          <w:sz w:val="30"/>
          <w:szCs w:val="30"/>
        </w:rPr>
      </w:pPr>
      <w:r w:rsidRPr="009C2EAE">
        <w:rPr>
          <w:rFonts w:ascii="Times New Roman" w:hAnsi="Times New Roman" w:cs="Times New Roman"/>
          <w:sz w:val="30"/>
          <w:szCs w:val="30"/>
        </w:rPr>
        <w:t xml:space="preserve">      2.Основные продукты для ежедневно питания были перечислены, а вот такие, как твердый сыр, сметана, яйца, рыба – не для ежедневного приема, 1 раз в 2- дня.</w:t>
      </w:r>
    </w:p>
    <w:p w:rsidR="00AD292D" w:rsidRPr="009C2EAE" w:rsidRDefault="00AD292D" w:rsidP="00AD292D">
      <w:pPr>
        <w:jc w:val="both"/>
        <w:rPr>
          <w:rFonts w:ascii="Times New Roman" w:hAnsi="Times New Roman" w:cs="Times New Roman"/>
          <w:sz w:val="30"/>
          <w:szCs w:val="30"/>
        </w:rPr>
      </w:pPr>
      <w:r w:rsidRPr="009C2EAE">
        <w:rPr>
          <w:rFonts w:ascii="Times New Roman" w:hAnsi="Times New Roman" w:cs="Times New Roman"/>
          <w:sz w:val="30"/>
          <w:szCs w:val="30"/>
        </w:rPr>
        <w:t xml:space="preserve">      3.Пищу готовьте безопасную, например, мясо не целым куском, а рубленное, чтобы ребенок не подавился.</w:t>
      </w:r>
    </w:p>
    <w:p w:rsidR="00AD292D" w:rsidRPr="009C2EAE" w:rsidRDefault="00AD292D" w:rsidP="00AD292D">
      <w:pPr>
        <w:jc w:val="both"/>
        <w:rPr>
          <w:rFonts w:ascii="Times New Roman" w:hAnsi="Times New Roman" w:cs="Times New Roman"/>
          <w:sz w:val="30"/>
          <w:szCs w:val="30"/>
        </w:rPr>
      </w:pPr>
      <w:r w:rsidRPr="009C2EAE">
        <w:rPr>
          <w:rFonts w:ascii="Times New Roman" w:hAnsi="Times New Roman" w:cs="Times New Roman"/>
          <w:sz w:val="30"/>
          <w:szCs w:val="30"/>
        </w:rPr>
        <w:t xml:space="preserve">    4.Тоже относится и к рыбе: вынимайте все до одной кости, или делайте фарш.</w:t>
      </w:r>
    </w:p>
    <w:p w:rsidR="00AD292D" w:rsidRPr="009C2EAE" w:rsidRDefault="00AD292D" w:rsidP="00AD292D">
      <w:pPr>
        <w:jc w:val="both"/>
        <w:rPr>
          <w:rFonts w:ascii="Times New Roman" w:hAnsi="Times New Roman" w:cs="Times New Roman"/>
          <w:sz w:val="30"/>
          <w:szCs w:val="30"/>
        </w:rPr>
      </w:pPr>
      <w:r w:rsidRPr="009C2EAE">
        <w:rPr>
          <w:rFonts w:ascii="Times New Roman" w:hAnsi="Times New Roman" w:cs="Times New Roman"/>
          <w:sz w:val="30"/>
          <w:szCs w:val="30"/>
        </w:rPr>
        <w:t xml:space="preserve">     5. Так бывает, что ребенок </w:t>
      </w:r>
      <w:proofErr w:type="gramStart"/>
      <w:r w:rsidRPr="009C2EAE">
        <w:rPr>
          <w:rFonts w:ascii="Times New Roman" w:hAnsi="Times New Roman" w:cs="Times New Roman"/>
          <w:sz w:val="30"/>
          <w:szCs w:val="30"/>
        </w:rPr>
        <w:t>отказывается</w:t>
      </w:r>
      <w:proofErr w:type="gramEnd"/>
      <w:r w:rsidRPr="009C2EAE">
        <w:rPr>
          <w:rFonts w:ascii="Times New Roman" w:hAnsi="Times New Roman" w:cs="Times New Roman"/>
          <w:sz w:val="30"/>
          <w:szCs w:val="30"/>
        </w:rPr>
        <w:t xml:space="preserve"> есть ту или иную пищу. Не уговаривайте, не заставляйте. Поинтересуйтесь, почему не хочет, попробуйте сами. Вы же тоже не все едите. Измените рецепт. Или этот же продукт добавьте в другое блюдо.</w:t>
      </w:r>
    </w:p>
    <w:p w:rsidR="00AD292D" w:rsidRPr="009C2EAE" w:rsidRDefault="00AD292D" w:rsidP="00AD292D">
      <w:pPr>
        <w:jc w:val="both"/>
        <w:rPr>
          <w:rFonts w:ascii="Times New Roman" w:hAnsi="Times New Roman" w:cs="Times New Roman"/>
          <w:sz w:val="30"/>
          <w:szCs w:val="30"/>
        </w:rPr>
      </w:pPr>
      <w:r w:rsidRPr="009C2EAE">
        <w:rPr>
          <w:rFonts w:ascii="Times New Roman" w:hAnsi="Times New Roman" w:cs="Times New Roman"/>
          <w:sz w:val="30"/>
          <w:szCs w:val="30"/>
        </w:rPr>
        <w:t xml:space="preserve">     6.Чистую питьевую воду ребенок может пить, сколько хочет, а вот сладкие напитки нужно контролировать и ограничивать, а особенно это касается магазинных напитков.</w:t>
      </w:r>
    </w:p>
    <w:p w:rsidR="00AD292D" w:rsidRPr="009C2EAE" w:rsidRDefault="00AD292D" w:rsidP="00AD292D">
      <w:pPr>
        <w:jc w:val="both"/>
        <w:rPr>
          <w:rFonts w:ascii="Times New Roman" w:hAnsi="Times New Roman" w:cs="Times New Roman"/>
          <w:sz w:val="30"/>
          <w:szCs w:val="30"/>
        </w:rPr>
      </w:pPr>
      <w:r w:rsidRPr="009C2EAE">
        <w:rPr>
          <w:rFonts w:ascii="Times New Roman" w:hAnsi="Times New Roman" w:cs="Times New Roman"/>
          <w:sz w:val="30"/>
          <w:szCs w:val="30"/>
        </w:rPr>
        <w:t xml:space="preserve">       В </w:t>
      </w:r>
      <w:r w:rsidR="009C2EAE">
        <w:rPr>
          <w:rFonts w:ascii="Times New Roman" w:hAnsi="Times New Roman" w:cs="Times New Roman"/>
          <w:sz w:val="30"/>
          <w:szCs w:val="30"/>
        </w:rPr>
        <w:t>дошкольном</w:t>
      </w:r>
      <w:bookmarkStart w:id="0" w:name="_GoBack"/>
      <w:bookmarkEnd w:id="0"/>
      <w:r w:rsidRPr="009C2EAE">
        <w:rPr>
          <w:rFonts w:ascii="Times New Roman" w:hAnsi="Times New Roman" w:cs="Times New Roman"/>
          <w:sz w:val="30"/>
          <w:szCs w:val="30"/>
        </w:rPr>
        <w:t xml:space="preserve"> возрасте норма сахара – 50 г в день. В сладкой газированной воде это превышение в 7 раз! Задумайтесь, прежде чем покупать такой напиток.</w:t>
      </w:r>
    </w:p>
    <w:p w:rsidR="00CB0C44" w:rsidRPr="009C2EAE" w:rsidRDefault="00CB0C44" w:rsidP="00AD292D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CB0C44" w:rsidRPr="009C2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92D"/>
    <w:rsid w:val="004A098D"/>
    <w:rsid w:val="009C2EAE"/>
    <w:rsid w:val="00AD292D"/>
    <w:rsid w:val="00CB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936</Characters>
  <Application>Microsoft Office Word</Application>
  <DocSecurity>0</DocSecurity>
  <Lines>7</Lines>
  <Paragraphs>2</Paragraphs>
  <ScaleCrop>false</ScaleCrop>
  <Company>Home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2014-01-24T11:33:00Z</dcterms:created>
  <dcterms:modified xsi:type="dcterms:W3CDTF">2016-04-12T06:57:00Z</dcterms:modified>
</cp:coreProperties>
</file>