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06" w:rsidRPr="00764C06" w:rsidRDefault="00764C06" w:rsidP="00764C0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64C06">
        <w:rPr>
          <w:b/>
          <w:bCs/>
          <w:sz w:val="28"/>
          <w:szCs w:val="28"/>
        </w:rPr>
        <w:t>Конспект занятия по аппликации «Берегите воду»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764C06">
        <w:rPr>
          <w:sz w:val="28"/>
          <w:szCs w:val="28"/>
        </w:rPr>
        <w:t>Продолжать формировать интерес к</w:t>
      </w:r>
      <w:r>
        <w:rPr>
          <w:sz w:val="28"/>
          <w:szCs w:val="28"/>
        </w:rPr>
        <w:t xml:space="preserve"> </w:t>
      </w:r>
      <w:r w:rsidRPr="00764C06">
        <w:rPr>
          <w:sz w:val="28"/>
          <w:szCs w:val="28"/>
        </w:rPr>
        <w:t>аппликации.</w:t>
      </w:r>
      <w:r>
        <w:rPr>
          <w:sz w:val="28"/>
          <w:szCs w:val="28"/>
        </w:rPr>
        <w:t xml:space="preserve"> Формировать умения</w:t>
      </w:r>
      <w:r w:rsidRPr="00764C06">
        <w:rPr>
          <w:sz w:val="28"/>
          <w:szCs w:val="28"/>
        </w:rPr>
        <w:t xml:space="preserve"> создавать изображение из готовых деталей</w:t>
      </w:r>
      <w:r>
        <w:rPr>
          <w:sz w:val="28"/>
          <w:szCs w:val="28"/>
        </w:rPr>
        <w:t xml:space="preserve">. </w:t>
      </w:r>
      <w:r w:rsidRPr="00764C06">
        <w:rPr>
          <w:sz w:val="28"/>
          <w:szCs w:val="28"/>
        </w:rPr>
        <w:t>Развивать мелкую моторику.</w:t>
      </w:r>
      <w:r>
        <w:rPr>
          <w:sz w:val="28"/>
          <w:szCs w:val="28"/>
        </w:rPr>
        <w:t xml:space="preserve"> </w:t>
      </w:r>
      <w:r w:rsidRPr="00764C06">
        <w:rPr>
          <w:sz w:val="28"/>
          <w:szCs w:val="28"/>
        </w:rPr>
        <w:t>Закреплять умение аккуратно набирать клей на кисть, смазывать им готовые формы, слегка прижимать детали к бумаге.</w:t>
      </w:r>
      <w:r>
        <w:rPr>
          <w:sz w:val="28"/>
          <w:szCs w:val="28"/>
        </w:rPr>
        <w:t xml:space="preserve"> Воспитывать бережное отношение к окружающему миру.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b/>
          <w:bCs/>
          <w:sz w:val="28"/>
          <w:szCs w:val="28"/>
        </w:rPr>
        <w:t xml:space="preserve">Материал: </w:t>
      </w:r>
      <w:r w:rsidRPr="00764C06">
        <w:rPr>
          <w:sz w:val="28"/>
          <w:szCs w:val="28"/>
        </w:rPr>
        <w:t>цветная и белая бумага, клей ПВА, вырезанные из синей и голубой бумаги капельки, изображение комнаты.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764C06">
        <w:rPr>
          <w:sz w:val="28"/>
          <w:szCs w:val="28"/>
        </w:rPr>
        <w:t>: послушай стихотворение: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 xml:space="preserve">Вы </w:t>
      </w:r>
      <w:proofErr w:type="gramStart"/>
      <w:r w:rsidRPr="00764C06">
        <w:rPr>
          <w:i/>
          <w:iCs/>
          <w:sz w:val="28"/>
          <w:szCs w:val="28"/>
        </w:rPr>
        <w:t>слыхали</w:t>
      </w:r>
      <w:proofErr w:type="gramEnd"/>
      <w:r w:rsidRPr="00764C06">
        <w:rPr>
          <w:i/>
          <w:iCs/>
          <w:sz w:val="28"/>
          <w:szCs w:val="28"/>
        </w:rPr>
        <w:t xml:space="preserve"> о воде? Говорят она везде!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В луже, в море, в океане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И в водопроводном кране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Как сосулька замерзает,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В лес туманом заползает,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На плите у вас кипит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Паром чайника шипит,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Без неё вам не умыться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Не наесться, не напиться!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Смею вам я доложить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i/>
          <w:iCs/>
          <w:sz w:val="28"/>
          <w:szCs w:val="28"/>
        </w:rPr>
        <w:t>Без воды нам не прожить!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 w:rsidRPr="00764C06">
        <w:rPr>
          <w:sz w:val="28"/>
          <w:szCs w:val="28"/>
        </w:rPr>
        <w:t xml:space="preserve">:: </w:t>
      </w:r>
      <w:proofErr w:type="gramEnd"/>
      <w:r w:rsidRPr="00764C06">
        <w:rPr>
          <w:sz w:val="28"/>
          <w:szCs w:val="28"/>
        </w:rPr>
        <w:t>так для чего же нам нужна вода? (ответ ребенка). Давай проверим! Посмотри на эту картинку. Что на ней изображено?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>Давай подумаем, где здесь спряталась вода?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>- В чайнике. Вода нужна, чтобы могли ее пить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>- Возле горшка с цветком. Цветы живые, их нужно поливать, чтобы они не засохли – растениям нужна вода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>- В кастрюльке с кашей. Вода нужна нам для приготовления пищи.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 xml:space="preserve">- В рукомойнике. Вода нужна нам чтобы </w:t>
      </w:r>
      <w:proofErr w:type="gramStart"/>
      <w:r w:rsidRPr="00764C06">
        <w:rPr>
          <w:sz w:val="28"/>
          <w:szCs w:val="28"/>
        </w:rPr>
        <w:t>мыть</w:t>
      </w:r>
      <w:proofErr w:type="gramEnd"/>
      <w:r w:rsidRPr="00764C06">
        <w:rPr>
          <w:sz w:val="28"/>
          <w:szCs w:val="28"/>
        </w:rPr>
        <w:t xml:space="preserve"> руки, умываться, мыть посуду.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764C06">
        <w:rPr>
          <w:sz w:val="28"/>
          <w:szCs w:val="28"/>
        </w:rPr>
        <w:t xml:space="preserve">:: посмотри, мне кажется, что </w:t>
      </w:r>
      <w:proofErr w:type="gramStart"/>
      <w:r w:rsidRPr="00764C06">
        <w:rPr>
          <w:sz w:val="28"/>
          <w:szCs w:val="28"/>
        </w:rPr>
        <w:t>здесь</w:t>
      </w:r>
      <w:proofErr w:type="gramEnd"/>
      <w:r w:rsidRPr="00764C06">
        <w:rPr>
          <w:sz w:val="28"/>
          <w:szCs w:val="28"/>
        </w:rPr>
        <w:t xml:space="preserve"> что то не так! Кран плохо закрыт и из него капает вода. Вода из реки течёт по специальным трубам и попадает в наши дома. Эти трубы называются водопроводными. Для того чтобы мы могли умываться и мыть руки, нужно не тратить воду зря. Если мы помыли руки или лицо, надо не забывать закрывать кран.</w:t>
      </w:r>
    </w:p>
    <w:p w:rsidR="00764C06" w:rsidRPr="00764C06" w:rsidRDefault="00764C06" w:rsidP="00764C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>Чтобы мы не забывали закрывать кран, давай сделаем плакат «Берегите воду».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b/>
          <w:bCs/>
          <w:sz w:val="28"/>
          <w:szCs w:val="28"/>
        </w:rPr>
        <w:t>Пальчиковая гимнастика «</w:t>
      </w:r>
      <w:proofErr w:type="gramStart"/>
      <w:r w:rsidRPr="00764C06">
        <w:rPr>
          <w:b/>
          <w:bCs/>
          <w:sz w:val="28"/>
          <w:szCs w:val="28"/>
        </w:rPr>
        <w:t>Моем</w:t>
      </w:r>
      <w:proofErr w:type="gramEnd"/>
      <w:r w:rsidRPr="00764C06">
        <w:rPr>
          <w:b/>
          <w:bCs/>
          <w:sz w:val="28"/>
          <w:szCs w:val="28"/>
        </w:rPr>
        <w:t xml:space="preserve"> руки»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>Ах, вода, вода, вода!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 xml:space="preserve">Будем чистыми всегда! </w:t>
      </w:r>
      <w:r w:rsidRPr="00764C06">
        <w:rPr>
          <w:i/>
          <w:iCs/>
          <w:sz w:val="28"/>
          <w:szCs w:val="28"/>
        </w:rPr>
        <w:t>(ритмично потирать ладошки, имитируя мытьё рук.)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>Брызги вправо, брызги влево!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 xml:space="preserve">Мокрым стало наше тело! </w:t>
      </w:r>
      <w:r w:rsidRPr="00764C06">
        <w:rPr>
          <w:i/>
          <w:iCs/>
          <w:sz w:val="28"/>
          <w:szCs w:val="28"/>
        </w:rPr>
        <w:t>(пальцы сжали в кулач</w:t>
      </w:r>
      <w:r>
        <w:rPr>
          <w:i/>
          <w:iCs/>
          <w:sz w:val="28"/>
          <w:szCs w:val="28"/>
        </w:rPr>
        <w:t>о</w:t>
      </w:r>
      <w:bookmarkStart w:id="0" w:name="_GoBack"/>
      <w:bookmarkEnd w:id="0"/>
      <w:r w:rsidRPr="00764C06">
        <w:rPr>
          <w:i/>
          <w:iCs/>
          <w:sz w:val="28"/>
          <w:szCs w:val="28"/>
        </w:rPr>
        <w:t>к, затем с силой выпрямить пальчики, как бы стряхивая водичку.)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>Полотенчиком пушистым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sz w:val="28"/>
          <w:szCs w:val="28"/>
        </w:rPr>
        <w:t xml:space="preserve">Вытрем руки, очень быстро! </w:t>
      </w:r>
      <w:r w:rsidRPr="00764C06">
        <w:rPr>
          <w:i/>
          <w:iCs/>
          <w:sz w:val="28"/>
          <w:szCs w:val="28"/>
        </w:rPr>
        <w:t>(энергичные движение имитируют, поочерёдное вытирание каждой руки полотенцем.)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C06">
        <w:rPr>
          <w:b/>
          <w:bCs/>
          <w:sz w:val="28"/>
          <w:szCs w:val="28"/>
        </w:rPr>
        <w:t>Выполнение работы.</w:t>
      </w:r>
    </w:p>
    <w:p w:rsidR="00764C06" w:rsidRPr="00764C06" w:rsidRDefault="00764C06" w:rsidP="00764C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764C06">
        <w:rPr>
          <w:sz w:val="28"/>
          <w:szCs w:val="28"/>
        </w:rPr>
        <w:t>: обводит ладошку ребенка на желтой бумаге, а затем вырезает две «ладошки».</w:t>
      </w:r>
      <w:r>
        <w:rPr>
          <w:sz w:val="28"/>
          <w:szCs w:val="28"/>
        </w:rPr>
        <w:t xml:space="preserve"> </w:t>
      </w:r>
      <w:r w:rsidRPr="00764C06">
        <w:rPr>
          <w:sz w:val="28"/>
          <w:szCs w:val="28"/>
        </w:rPr>
        <w:t>Далее приклеиваем ладошки на лист белой бумаги.</w:t>
      </w:r>
      <w:r>
        <w:rPr>
          <w:sz w:val="28"/>
          <w:szCs w:val="28"/>
        </w:rPr>
        <w:t xml:space="preserve"> </w:t>
      </w:r>
      <w:r w:rsidRPr="00764C06">
        <w:rPr>
          <w:sz w:val="28"/>
          <w:szCs w:val="28"/>
        </w:rPr>
        <w:t>Приклеиваем капельки, наверху пишем «берегите воду».</w:t>
      </w:r>
      <w:r>
        <w:rPr>
          <w:sz w:val="28"/>
          <w:szCs w:val="28"/>
        </w:rPr>
        <w:t xml:space="preserve"> </w:t>
      </w:r>
      <w:r w:rsidRPr="00764C06">
        <w:rPr>
          <w:sz w:val="28"/>
          <w:szCs w:val="28"/>
        </w:rPr>
        <w:t>Посмотри, какой интересный плакат у нас получился. Теперь мы точно не будем забывать закрывать кран!</w:t>
      </w:r>
    </w:p>
    <w:sectPr w:rsidR="00764C06" w:rsidRPr="00764C06" w:rsidSect="00764C0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3B24"/>
    <w:multiLevelType w:val="multilevel"/>
    <w:tmpl w:val="2AB6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2281C"/>
    <w:multiLevelType w:val="multilevel"/>
    <w:tmpl w:val="C8A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C06"/>
    <w:rsid w:val="006B5110"/>
    <w:rsid w:val="006F1E86"/>
    <w:rsid w:val="00764C06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6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1998</Characters>
  <Application>Microsoft Office Word</Application>
  <DocSecurity>0</DocSecurity>
  <Lines>16</Lines>
  <Paragraphs>4</Paragraphs>
  <ScaleCrop>false</ScaleCrop>
  <Company>Home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2021-11-29T18:57:00Z</dcterms:created>
  <dcterms:modified xsi:type="dcterms:W3CDTF">2021-11-29T19:04:00Z</dcterms:modified>
</cp:coreProperties>
</file>