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270" w:rsidRPr="00566303" w:rsidRDefault="00F60270" w:rsidP="00F60270">
      <w:pPr>
        <w:spacing w:after="0" w:line="240" w:lineRule="atLeast"/>
        <w:ind w:firstLine="709"/>
        <w:jc w:val="both"/>
        <w:rPr>
          <w:rFonts w:ascii="Verdana" w:eastAsia="Times New Roman" w:hAnsi="Verdana" w:cs="Times New Roman"/>
          <w:sz w:val="19"/>
          <w:szCs w:val="19"/>
          <w:lang w:eastAsia="ru-RU"/>
        </w:rPr>
      </w:pPr>
      <w:r w:rsidRPr="00F60270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Появление второго ребенка в семье.</w:t>
      </w:r>
    </w:p>
    <w:p w:rsidR="00F60270" w:rsidRPr="00566303" w:rsidRDefault="00F60270" w:rsidP="00F60270">
      <w:pPr>
        <w:spacing w:after="0" w:line="240" w:lineRule="atLeast"/>
        <w:ind w:firstLine="709"/>
        <w:jc w:val="both"/>
        <w:rPr>
          <w:rFonts w:ascii="Verdana" w:eastAsia="Times New Roman" w:hAnsi="Verdana" w:cs="Times New Roman"/>
          <w:sz w:val="19"/>
          <w:szCs w:val="19"/>
          <w:lang w:eastAsia="ru-RU"/>
        </w:rPr>
      </w:pPr>
      <w:r w:rsidRPr="00F60270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Ревность старшего ребенка и как с ней бороться</w:t>
      </w: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>?</w:t>
      </w:r>
    </w:p>
    <w:p w:rsidR="00F60270" w:rsidRPr="00566303" w:rsidRDefault="00F60270" w:rsidP="00F60270">
      <w:pPr>
        <w:spacing w:after="0" w:line="240" w:lineRule="atLeast"/>
        <w:ind w:firstLine="709"/>
        <w:jc w:val="both"/>
        <w:rPr>
          <w:rFonts w:ascii="Verdana" w:eastAsia="Times New Roman" w:hAnsi="Verdana" w:cs="Times New Roman"/>
          <w:sz w:val="19"/>
          <w:szCs w:val="19"/>
          <w:lang w:eastAsia="ru-RU"/>
        </w:rPr>
      </w:pPr>
      <w:r w:rsidRPr="0056630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 </w:t>
      </w:r>
    </w:p>
    <w:p w:rsidR="00F60270" w:rsidRPr="00566303" w:rsidRDefault="00F60270" w:rsidP="00F60270">
      <w:pPr>
        <w:spacing w:after="0" w:line="240" w:lineRule="atLeast"/>
        <w:ind w:firstLine="709"/>
        <w:jc w:val="both"/>
        <w:rPr>
          <w:rFonts w:ascii="Verdana" w:eastAsia="Times New Roman" w:hAnsi="Verdana" w:cs="Times New Roman"/>
          <w:sz w:val="19"/>
          <w:szCs w:val="19"/>
          <w:lang w:eastAsia="ru-RU"/>
        </w:rPr>
      </w:pPr>
      <w:r w:rsidRPr="0056630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Некоторые уверены, что им достаточно одного </w:t>
      </w:r>
      <w:r w:rsidRPr="00F60270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ребенка</w:t>
      </w:r>
      <w:r w:rsidRPr="00566303">
        <w:rPr>
          <w:rFonts w:ascii="Times New Roman" w:eastAsia="Times New Roman" w:hAnsi="Times New Roman" w:cs="Times New Roman"/>
          <w:sz w:val="28"/>
          <w:szCs w:val="28"/>
          <w:lang w:eastAsia="ru-RU"/>
        </w:rPr>
        <w:t>, другие наоборот мечтают о большой  и дружной семье с двумя, тремя (а может и более</w:t>
      </w:r>
      <w:proofErr w:type="gramStart"/>
      <w:r w:rsidRPr="0056630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F60270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м</w:t>
      </w:r>
      <w:proofErr w:type="gramEnd"/>
      <w:r w:rsidRPr="00F60270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алышами</w:t>
      </w:r>
      <w:r w:rsidRPr="00566303">
        <w:rPr>
          <w:rFonts w:ascii="Times New Roman" w:eastAsia="Times New Roman" w:hAnsi="Times New Roman" w:cs="Times New Roman"/>
          <w:sz w:val="28"/>
          <w:szCs w:val="28"/>
          <w:lang w:eastAsia="ru-RU"/>
        </w:rPr>
        <w:t>. Одни решают завести второго ребенка только через много лет после </w:t>
      </w:r>
      <w:r w:rsidRPr="00F60270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рождения первого</w:t>
      </w:r>
      <w:r w:rsidRPr="00566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другие же, наоборот, стремятся, чтобы разница в возрасте у братьев и сестер была минимальной. Для кого-то рождение второго ребенка в семье - это сплошное удовольствие: уже все известно, да и полезных вещей осталось много от старшего. </w:t>
      </w:r>
      <w:proofErr w:type="gramStart"/>
      <w:r w:rsidRPr="00566303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кому-то рождение младшенького может доставить определенные неудобства.</w:t>
      </w:r>
      <w:proofErr w:type="gramEnd"/>
    </w:p>
    <w:p w:rsidR="00F60270" w:rsidRPr="00566303" w:rsidRDefault="00F60270" w:rsidP="00F60270">
      <w:pPr>
        <w:spacing w:after="0" w:line="240" w:lineRule="atLeast"/>
        <w:ind w:firstLine="709"/>
        <w:jc w:val="both"/>
        <w:rPr>
          <w:rFonts w:ascii="Verdana" w:eastAsia="Times New Roman" w:hAnsi="Verdana" w:cs="Times New Roman"/>
          <w:sz w:val="19"/>
          <w:szCs w:val="19"/>
          <w:lang w:eastAsia="ru-RU"/>
        </w:rPr>
      </w:pPr>
      <w:r w:rsidRPr="00566303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Будут присутствовать </w:t>
      </w:r>
      <w:r w:rsidRPr="00F60270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ревность</w:t>
      </w:r>
      <w:r w:rsidRPr="00566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непонимание, двойная усталость. Сколько семей - столько судеб и мнений. Но есть то, что объединяет многодетных - беспокойство мам и пап о том, чтобы дети нашли общий язык, чтобы между ними не было ревности, а сложились </w:t>
      </w:r>
      <w:proofErr w:type="spellStart"/>
      <w:r w:rsidRPr="00566303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дружеские</w:t>
      </w:r>
      <w:r w:rsidRPr="00F60270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отношения</w:t>
      </w:r>
      <w:proofErr w:type="spellEnd"/>
      <w:r w:rsidRPr="00566303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Как же достичь этого?</w:t>
      </w:r>
    </w:p>
    <w:p w:rsidR="00F60270" w:rsidRPr="00566303" w:rsidRDefault="00F60270" w:rsidP="00F60270">
      <w:pPr>
        <w:spacing w:after="0" w:line="240" w:lineRule="atLeast"/>
        <w:ind w:firstLine="709"/>
        <w:jc w:val="both"/>
        <w:outlineLvl w:val="1"/>
        <w:rPr>
          <w:rFonts w:ascii="Trebuchet MS" w:eastAsia="Times New Roman" w:hAnsi="Trebuchet MS" w:cs="Times New Roman"/>
          <w:sz w:val="43"/>
          <w:szCs w:val="43"/>
          <w:lang w:eastAsia="ru-RU"/>
        </w:rPr>
      </w:pPr>
      <w:r w:rsidRPr="00F60270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Как бороться с ревностью к родителям старшего ребёнка</w:t>
      </w:r>
    </w:p>
    <w:p w:rsidR="00F60270" w:rsidRPr="00566303" w:rsidRDefault="00F60270" w:rsidP="00F60270">
      <w:pPr>
        <w:spacing w:after="0" w:line="240" w:lineRule="atLeast"/>
        <w:ind w:firstLine="709"/>
        <w:jc w:val="both"/>
        <w:rPr>
          <w:rFonts w:ascii="Verdana" w:eastAsia="Times New Roman" w:hAnsi="Verdana" w:cs="Times New Roman"/>
          <w:sz w:val="19"/>
          <w:szCs w:val="19"/>
          <w:lang w:eastAsia="ru-RU"/>
        </w:rPr>
      </w:pPr>
      <w:r w:rsidRPr="00566303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 с появлением </w:t>
      </w:r>
      <w:r w:rsidRPr="00F60270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второго</w:t>
      </w:r>
      <w:r w:rsidRPr="0056630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60270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ребенка</w:t>
      </w:r>
      <w:r w:rsidRPr="00566303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семье все внимание </w:t>
      </w:r>
      <w:r w:rsidRPr="00F60270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родителе</w:t>
      </w:r>
      <w:proofErr w:type="gramStart"/>
      <w:r w:rsidRPr="00F60270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й</w:t>
      </w:r>
      <w:r w:rsidRPr="0056630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566303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подчас и всех взрослых членов семьи) переключается на малыша. А старшему </w:t>
      </w:r>
      <w:r w:rsidRPr="00F60270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ребенку</w:t>
      </w:r>
      <w:r w:rsidRPr="00566303">
        <w:rPr>
          <w:rFonts w:ascii="Times New Roman" w:eastAsia="Times New Roman" w:hAnsi="Times New Roman" w:cs="Times New Roman"/>
          <w:sz w:val="28"/>
          <w:szCs w:val="28"/>
          <w:lang w:eastAsia="ru-RU"/>
        </w:rPr>
        <w:t> (независимо от возраста) необходимо приспособиться к такой ситуации, ведь теперь он перестает быть центром внимания. Как только появляется </w:t>
      </w:r>
      <w:r w:rsidRPr="00F60270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второй</w:t>
      </w:r>
      <w:r w:rsidRPr="0056630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60270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ребенок</w:t>
      </w:r>
      <w:r w:rsidRPr="00566303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первенец (даже если он сам еще очень мал) автоматически становиться взрослым. Окружающие порой предъявляют к нему повышенные требования: «Ты должен, ты уже большой, ты же старший...».</w:t>
      </w:r>
    </w:p>
    <w:p w:rsidR="00F60270" w:rsidRPr="00566303" w:rsidRDefault="00F60270" w:rsidP="00F60270">
      <w:pPr>
        <w:spacing w:after="0" w:line="240" w:lineRule="atLeast"/>
        <w:ind w:firstLine="709"/>
        <w:jc w:val="both"/>
        <w:rPr>
          <w:rFonts w:ascii="Verdana" w:eastAsia="Times New Roman" w:hAnsi="Verdana" w:cs="Times New Roman"/>
          <w:sz w:val="19"/>
          <w:szCs w:val="19"/>
          <w:lang w:eastAsia="ru-RU"/>
        </w:rPr>
      </w:pPr>
      <w:r w:rsidRPr="00566303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 понимать, что сам </w:t>
      </w:r>
      <w:r w:rsidRPr="00F60270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ребенок</w:t>
      </w:r>
      <w:r w:rsidRPr="00566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пока еще не видит разницы </w:t>
      </w:r>
      <w:proofErr w:type="spellStart"/>
      <w:r w:rsidRPr="0056630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</w:t>
      </w:r>
      <w:r w:rsidRPr="00F60270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новорожденным</w:t>
      </w:r>
      <w:proofErr w:type="spellEnd"/>
      <w:r w:rsidRPr="00566303">
        <w:rPr>
          <w:rFonts w:ascii="Times New Roman" w:eastAsia="Times New Roman" w:hAnsi="Times New Roman" w:cs="Times New Roman"/>
          <w:sz w:val="28"/>
          <w:szCs w:val="28"/>
          <w:lang w:eastAsia="ru-RU"/>
        </w:rPr>
        <w:t> и собой. Если </w:t>
      </w:r>
      <w:r w:rsidRPr="00F60270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родители</w:t>
      </w:r>
      <w:r w:rsidRPr="00566303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 уделяют старшему достаточно времени, а все свое внимание отдают новому члену семьи, то первенцу приходится любыми способами и средствами привлекать их внимание. Естественно, родители будут ругать его за проказы и баловство. Но, помните, </w:t>
      </w:r>
      <w:r w:rsidRPr="00F60270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ребенок</w:t>
      </w:r>
      <w:r w:rsidRPr="00566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может довольствоваться и таким вниманием. И к тому же - это первый шаг к детской ревности. А это - одна из самых распространенных проблем, возникающих с </w:t>
      </w:r>
      <w:proofErr w:type="spellStart"/>
      <w:r w:rsidRPr="005663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появлением</w:t>
      </w:r>
      <w:r w:rsidRPr="00F60270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второго</w:t>
      </w:r>
      <w:proofErr w:type="spellEnd"/>
      <w:r w:rsidRPr="0056630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60270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ребенка</w:t>
      </w:r>
      <w:r w:rsidRPr="00566303">
        <w:rPr>
          <w:rFonts w:ascii="Times New Roman" w:eastAsia="Times New Roman" w:hAnsi="Times New Roman" w:cs="Times New Roman"/>
          <w:sz w:val="28"/>
          <w:szCs w:val="28"/>
          <w:lang w:eastAsia="ru-RU"/>
        </w:rPr>
        <w:t>. Но ее можно избежать. Как?</w:t>
      </w:r>
    </w:p>
    <w:p w:rsidR="00F60270" w:rsidRPr="00566303" w:rsidRDefault="00F60270" w:rsidP="00F60270">
      <w:pPr>
        <w:spacing w:after="0" w:line="240" w:lineRule="atLeast"/>
        <w:ind w:firstLine="709"/>
        <w:jc w:val="both"/>
        <w:rPr>
          <w:rFonts w:ascii="Verdana" w:eastAsia="Times New Roman" w:hAnsi="Verdana" w:cs="Times New Roman"/>
          <w:sz w:val="19"/>
          <w:szCs w:val="19"/>
          <w:lang w:eastAsia="ru-RU"/>
        </w:rPr>
      </w:pPr>
      <w:proofErr w:type="gramStart"/>
      <w:r w:rsidRPr="005663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Почаще</w:t>
      </w:r>
      <w:proofErr w:type="gramEnd"/>
      <w:r w:rsidRPr="00566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рассказывайте старшему </w:t>
      </w:r>
      <w:r w:rsidRPr="00F60270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ребенку</w:t>
      </w:r>
      <w:r w:rsidRPr="00566303">
        <w:rPr>
          <w:rFonts w:ascii="Times New Roman" w:eastAsia="Times New Roman" w:hAnsi="Times New Roman" w:cs="Times New Roman"/>
          <w:sz w:val="28"/>
          <w:szCs w:val="28"/>
          <w:lang w:eastAsia="ru-RU"/>
        </w:rPr>
        <w:t> о новорожденных малышах. Только честно! Не стоит говорить: «Когда появится братик, он будет с тобой играть». Лучше расскажите, что сначала малыш будет подолгу спать в коляске а, потом он подрастет, и вы вместе станете его всему учить.</w:t>
      </w:r>
    </w:p>
    <w:p w:rsidR="00F60270" w:rsidRPr="00566303" w:rsidRDefault="00F60270" w:rsidP="00F60270">
      <w:pPr>
        <w:spacing w:after="0" w:line="240" w:lineRule="atLeast"/>
        <w:ind w:firstLine="709"/>
        <w:jc w:val="both"/>
        <w:rPr>
          <w:rFonts w:ascii="Verdana" w:eastAsia="Times New Roman" w:hAnsi="Verdana" w:cs="Times New Roman"/>
          <w:sz w:val="19"/>
          <w:szCs w:val="19"/>
          <w:lang w:eastAsia="ru-RU"/>
        </w:rPr>
      </w:pPr>
      <w:r w:rsidRPr="00F60270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Общаться с ребенком. Как?</w:t>
      </w:r>
    </w:p>
    <w:p w:rsidR="00F60270" w:rsidRPr="00566303" w:rsidRDefault="00F60270" w:rsidP="00F60270">
      <w:pPr>
        <w:spacing w:after="0" w:line="240" w:lineRule="atLeast"/>
        <w:ind w:firstLine="709"/>
        <w:jc w:val="both"/>
        <w:rPr>
          <w:rFonts w:ascii="Verdana" w:eastAsia="Times New Roman" w:hAnsi="Verdana" w:cs="Times New Roman"/>
          <w:sz w:val="19"/>
          <w:szCs w:val="19"/>
          <w:lang w:eastAsia="ru-RU"/>
        </w:rPr>
      </w:pPr>
      <w:r w:rsidRPr="00566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Общаться с ребенком. Как?  Как построить нормальные отношения с ребенком? Как заставить его слушаться? Можно ли поправить отношения, если они зашли в тупик? В книге психолога и профессора МГУ Юлии Борисовны </w:t>
      </w:r>
      <w:proofErr w:type="spellStart"/>
      <w:r w:rsidRPr="00566303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Гиппенрейтер</w:t>
      </w:r>
      <w:proofErr w:type="spellEnd"/>
      <w:r w:rsidRPr="00566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найдете ответы на все эти и другие вопросы, а главное узнаете, как решать их на практике в вашей жизни. </w:t>
      </w:r>
    </w:p>
    <w:p w:rsidR="00F60270" w:rsidRDefault="00F60270" w:rsidP="00F60270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303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разделе вы можете прочесть главу из этой книги. </w:t>
      </w:r>
    </w:p>
    <w:p w:rsidR="00F60270" w:rsidRDefault="00F60270" w:rsidP="00F60270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 w:rsidRPr="00F60270">
        <w:rPr>
          <w:rFonts w:ascii="Times New Roman" w:eastAsia="Times New Roman" w:hAnsi="Times New Roman" w:cs="Times New Roman"/>
          <w:b/>
          <w:bCs/>
          <w:sz w:val="28"/>
          <w:lang w:eastAsia="ru-RU"/>
        </w:rPr>
        <w:lastRenderedPageBreak/>
        <w:t>Урок первый </w:t>
      </w:r>
    </w:p>
    <w:p w:rsidR="00F60270" w:rsidRDefault="00F60270" w:rsidP="00F60270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 w:rsidRPr="00F60270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БЕЗУСЛОВНОЕ ПРИНЯТИЕ</w:t>
      </w:r>
    </w:p>
    <w:p w:rsidR="00F60270" w:rsidRDefault="00F60270" w:rsidP="00F60270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30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это такое? </w:t>
      </w:r>
    </w:p>
    <w:p w:rsidR="00F60270" w:rsidRDefault="00F60270" w:rsidP="00F60270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30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или дрессура. </w:t>
      </w:r>
    </w:p>
    <w:p w:rsidR="00F60270" w:rsidRDefault="00F60270" w:rsidP="00F60270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3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Потребность в принадлежности. </w:t>
      </w:r>
    </w:p>
    <w:p w:rsidR="00F60270" w:rsidRDefault="00F60270" w:rsidP="00F60270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30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неприятия. </w:t>
      </w:r>
    </w:p>
    <w:p w:rsidR="00F60270" w:rsidRDefault="00F60270" w:rsidP="00F60270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303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Трудности и их причины. </w:t>
      </w:r>
    </w:p>
    <w:p w:rsidR="00F60270" w:rsidRDefault="00F60270" w:rsidP="00F60270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30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Домашние задания. </w:t>
      </w:r>
    </w:p>
    <w:p w:rsidR="00F60270" w:rsidRDefault="00F60270" w:rsidP="00F60270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30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родителей. </w:t>
      </w:r>
    </w:p>
    <w:p w:rsidR="00F60270" w:rsidRDefault="00F60270" w:rsidP="00F60270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30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Начиная наши систематические занятия, хочу познакомить вас с одним общим принципом, без соблюдения которого все попытки наладить отношения с ребенком оказываются безуспешными. Он и будет для нас отправной точкой. Принцип этот — безусловное принятие.</w:t>
      </w:r>
    </w:p>
    <w:p w:rsidR="00F60270" w:rsidRDefault="00F60270" w:rsidP="00F60270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30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он означает?</w:t>
      </w:r>
    </w:p>
    <w:p w:rsidR="00F60270" w:rsidRDefault="00F60270" w:rsidP="00F60270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6630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Безусловно</w:t>
      </w:r>
      <w:proofErr w:type="gramEnd"/>
      <w:r w:rsidRPr="00566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принимать ребенка —</w:t>
      </w:r>
    </w:p>
    <w:p w:rsidR="00F60270" w:rsidRDefault="00F60270" w:rsidP="00F60270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6630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</w:t>
      </w:r>
      <w:proofErr w:type="gramEnd"/>
      <w:r w:rsidRPr="00566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любить его</w:t>
      </w:r>
    </w:p>
    <w:p w:rsidR="00F60270" w:rsidRDefault="00F60270" w:rsidP="00F60270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30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 то, что он красивый,</w:t>
      </w:r>
    </w:p>
    <w:p w:rsidR="00F60270" w:rsidRDefault="00F60270" w:rsidP="00F60270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303">
        <w:rPr>
          <w:rFonts w:ascii="Times New Roman" w:eastAsia="Times New Roman" w:hAnsi="Times New Roman" w:cs="Times New Roman"/>
          <w:sz w:val="28"/>
          <w:szCs w:val="28"/>
          <w:lang w:eastAsia="ru-RU"/>
        </w:rPr>
        <w:t>умный, способный, отличник,</w:t>
      </w:r>
    </w:p>
    <w:p w:rsidR="00F60270" w:rsidRDefault="00F60270" w:rsidP="00F60270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3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помощник и так далее,</w:t>
      </w:r>
    </w:p>
    <w:p w:rsidR="00F60270" w:rsidRDefault="00F60270" w:rsidP="00F60270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303">
        <w:rPr>
          <w:rFonts w:ascii="Times New Roman" w:eastAsia="Times New Roman" w:hAnsi="Times New Roman" w:cs="Times New Roman"/>
          <w:sz w:val="28"/>
          <w:szCs w:val="28"/>
          <w:lang w:eastAsia="ru-RU"/>
        </w:rPr>
        <w:t>а просто так, просто за то,</w:t>
      </w:r>
    </w:p>
    <w:p w:rsidR="00F60270" w:rsidRDefault="00F60270" w:rsidP="00F60270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30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он есть! </w:t>
      </w:r>
    </w:p>
    <w:p w:rsidR="00F60270" w:rsidRDefault="00F60270" w:rsidP="00F60270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30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Нередко можно слышать от родителей такое обращение к сыну или дочке: «Если ты будешь хорошим мальчиком (девочкой), то я буду тебя любить». Или: «Не жди от меня хорошего, пока ты не перестанешь... (лениться, драться, грубить), не начнешь... (хорошо учиться, помогать по дому, слушаться)». </w:t>
      </w:r>
    </w:p>
    <w:p w:rsidR="00F60270" w:rsidRDefault="00F60270" w:rsidP="00F60270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3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Приглядимся: в этих фразах ребенку прямо сообщают, что его принимают условно, что его любят (или будут любить), «только если...». Условное, оценочное отношение к человеку вообще характерно для нашей культуры. Такое отношение внедряется и в сознание детей.</w:t>
      </w:r>
    </w:p>
    <w:p w:rsidR="00F60270" w:rsidRDefault="00F60270" w:rsidP="00F60270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303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Пятиклассник из Молдовы нам пишет: «А за что тогда любить ребенка? За лень, за невежество, за неуважение к старшим? Извините, но я это не понимаю! Своих детей я буду любить, только если...». Причина широко бытующего оценочного отношения к детям кроется в твердой вере, что награды и наказания — главные воспитательные средства. Похвалишь ребенка — и он укрепится в добре, накажешь — и зло отступит. Но вот беда: они не всегда безотказны, эти средства. Кто не знает и такую закономерность: чем больше ребенка ругают, тем хуже он становится. Почему же так происходит? А потому, что воспитание ребенка — это вовсе не дрессура. Родители существуют не для того, чтобы вырабатывать у детей условные рефлексы. </w:t>
      </w:r>
    </w:p>
    <w:p w:rsidR="00F60270" w:rsidRDefault="00F60270" w:rsidP="00F60270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Психологами доказано, что потребность в любви, в принадлежности, то есть нужности </w:t>
      </w:r>
      <w:proofErr w:type="gramStart"/>
      <w:r w:rsidRPr="00566303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другому</w:t>
      </w:r>
      <w:proofErr w:type="gramEnd"/>
      <w:r w:rsidRPr="00566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одна из фундаментальных человеческих потребностей. Ее удовлетворение — необходимое условие нормального развития ребенка. Эта потребность удовлетворяется, когда вы сообщаете </w:t>
      </w:r>
      <w:r w:rsidRPr="005663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ребенку, что он вам дорог, нужен, важен, что он просто хороший. Такие сообщения содержатся в приветливых взглядах, ласковых прикосновениях, прямых словах: «Как хорошо, что ты у нас родился», «Я рада тебя видеть», «Ты мне нравишься», «Я люблю, когда ты дома», «Мне хорошо, когда мы вместе...». </w:t>
      </w:r>
      <w:r w:rsidRPr="005663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Известный семейный терапевт </w:t>
      </w:r>
      <w:proofErr w:type="spellStart"/>
      <w:r w:rsidRPr="00566303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Вирджиния</w:t>
      </w:r>
      <w:proofErr w:type="spellEnd"/>
      <w:r w:rsidRPr="00566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Сатир рекомендовала обнимать ребенка несколько раз в день, говоря, что четыре объятия совершенно необходимы каждому просто для выживания, а для хорошего самочувствия нужно не менее восьми объятий в день! И, между прочим, не только ребенку, но и взрослому. </w:t>
      </w:r>
    </w:p>
    <w:p w:rsidR="00F60270" w:rsidRPr="00566303" w:rsidRDefault="00F60270" w:rsidP="00F60270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30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Конечно, ребенку подобные знаки безусловного принятия особенно нужны, как пища растущему организму. Они его питают эмоционально, помогая психологически развиваться. Если же он не получает таких знаков, то появляются эмоциональные проблемы, отклонения в поведении, а то и нервно-психические заболевания.</w:t>
      </w:r>
    </w:p>
    <w:p w:rsidR="00E35C15" w:rsidRDefault="00E35C15" w:rsidP="00F60270">
      <w:pPr>
        <w:spacing w:after="0" w:line="240" w:lineRule="atLeast"/>
        <w:ind w:firstLine="709"/>
        <w:jc w:val="both"/>
      </w:pPr>
    </w:p>
    <w:p w:rsidR="00F60270" w:rsidRDefault="00F60270" w:rsidP="00F60270">
      <w:pPr>
        <w:spacing w:after="0" w:line="240" w:lineRule="atLeast"/>
        <w:ind w:firstLine="709"/>
        <w:jc w:val="both"/>
      </w:pPr>
    </w:p>
    <w:p w:rsidR="00F60270" w:rsidRPr="00F60270" w:rsidRDefault="00F60270" w:rsidP="00F6027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270">
        <w:rPr>
          <w:rFonts w:ascii="Times New Roman" w:hAnsi="Times New Roman" w:cs="Times New Roman"/>
          <w:sz w:val="28"/>
          <w:szCs w:val="28"/>
        </w:rPr>
        <w:t>Эту тему можно почитать:</w:t>
      </w:r>
      <w:r w:rsidRPr="00F602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hyperlink r:id="rId4" w:history="1">
        <w:r w:rsidRPr="00F60270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http://mamysik.ru/vzaimootnosheniya-v-seme/poyavlenie-vtorogo-rebenka-v-seme.-revnost-starshego-rebenka-i-kak-s-ney-borotsya.html</w:t>
        </w:r>
      </w:hyperlink>
    </w:p>
    <w:sectPr w:rsidR="00F60270" w:rsidRPr="00F60270" w:rsidSect="00E35C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F60270"/>
    <w:rsid w:val="00DE42B7"/>
    <w:rsid w:val="00E35C15"/>
    <w:rsid w:val="00F602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2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027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amysik.ru/vzaimootnosheniya-v-seme/poyavlenie-vtorogo-rebenka-v-seme.-revnost-starshego-rebenka-i-kak-s-ney-borotsy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902</Words>
  <Characters>5142</Characters>
  <Application>Microsoft Office Word</Application>
  <DocSecurity>0</DocSecurity>
  <Lines>42</Lines>
  <Paragraphs>12</Paragraphs>
  <ScaleCrop>false</ScaleCrop>
  <Company>home</Company>
  <LinksUpToDate>false</LinksUpToDate>
  <CharactersWithSpaces>6032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2015-06-08T16:50:00Z</dcterms:created>
  <dcterms:modified xsi:type="dcterms:W3CDTF">2015-06-08T16:55:00Z</dcterms:modified>
</cp:coreProperties>
</file>