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C8" w:rsidRPr="00DE1979" w:rsidRDefault="008A2FC8" w:rsidP="008A2FC8">
      <w:pPr>
        <w:shd w:val="clear" w:color="auto" w:fill="FFFFFF"/>
        <w:spacing w:after="0" w:line="384" w:lineRule="atLeast"/>
        <w:jc w:val="center"/>
        <w:rPr>
          <w:rFonts w:ascii="Verdana" w:eastAsia="Times New Roman" w:hAnsi="Verdana" w:cs="Times New Roman"/>
          <w:color w:val="000000"/>
          <w:sz w:val="36"/>
          <w:szCs w:val="24"/>
          <w:lang w:eastAsia="ru-RU"/>
        </w:rPr>
      </w:pPr>
      <w:r w:rsidRPr="00DE1979">
        <w:rPr>
          <w:rFonts w:ascii="Cambria" w:eastAsia="Times New Roman" w:hAnsi="Cambria" w:cs="Times New Roman"/>
          <w:b/>
          <w:bCs/>
          <w:color w:val="002060"/>
          <w:sz w:val="96"/>
          <w:szCs w:val="52"/>
          <w:lang w:eastAsia="ru-RU"/>
        </w:rPr>
        <w:t xml:space="preserve">ДЛЯ ЧЕГО </w:t>
      </w:r>
      <w:proofErr w:type="gramStart"/>
      <w:r w:rsidRPr="00DE1979">
        <w:rPr>
          <w:rFonts w:ascii="Cambria" w:eastAsia="Times New Roman" w:hAnsi="Cambria" w:cs="Times New Roman"/>
          <w:b/>
          <w:bCs/>
          <w:color w:val="002060"/>
          <w:sz w:val="96"/>
          <w:szCs w:val="52"/>
          <w:lang w:eastAsia="ru-RU"/>
        </w:rPr>
        <w:t>НУЖНА</w:t>
      </w:r>
      <w:proofErr w:type="gramEnd"/>
    </w:p>
    <w:p w:rsidR="008A2FC8" w:rsidRPr="00DE1979" w:rsidRDefault="008A2FC8" w:rsidP="008A2FC8">
      <w:pPr>
        <w:shd w:val="clear" w:color="auto" w:fill="FFFFFF"/>
        <w:spacing w:after="0" w:line="384" w:lineRule="atLeast"/>
        <w:jc w:val="center"/>
        <w:rPr>
          <w:rFonts w:ascii="Verdana" w:eastAsia="Times New Roman" w:hAnsi="Verdana" w:cs="Times New Roman"/>
          <w:color w:val="000000"/>
          <w:sz w:val="36"/>
          <w:szCs w:val="24"/>
          <w:lang w:eastAsia="ru-RU"/>
        </w:rPr>
      </w:pPr>
      <w:r w:rsidRPr="00DE1979">
        <w:rPr>
          <w:rFonts w:ascii="Cambria" w:eastAsia="Times New Roman" w:hAnsi="Cambria" w:cs="Times New Roman"/>
          <w:b/>
          <w:bCs/>
          <w:color w:val="002060"/>
          <w:sz w:val="96"/>
          <w:szCs w:val="52"/>
          <w:lang w:eastAsia="ru-RU"/>
        </w:rPr>
        <w:t>АРТИКУЛЯЦИОННАЯ</w:t>
      </w:r>
    </w:p>
    <w:p w:rsidR="008A2FC8" w:rsidRPr="00DE1979" w:rsidRDefault="008A2FC8" w:rsidP="008A2FC8">
      <w:pPr>
        <w:shd w:val="clear" w:color="auto" w:fill="FFFFFF"/>
        <w:spacing w:after="0" w:line="384" w:lineRule="atLeast"/>
        <w:jc w:val="center"/>
        <w:rPr>
          <w:rFonts w:ascii="Verdana" w:eastAsia="Times New Roman" w:hAnsi="Verdana" w:cs="Times New Roman"/>
          <w:color w:val="000000"/>
          <w:sz w:val="36"/>
          <w:szCs w:val="24"/>
          <w:lang w:eastAsia="ru-RU"/>
        </w:rPr>
      </w:pPr>
      <w:r w:rsidRPr="00DE1979">
        <w:rPr>
          <w:rFonts w:ascii="Cambria" w:eastAsia="Times New Roman" w:hAnsi="Cambria" w:cs="Times New Roman"/>
          <w:b/>
          <w:bCs/>
          <w:color w:val="002060"/>
          <w:sz w:val="96"/>
          <w:szCs w:val="52"/>
          <w:lang w:eastAsia="ru-RU"/>
        </w:rPr>
        <w:t>ГИМНАСТИКА?</w:t>
      </w:r>
    </w:p>
    <w:p w:rsidR="008A2FC8" w:rsidRPr="000A5D60" w:rsidRDefault="008A2FC8" w:rsidP="008A2FC8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A5D60"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  <w:t>Общеизвестно, что письмо формируется на основе устной речи, поэтому недостатки устной речи мо</w:t>
      </w:r>
      <w:r w:rsidRPr="000A5D60"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  <w:softHyphen/>
        <w:t>гут привести к плохой успеваемости в школе. Чтобы малыш научился произносить сложные звуки ([с], [</w:t>
      </w:r>
      <w:proofErr w:type="spellStart"/>
      <w:r w:rsidRPr="000A5D60"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  <w:t>сь</w:t>
      </w:r>
      <w:proofErr w:type="spellEnd"/>
      <w:r w:rsidRPr="000A5D60"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  <w:t>], [з], [</w:t>
      </w:r>
      <w:proofErr w:type="spellStart"/>
      <w:r w:rsidRPr="000A5D60"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  <w:t>зь</w:t>
      </w:r>
      <w:proofErr w:type="spellEnd"/>
      <w:r w:rsidRPr="000A5D60"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  <w:t>], [ц], [ш], [ж], [щ], [ч], [л], [ль], [</w:t>
      </w:r>
      <w:proofErr w:type="gramStart"/>
      <w:r w:rsidRPr="000A5D60"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  <w:t>р</w:t>
      </w:r>
      <w:proofErr w:type="gramEnd"/>
      <w:r w:rsidRPr="000A5D60"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  <w:t>], [</w:t>
      </w:r>
      <w:proofErr w:type="spellStart"/>
      <w:r w:rsidRPr="000A5D60"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  <w:t>рь</w:t>
      </w:r>
      <w:proofErr w:type="spellEnd"/>
      <w:r w:rsidRPr="000A5D60"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  <w:t>]),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 Всему этому поможет научиться артикуляци</w:t>
      </w:r>
      <w:r w:rsidRPr="000A5D60"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  <w:softHyphen/>
        <w:t>онная гимнастика.</w:t>
      </w:r>
    </w:p>
    <w:p w:rsidR="008A2FC8" w:rsidRPr="000A5D60" w:rsidRDefault="008A2FC8" w:rsidP="008A2FC8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A5D60">
        <w:rPr>
          <w:rFonts w:ascii="Verdana" w:eastAsia="Times New Roman" w:hAnsi="Verdana" w:cs="Times New Roman"/>
          <w:b/>
          <w:bCs/>
          <w:color w:val="000000"/>
          <w:sz w:val="52"/>
          <w:szCs w:val="52"/>
          <w:lang w:eastAsia="ru-RU"/>
        </w:rPr>
        <w:t>Артикуляцион</w:t>
      </w:r>
      <w:r w:rsidRPr="000A5D60">
        <w:rPr>
          <w:rFonts w:ascii="Verdana" w:eastAsia="Times New Roman" w:hAnsi="Verdana" w:cs="Times New Roman"/>
          <w:b/>
          <w:bCs/>
          <w:color w:val="000000"/>
          <w:sz w:val="52"/>
          <w:szCs w:val="52"/>
          <w:lang w:eastAsia="ru-RU"/>
        </w:rPr>
        <w:softHyphen/>
        <w:t>ная гимнастика</w:t>
      </w:r>
      <w:r w:rsidRPr="000A5D60"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  <w:t> — упражнения для тренировки органов артикуляции (губ, языка, нижней челюсти), необходимые для правильного звукопроизношения.</w:t>
      </w:r>
    </w:p>
    <w:p w:rsidR="008A2FC8" w:rsidRDefault="008A2FC8" w:rsidP="008A2FC8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0A5D60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</w:p>
    <w:p w:rsidR="008A2FC8" w:rsidRDefault="008A2FC8" w:rsidP="008A2FC8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8A2FC8" w:rsidRDefault="008A2FC8" w:rsidP="008A2FC8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8A2FC8" w:rsidRPr="000A5D60" w:rsidRDefault="008A2FC8" w:rsidP="008A2FC8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2FC8" w:rsidRPr="000A5D60" w:rsidRDefault="008A2FC8" w:rsidP="008A2FC8">
      <w:pPr>
        <w:shd w:val="clear" w:color="auto" w:fill="FFFFFF"/>
        <w:spacing w:after="0" w:line="384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A5D60">
        <w:rPr>
          <w:rFonts w:ascii="Verdana" w:eastAsia="Times New Roman" w:hAnsi="Verdana" w:cs="Times New Roman"/>
          <w:b/>
          <w:bCs/>
          <w:color w:val="0000FF"/>
          <w:sz w:val="52"/>
          <w:szCs w:val="52"/>
          <w:lang w:eastAsia="ru-RU"/>
        </w:rPr>
        <w:lastRenderedPageBreak/>
        <w:t>Причины</w:t>
      </w:r>
      <w:r w:rsidRPr="000A5D60">
        <w:rPr>
          <w:rFonts w:ascii="Verdana" w:eastAsia="Times New Roman" w:hAnsi="Verdana" w:cs="Times New Roman"/>
          <w:b/>
          <w:bCs/>
          <w:color w:val="0000FF"/>
          <w:sz w:val="40"/>
          <w:szCs w:val="40"/>
          <w:lang w:eastAsia="ru-RU"/>
        </w:rPr>
        <w:t>, по которым необходимо заниматься артикуляционной гимнастикой:</w:t>
      </w:r>
    </w:p>
    <w:p w:rsidR="008A2FC8" w:rsidRPr="00DE1979" w:rsidRDefault="008A2FC8" w:rsidP="008A2FC8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000000"/>
          <w:szCs w:val="24"/>
          <w:lang w:eastAsia="ru-RU"/>
        </w:rPr>
      </w:pPr>
      <w:r w:rsidRPr="00DE1979">
        <w:rPr>
          <w:rFonts w:ascii="Verdana" w:eastAsia="Times New Roman" w:hAnsi="Verdana" w:cs="Times New Roman"/>
          <w:color w:val="000000"/>
          <w:sz w:val="36"/>
          <w:szCs w:val="40"/>
          <w:lang w:eastAsia="ru-RU"/>
        </w:rPr>
        <w:t>1.Благодаря своевременным занятиям артикуляционной гимнастикой и упражнениями по раз</w:t>
      </w:r>
      <w:r w:rsidRPr="00DE1979">
        <w:rPr>
          <w:rFonts w:ascii="Verdana" w:eastAsia="Times New Roman" w:hAnsi="Verdana" w:cs="Times New Roman"/>
          <w:color w:val="000000"/>
          <w:sz w:val="36"/>
          <w:szCs w:val="40"/>
          <w:lang w:eastAsia="ru-RU"/>
        </w:rPr>
        <w:softHyphen/>
        <w:t>витию речевого слуха некоторые дети сами могут научиться говорить чисто и правильно, без помо</w:t>
      </w:r>
      <w:r w:rsidRPr="00DE1979">
        <w:rPr>
          <w:rFonts w:ascii="Verdana" w:eastAsia="Times New Roman" w:hAnsi="Verdana" w:cs="Times New Roman"/>
          <w:color w:val="000000"/>
          <w:sz w:val="36"/>
          <w:szCs w:val="40"/>
          <w:lang w:eastAsia="ru-RU"/>
        </w:rPr>
        <w:softHyphen/>
        <w:t>щи специалиста.</w:t>
      </w:r>
    </w:p>
    <w:p w:rsidR="008A2FC8" w:rsidRPr="00DE1979" w:rsidRDefault="008A2FC8" w:rsidP="008A2FC8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000000"/>
          <w:szCs w:val="24"/>
          <w:lang w:eastAsia="ru-RU"/>
        </w:rPr>
      </w:pPr>
      <w:r w:rsidRPr="00DE1979">
        <w:rPr>
          <w:rFonts w:ascii="Verdana" w:eastAsia="Times New Roman" w:hAnsi="Verdana" w:cs="Times New Roman"/>
          <w:color w:val="000000"/>
          <w:sz w:val="36"/>
          <w:szCs w:val="40"/>
          <w:lang w:eastAsia="ru-RU"/>
        </w:rPr>
        <w:t>2.Дети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8A2FC8" w:rsidRPr="00DE1979" w:rsidRDefault="008A2FC8" w:rsidP="008A2FC8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000000"/>
          <w:szCs w:val="24"/>
          <w:lang w:eastAsia="ru-RU"/>
        </w:rPr>
      </w:pPr>
      <w:r w:rsidRPr="00DE1979">
        <w:rPr>
          <w:rFonts w:ascii="Verdana" w:eastAsia="Times New Roman" w:hAnsi="Verdana" w:cs="Times New Roman"/>
          <w:color w:val="000000"/>
          <w:sz w:val="36"/>
          <w:szCs w:val="40"/>
          <w:lang w:eastAsia="ru-RU"/>
        </w:rPr>
        <w:t>3.Артикуляционная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8A2FC8" w:rsidRPr="00DE1979" w:rsidRDefault="008A2FC8" w:rsidP="008A2FC8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000000"/>
          <w:szCs w:val="24"/>
          <w:lang w:eastAsia="ru-RU"/>
        </w:rPr>
      </w:pPr>
      <w:r w:rsidRPr="00DE1979">
        <w:rPr>
          <w:rFonts w:ascii="Verdana" w:eastAsia="Times New Roman" w:hAnsi="Verdana" w:cs="Times New Roman"/>
          <w:color w:val="000000"/>
          <w:sz w:val="36"/>
          <w:szCs w:val="40"/>
          <w:lang w:eastAsia="ru-RU"/>
        </w:rPr>
        <w:t>Надо помнить, что чёткое произношение звуков является основой при обучении письму на началь</w:t>
      </w:r>
      <w:r w:rsidRPr="00DE1979">
        <w:rPr>
          <w:rFonts w:ascii="Verdana" w:eastAsia="Times New Roman" w:hAnsi="Verdana" w:cs="Times New Roman"/>
          <w:color w:val="000000"/>
          <w:sz w:val="36"/>
          <w:szCs w:val="40"/>
          <w:lang w:eastAsia="ru-RU"/>
        </w:rPr>
        <w:softHyphen/>
        <w:t>ном этапе.</w:t>
      </w:r>
    </w:p>
    <w:p w:rsidR="008A2FC8" w:rsidRPr="000A5D60" w:rsidRDefault="008A2FC8" w:rsidP="008A2FC8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A5D60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</w:p>
    <w:p w:rsidR="008A2FC8" w:rsidRPr="000A5D60" w:rsidRDefault="008A2FC8" w:rsidP="008A2FC8">
      <w:pPr>
        <w:shd w:val="clear" w:color="auto" w:fill="FFFFFF"/>
        <w:spacing w:after="0" w:line="384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A5D60">
        <w:rPr>
          <w:rFonts w:ascii="Verdana" w:eastAsia="Times New Roman" w:hAnsi="Verdana" w:cs="Times New Roman"/>
          <w:b/>
          <w:bCs/>
          <w:color w:val="0000FF"/>
          <w:sz w:val="40"/>
          <w:szCs w:val="40"/>
          <w:lang w:eastAsia="ru-RU"/>
        </w:rPr>
        <w:t>Как правильно заниматься артикуляционной гимнастикой?</w:t>
      </w:r>
    </w:p>
    <w:p w:rsidR="008A2FC8" w:rsidRPr="00DE1979" w:rsidRDefault="008A2FC8" w:rsidP="008A2FC8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000000"/>
          <w:szCs w:val="24"/>
          <w:lang w:eastAsia="ru-RU"/>
        </w:rPr>
      </w:pPr>
      <w:r w:rsidRPr="00DE1979">
        <w:rPr>
          <w:rFonts w:ascii="Verdana" w:eastAsia="Times New Roman" w:hAnsi="Verdana" w:cs="Times New Roman"/>
          <w:color w:val="000000"/>
          <w:sz w:val="36"/>
          <w:szCs w:val="40"/>
          <w:lang w:eastAsia="ru-RU"/>
        </w:rPr>
        <w:t>Сначала познакомьте ребёнка с основными положениями губ и языка. («Сказка о Веселом язычке»). На этом этапе малыш должен повторять упражнения 2-3 раза.</w:t>
      </w:r>
    </w:p>
    <w:p w:rsidR="008A2FC8" w:rsidRPr="00DE1979" w:rsidRDefault="008A2FC8" w:rsidP="008A2FC8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000000"/>
          <w:szCs w:val="24"/>
          <w:lang w:eastAsia="ru-RU"/>
        </w:rPr>
      </w:pPr>
      <w:r w:rsidRPr="00DE1979">
        <w:rPr>
          <w:rFonts w:ascii="Verdana" w:eastAsia="Times New Roman" w:hAnsi="Verdana" w:cs="Times New Roman"/>
          <w:color w:val="000000"/>
          <w:sz w:val="36"/>
          <w:szCs w:val="40"/>
          <w:lang w:eastAsia="ru-RU"/>
        </w:rPr>
        <w:t>Затем повторяйте с ним все упражнения, выполняя каждое не менее 5-6 раз (для удобства изготовьте карточки с рисунками - символами упражнений, карточки помогут быстрее освоить все упражнения).</w:t>
      </w:r>
    </w:p>
    <w:p w:rsidR="008A2FC8" w:rsidRPr="00DE1979" w:rsidRDefault="008A2FC8" w:rsidP="008A2FC8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000000"/>
          <w:szCs w:val="24"/>
          <w:lang w:eastAsia="ru-RU"/>
        </w:rPr>
      </w:pPr>
      <w:r w:rsidRPr="00DE1979">
        <w:rPr>
          <w:rFonts w:ascii="Arial" w:eastAsia="Times New Roman" w:hAnsi="Arial" w:cs="Arial"/>
          <w:color w:val="0000FF"/>
          <w:sz w:val="36"/>
          <w:szCs w:val="40"/>
          <w:lang w:eastAsia="ru-RU"/>
        </w:rPr>
        <w:lastRenderedPageBreak/>
        <w:t> </w:t>
      </w:r>
      <w:bookmarkStart w:id="0" w:name="_GoBack"/>
      <w:bookmarkEnd w:id="0"/>
    </w:p>
    <w:p w:rsidR="008A2FC8" w:rsidRPr="00DE1979" w:rsidRDefault="008A2FC8" w:rsidP="008A2FC8">
      <w:pPr>
        <w:shd w:val="clear" w:color="auto" w:fill="FFFFFF"/>
        <w:spacing w:after="0" w:line="384" w:lineRule="atLeast"/>
        <w:jc w:val="center"/>
        <w:rPr>
          <w:rFonts w:ascii="Verdana" w:eastAsia="Times New Roman" w:hAnsi="Verdana" w:cs="Times New Roman"/>
          <w:b/>
          <w:bCs/>
          <w:color w:val="0000FF"/>
          <w:sz w:val="40"/>
          <w:szCs w:val="40"/>
          <w:lang w:eastAsia="ru-RU"/>
        </w:rPr>
      </w:pPr>
      <w:r w:rsidRPr="00DE1979">
        <w:rPr>
          <w:rFonts w:ascii="Verdana" w:eastAsia="Times New Roman" w:hAnsi="Verdana" w:cs="Times New Roman"/>
          <w:b/>
          <w:bCs/>
          <w:color w:val="0000FF"/>
          <w:sz w:val="52"/>
          <w:szCs w:val="52"/>
          <w:lang w:eastAsia="ru-RU"/>
        </w:rPr>
        <w:t>Рекомендации</w:t>
      </w:r>
      <w:r w:rsidRPr="00DE1979">
        <w:rPr>
          <w:rFonts w:ascii="Verdana" w:eastAsia="Times New Roman" w:hAnsi="Verdana" w:cs="Times New Roman"/>
          <w:b/>
          <w:bCs/>
          <w:color w:val="0000FF"/>
          <w:sz w:val="40"/>
          <w:szCs w:val="40"/>
          <w:lang w:eastAsia="ru-RU"/>
        </w:rPr>
        <w:t> </w:t>
      </w:r>
    </w:p>
    <w:p w:rsidR="008A2FC8" w:rsidRPr="00DE1979" w:rsidRDefault="008A2FC8" w:rsidP="008A2FC8">
      <w:pPr>
        <w:shd w:val="clear" w:color="auto" w:fill="FFFFFF"/>
        <w:spacing w:after="0" w:line="384" w:lineRule="atLeast"/>
        <w:jc w:val="center"/>
        <w:rPr>
          <w:rFonts w:ascii="Verdana" w:eastAsia="Times New Roman" w:hAnsi="Verdana" w:cs="Times New Roman"/>
          <w:b/>
          <w:bCs/>
          <w:color w:val="0000FF"/>
          <w:sz w:val="40"/>
          <w:szCs w:val="40"/>
          <w:lang w:eastAsia="ru-RU"/>
        </w:rPr>
      </w:pPr>
      <w:r w:rsidRPr="00DE1979">
        <w:rPr>
          <w:rFonts w:ascii="Verdana" w:eastAsia="Times New Roman" w:hAnsi="Verdana" w:cs="Times New Roman"/>
          <w:b/>
          <w:bCs/>
          <w:color w:val="0000FF"/>
          <w:sz w:val="40"/>
          <w:szCs w:val="40"/>
          <w:lang w:eastAsia="ru-RU"/>
        </w:rPr>
        <w:t>к проведению упражнений:</w:t>
      </w:r>
    </w:p>
    <w:p w:rsidR="008A2FC8" w:rsidRPr="00DE1979" w:rsidRDefault="008A2FC8" w:rsidP="008A2FC8">
      <w:pPr>
        <w:shd w:val="clear" w:color="auto" w:fill="FFFFFF"/>
        <w:spacing w:after="0" w:line="384" w:lineRule="atLeast"/>
        <w:jc w:val="center"/>
        <w:rPr>
          <w:rFonts w:ascii="Verdana" w:eastAsia="Times New Roman" w:hAnsi="Verdana" w:cs="Times New Roman"/>
          <w:color w:val="000000"/>
          <w:szCs w:val="24"/>
          <w:lang w:eastAsia="ru-RU"/>
        </w:rPr>
      </w:pPr>
    </w:p>
    <w:p w:rsidR="008A2FC8" w:rsidRPr="00DE1979" w:rsidRDefault="008A2FC8" w:rsidP="008A2FC8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000000"/>
          <w:sz w:val="20"/>
          <w:szCs w:val="24"/>
          <w:lang w:eastAsia="ru-RU"/>
        </w:rPr>
      </w:pPr>
      <w:r w:rsidRPr="00DE1979">
        <w:rPr>
          <w:rFonts w:ascii="Verdana" w:eastAsia="Times New Roman" w:hAnsi="Verdana" w:cs="Times New Roman"/>
          <w:color w:val="000000"/>
          <w:sz w:val="32"/>
          <w:szCs w:val="40"/>
          <w:lang w:eastAsia="ru-RU"/>
        </w:rPr>
        <w:t>• Сначала упражнения надо выполнять медленно, перед зеркалом, так как ребёнку необходим зри</w:t>
      </w:r>
      <w:r w:rsidRPr="00DE1979">
        <w:rPr>
          <w:rFonts w:ascii="Verdana" w:eastAsia="Times New Roman" w:hAnsi="Verdana" w:cs="Times New Roman"/>
          <w:color w:val="000000"/>
          <w:sz w:val="32"/>
          <w:szCs w:val="40"/>
          <w:lang w:eastAsia="ru-RU"/>
        </w:rPr>
        <w:softHyphen/>
        <w:t>тельный контроль. После того как малыш немного освоится, зеркало можно убрать. Полезно задавать ребёнку наводящие вопросы. Например: что делают губы? что делает язычок? где он находится (ввер</w:t>
      </w:r>
      <w:r w:rsidRPr="00DE1979">
        <w:rPr>
          <w:rFonts w:ascii="Verdana" w:eastAsia="Times New Roman" w:hAnsi="Verdana" w:cs="Times New Roman"/>
          <w:color w:val="000000"/>
          <w:sz w:val="32"/>
          <w:szCs w:val="40"/>
          <w:lang w:eastAsia="ru-RU"/>
        </w:rPr>
        <w:softHyphen/>
        <w:t>ху или внизу)?</w:t>
      </w:r>
    </w:p>
    <w:p w:rsidR="008A2FC8" w:rsidRPr="00DE1979" w:rsidRDefault="008A2FC8" w:rsidP="008A2FC8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000000"/>
          <w:sz w:val="20"/>
          <w:szCs w:val="24"/>
          <w:lang w:eastAsia="ru-RU"/>
        </w:rPr>
      </w:pPr>
      <w:r w:rsidRPr="00DE1979">
        <w:rPr>
          <w:rFonts w:ascii="Verdana" w:eastAsia="Times New Roman" w:hAnsi="Verdana" w:cs="Times New Roman"/>
          <w:color w:val="000000"/>
          <w:sz w:val="32"/>
          <w:szCs w:val="40"/>
          <w:lang w:eastAsia="ru-RU"/>
        </w:rPr>
        <w:t>• Затем темп упражнений можно увеличить и выполнять их под счёт. Но при этом следите за тем, чтобы упражнения выполнялись точно и плавно, иначе занятия не имеют смысла.</w:t>
      </w:r>
    </w:p>
    <w:p w:rsidR="008A2FC8" w:rsidRPr="00DE1979" w:rsidRDefault="008A2FC8" w:rsidP="008A2FC8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000000"/>
          <w:sz w:val="20"/>
          <w:szCs w:val="24"/>
          <w:lang w:eastAsia="ru-RU"/>
        </w:rPr>
      </w:pPr>
      <w:r w:rsidRPr="00DE1979">
        <w:rPr>
          <w:rFonts w:ascii="Verdana" w:eastAsia="Times New Roman" w:hAnsi="Verdana" w:cs="Times New Roman"/>
          <w:color w:val="000000"/>
          <w:sz w:val="32"/>
          <w:szCs w:val="40"/>
          <w:lang w:eastAsia="ru-RU"/>
        </w:rPr>
        <w:t>• Лучше заниматься 2 раза в день (утром и вечером) в течение 5-7 минут, в зависимости от возра</w:t>
      </w:r>
      <w:r w:rsidRPr="00DE1979">
        <w:rPr>
          <w:rFonts w:ascii="Verdana" w:eastAsia="Times New Roman" w:hAnsi="Verdana" w:cs="Times New Roman"/>
          <w:color w:val="000000"/>
          <w:sz w:val="32"/>
          <w:szCs w:val="40"/>
          <w:lang w:eastAsia="ru-RU"/>
        </w:rPr>
        <w:softHyphen/>
        <w:t>ста и усидчивости ребёнка.</w:t>
      </w:r>
    </w:p>
    <w:p w:rsidR="008A2FC8" w:rsidRPr="00DE1979" w:rsidRDefault="008A2FC8" w:rsidP="008A2FC8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000000"/>
          <w:sz w:val="20"/>
          <w:szCs w:val="24"/>
          <w:lang w:eastAsia="ru-RU"/>
        </w:rPr>
      </w:pPr>
      <w:r w:rsidRPr="00DE1979">
        <w:rPr>
          <w:rFonts w:ascii="Verdana" w:eastAsia="Times New Roman" w:hAnsi="Verdana" w:cs="Times New Roman"/>
          <w:color w:val="000000"/>
          <w:sz w:val="32"/>
          <w:szCs w:val="40"/>
          <w:lang w:eastAsia="ru-RU"/>
        </w:rPr>
        <w:t>• Занимаясь с детьми 3-4-летнего возраста, следите, чтобы они усвоили основные движения.</w:t>
      </w:r>
    </w:p>
    <w:p w:rsidR="008A2FC8" w:rsidRPr="00DE1979" w:rsidRDefault="008A2FC8" w:rsidP="008A2FC8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000000"/>
          <w:sz w:val="20"/>
          <w:szCs w:val="24"/>
          <w:lang w:eastAsia="ru-RU"/>
        </w:rPr>
      </w:pPr>
      <w:r w:rsidRPr="00DE1979">
        <w:rPr>
          <w:rFonts w:ascii="Verdana" w:eastAsia="Times New Roman" w:hAnsi="Verdana" w:cs="Times New Roman"/>
          <w:color w:val="000000"/>
          <w:sz w:val="32"/>
          <w:szCs w:val="40"/>
          <w:lang w:eastAsia="ru-RU"/>
        </w:rPr>
        <w:t>• К детям 4-5 лет требования повышаются: движения должны быть всё более чёткими и плавны</w:t>
      </w:r>
      <w:r w:rsidRPr="00DE1979">
        <w:rPr>
          <w:rFonts w:ascii="Verdana" w:eastAsia="Times New Roman" w:hAnsi="Verdana" w:cs="Times New Roman"/>
          <w:color w:val="000000"/>
          <w:sz w:val="32"/>
          <w:szCs w:val="40"/>
          <w:lang w:eastAsia="ru-RU"/>
        </w:rPr>
        <w:softHyphen/>
        <w:t>ми, без подёргиваний.</w:t>
      </w:r>
    </w:p>
    <w:p w:rsidR="008A2FC8" w:rsidRPr="00DE1979" w:rsidRDefault="008A2FC8" w:rsidP="008A2FC8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000000"/>
          <w:sz w:val="20"/>
          <w:szCs w:val="24"/>
          <w:lang w:eastAsia="ru-RU"/>
        </w:rPr>
      </w:pPr>
      <w:r w:rsidRPr="00DE1979">
        <w:rPr>
          <w:rFonts w:ascii="Verdana" w:eastAsia="Times New Roman" w:hAnsi="Verdana" w:cs="Times New Roman"/>
          <w:color w:val="000000"/>
          <w:sz w:val="32"/>
          <w:szCs w:val="40"/>
          <w:lang w:eastAsia="ru-RU"/>
        </w:rPr>
        <w:t>• В 6-7-летнем возрасте дети выполняют упражнения в быстром темпе и умеют удерживать поло</w:t>
      </w:r>
      <w:r w:rsidRPr="00DE1979">
        <w:rPr>
          <w:rFonts w:ascii="Verdana" w:eastAsia="Times New Roman" w:hAnsi="Verdana" w:cs="Times New Roman"/>
          <w:color w:val="000000"/>
          <w:sz w:val="32"/>
          <w:szCs w:val="40"/>
          <w:lang w:eastAsia="ru-RU"/>
        </w:rPr>
        <w:softHyphen/>
        <w:t>жение языка некоторое время без изменений.</w:t>
      </w:r>
    </w:p>
    <w:p w:rsidR="008A2FC8" w:rsidRPr="00DE1979" w:rsidRDefault="008A2FC8" w:rsidP="008A2FC8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000000"/>
          <w:sz w:val="20"/>
          <w:szCs w:val="24"/>
          <w:lang w:eastAsia="ru-RU"/>
        </w:rPr>
      </w:pPr>
      <w:r w:rsidRPr="00DE1979">
        <w:rPr>
          <w:rFonts w:ascii="Verdana" w:eastAsia="Times New Roman" w:hAnsi="Verdana" w:cs="Times New Roman"/>
          <w:color w:val="000000"/>
          <w:sz w:val="32"/>
          <w:szCs w:val="40"/>
          <w:lang w:eastAsia="ru-RU"/>
        </w:rPr>
        <w:t>• Если во время занятий язычок у ребёнка дрожит, слишком напряжён, отклоняется в сторону и малыш не может удержать нужное положение языка даже короткое время, обязательно обратитесь к логопеду. Возможно, понадобятся помощь врача и специальный массаж.</w:t>
      </w:r>
    </w:p>
    <w:p w:rsidR="008A2FC8" w:rsidRPr="00DE1979" w:rsidRDefault="008A2FC8" w:rsidP="008A2FC8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000000"/>
          <w:sz w:val="20"/>
          <w:szCs w:val="24"/>
          <w:lang w:eastAsia="ru-RU"/>
        </w:rPr>
      </w:pPr>
      <w:r w:rsidRPr="00DE1979">
        <w:rPr>
          <w:rFonts w:ascii="Verdana" w:eastAsia="Times New Roman" w:hAnsi="Verdana" w:cs="Times New Roman"/>
          <w:color w:val="000000"/>
          <w:sz w:val="32"/>
          <w:szCs w:val="40"/>
          <w:lang w:eastAsia="ru-RU"/>
        </w:rPr>
        <w:t>Правильное произношение звуков наряду с богатым словарным запасом и грамматически верной, хорошо развитой, связной речью является одним</w:t>
      </w:r>
      <w:r w:rsidRPr="00DE1979">
        <w:rPr>
          <w:rFonts w:ascii="Verdana" w:eastAsia="Times New Roman" w:hAnsi="Verdana" w:cs="Times New Roman"/>
          <w:b/>
          <w:bCs/>
          <w:color w:val="000000"/>
          <w:sz w:val="32"/>
          <w:szCs w:val="40"/>
          <w:lang w:eastAsia="ru-RU"/>
        </w:rPr>
        <w:t> </w:t>
      </w:r>
      <w:r w:rsidRPr="00DE1979">
        <w:rPr>
          <w:rFonts w:ascii="Verdana" w:eastAsia="Times New Roman" w:hAnsi="Verdana" w:cs="Times New Roman"/>
          <w:color w:val="000000"/>
          <w:sz w:val="32"/>
          <w:szCs w:val="40"/>
          <w:lang w:eastAsia="ru-RU"/>
        </w:rPr>
        <w:t>из основных показателей готовности ребёнка к школьному обучению.</w:t>
      </w:r>
    </w:p>
    <w:p w:rsidR="008A2FC8" w:rsidRPr="000A5D60" w:rsidRDefault="008A2FC8" w:rsidP="008A2FC8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A5D60"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  <w:t> </w:t>
      </w:r>
    </w:p>
    <w:p w:rsidR="00C023CD" w:rsidRDefault="00C023CD" w:rsidP="008A2FC8"/>
    <w:sectPr w:rsidR="00C023CD" w:rsidSect="008A2FC8">
      <w:pgSz w:w="11906" w:h="16838"/>
      <w:pgMar w:top="1134" w:right="991" w:bottom="1134" w:left="993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8A"/>
    <w:rsid w:val="0000598A"/>
    <w:rsid w:val="00006774"/>
    <w:rsid w:val="00010DE0"/>
    <w:rsid w:val="00020792"/>
    <w:rsid w:val="00025B91"/>
    <w:rsid w:val="00055500"/>
    <w:rsid w:val="000712EF"/>
    <w:rsid w:val="0007603E"/>
    <w:rsid w:val="00085E40"/>
    <w:rsid w:val="00092E23"/>
    <w:rsid w:val="000B346E"/>
    <w:rsid w:val="000B57D9"/>
    <w:rsid w:val="000B62ED"/>
    <w:rsid w:val="000C1788"/>
    <w:rsid w:val="000C239D"/>
    <w:rsid w:val="000D3B3D"/>
    <w:rsid w:val="00114120"/>
    <w:rsid w:val="001221F2"/>
    <w:rsid w:val="00124262"/>
    <w:rsid w:val="00131020"/>
    <w:rsid w:val="00143A0D"/>
    <w:rsid w:val="0014618D"/>
    <w:rsid w:val="00150E4C"/>
    <w:rsid w:val="00185151"/>
    <w:rsid w:val="001908D3"/>
    <w:rsid w:val="001B2E5C"/>
    <w:rsid w:val="001B5BE9"/>
    <w:rsid w:val="001B68DB"/>
    <w:rsid w:val="001E22F5"/>
    <w:rsid w:val="002350A9"/>
    <w:rsid w:val="0023593F"/>
    <w:rsid w:val="00244254"/>
    <w:rsid w:val="00252705"/>
    <w:rsid w:val="0026707B"/>
    <w:rsid w:val="002A43E9"/>
    <w:rsid w:val="002B5520"/>
    <w:rsid w:val="002E0BD4"/>
    <w:rsid w:val="002E4C8E"/>
    <w:rsid w:val="0030138F"/>
    <w:rsid w:val="00317441"/>
    <w:rsid w:val="00347858"/>
    <w:rsid w:val="00361055"/>
    <w:rsid w:val="00367409"/>
    <w:rsid w:val="003A292C"/>
    <w:rsid w:val="003D7911"/>
    <w:rsid w:val="003F183B"/>
    <w:rsid w:val="003F6490"/>
    <w:rsid w:val="004307A6"/>
    <w:rsid w:val="00443AA2"/>
    <w:rsid w:val="0045243B"/>
    <w:rsid w:val="004526D2"/>
    <w:rsid w:val="0046344D"/>
    <w:rsid w:val="00474812"/>
    <w:rsid w:val="004839EF"/>
    <w:rsid w:val="00492FF2"/>
    <w:rsid w:val="004C378E"/>
    <w:rsid w:val="004F01F3"/>
    <w:rsid w:val="00503C1D"/>
    <w:rsid w:val="00532E29"/>
    <w:rsid w:val="005629EA"/>
    <w:rsid w:val="00594652"/>
    <w:rsid w:val="005A1DF6"/>
    <w:rsid w:val="005C29C4"/>
    <w:rsid w:val="005E5FE9"/>
    <w:rsid w:val="005F20D5"/>
    <w:rsid w:val="00632255"/>
    <w:rsid w:val="00661D67"/>
    <w:rsid w:val="00670E1C"/>
    <w:rsid w:val="00690014"/>
    <w:rsid w:val="006A1955"/>
    <w:rsid w:val="006C77CA"/>
    <w:rsid w:val="00700BDF"/>
    <w:rsid w:val="00710BDF"/>
    <w:rsid w:val="00713405"/>
    <w:rsid w:val="00715F19"/>
    <w:rsid w:val="00716009"/>
    <w:rsid w:val="00746721"/>
    <w:rsid w:val="007729B6"/>
    <w:rsid w:val="007873C4"/>
    <w:rsid w:val="0079245A"/>
    <w:rsid w:val="00795CA0"/>
    <w:rsid w:val="007A662E"/>
    <w:rsid w:val="007E1563"/>
    <w:rsid w:val="007E156E"/>
    <w:rsid w:val="007E363A"/>
    <w:rsid w:val="0081642D"/>
    <w:rsid w:val="008579C2"/>
    <w:rsid w:val="00872B48"/>
    <w:rsid w:val="00890004"/>
    <w:rsid w:val="008A2FC8"/>
    <w:rsid w:val="008A61A9"/>
    <w:rsid w:val="008C35B7"/>
    <w:rsid w:val="00946359"/>
    <w:rsid w:val="00954A4E"/>
    <w:rsid w:val="0096052D"/>
    <w:rsid w:val="0097590A"/>
    <w:rsid w:val="00976952"/>
    <w:rsid w:val="0098027A"/>
    <w:rsid w:val="0098190F"/>
    <w:rsid w:val="009973BA"/>
    <w:rsid w:val="009D2FD1"/>
    <w:rsid w:val="009D55CD"/>
    <w:rsid w:val="00A07034"/>
    <w:rsid w:val="00A165DE"/>
    <w:rsid w:val="00A175EC"/>
    <w:rsid w:val="00A329A2"/>
    <w:rsid w:val="00AA1CFF"/>
    <w:rsid w:val="00AD7989"/>
    <w:rsid w:val="00B145F6"/>
    <w:rsid w:val="00B35B48"/>
    <w:rsid w:val="00B47C0C"/>
    <w:rsid w:val="00B63DBD"/>
    <w:rsid w:val="00B76B1E"/>
    <w:rsid w:val="00B93997"/>
    <w:rsid w:val="00BB1304"/>
    <w:rsid w:val="00BB1605"/>
    <w:rsid w:val="00BD1EB8"/>
    <w:rsid w:val="00BE0AA7"/>
    <w:rsid w:val="00BF166C"/>
    <w:rsid w:val="00BF2A7D"/>
    <w:rsid w:val="00BF4257"/>
    <w:rsid w:val="00BF4806"/>
    <w:rsid w:val="00C023CD"/>
    <w:rsid w:val="00C05BE4"/>
    <w:rsid w:val="00C079AB"/>
    <w:rsid w:val="00C364D7"/>
    <w:rsid w:val="00C950BC"/>
    <w:rsid w:val="00CB7F29"/>
    <w:rsid w:val="00CD03B8"/>
    <w:rsid w:val="00CD0420"/>
    <w:rsid w:val="00D01D3A"/>
    <w:rsid w:val="00D0696F"/>
    <w:rsid w:val="00D23064"/>
    <w:rsid w:val="00D31A56"/>
    <w:rsid w:val="00D45075"/>
    <w:rsid w:val="00DD10A9"/>
    <w:rsid w:val="00DD2E16"/>
    <w:rsid w:val="00DE7879"/>
    <w:rsid w:val="00E016A4"/>
    <w:rsid w:val="00E25C83"/>
    <w:rsid w:val="00E35FC0"/>
    <w:rsid w:val="00E46BB4"/>
    <w:rsid w:val="00E75077"/>
    <w:rsid w:val="00E8286A"/>
    <w:rsid w:val="00E9126B"/>
    <w:rsid w:val="00E956DB"/>
    <w:rsid w:val="00E97E9D"/>
    <w:rsid w:val="00EA6075"/>
    <w:rsid w:val="00EC1946"/>
    <w:rsid w:val="00EC6A9D"/>
    <w:rsid w:val="00EC7536"/>
    <w:rsid w:val="00F169F1"/>
    <w:rsid w:val="00F16BF6"/>
    <w:rsid w:val="00F303E0"/>
    <w:rsid w:val="00F35B0A"/>
    <w:rsid w:val="00F64DF2"/>
    <w:rsid w:val="00F82C89"/>
    <w:rsid w:val="00FB3A88"/>
    <w:rsid w:val="00FB53A6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2705</Characters>
  <Application>Microsoft Office Word</Application>
  <DocSecurity>0</DocSecurity>
  <Lines>22</Lines>
  <Paragraphs>6</Paragraphs>
  <ScaleCrop>false</ScaleCrop>
  <Company>SPecialiST RePack, SanBuild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2016-02-06T12:55:00Z</dcterms:created>
  <dcterms:modified xsi:type="dcterms:W3CDTF">2016-02-06T12:57:00Z</dcterms:modified>
</cp:coreProperties>
</file>