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D09" w:rsidRPr="00B85D09" w:rsidRDefault="00B85D09" w:rsidP="00B85D09">
      <w:pPr>
        <w:spacing w:after="0"/>
        <w:ind w:firstLine="340"/>
        <w:jc w:val="center"/>
        <w:rPr>
          <w:rFonts w:ascii="Times New Roman" w:hAnsi="Times New Roman" w:cs="Times New Roman"/>
          <w:b/>
          <w:sz w:val="24"/>
          <w:szCs w:val="24"/>
          <w:lang w:val="ru-RU"/>
        </w:rPr>
      </w:pPr>
      <w:r w:rsidRPr="00B85D09">
        <w:rPr>
          <w:rFonts w:ascii="Times New Roman" w:hAnsi="Times New Roman" w:cs="Times New Roman"/>
          <w:b/>
          <w:sz w:val="24"/>
          <w:szCs w:val="24"/>
          <w:lang w:val="ru-RU"/>
        </w:rPr>
        <w:t xml:space="preserve">Рекомендации по организации образовательного процесса и обеспечению его эффективности с учениками с интеллектуальной недостаточностью </w:t>
      </w:r>
      <w:r w:rsidRPr="00B85D09">
        <w:rPr>
          <w:rFonts w:ascii="Times New Roman" w:hAnsi="Times New Roman" w:cs="Times New Roman"/>
          <w:b/>
          <w:sz w:val="24"/>
          <w:szCs w:val="24"/>
          <w:lang w:val="ru-RU"/>
        </w:rPr>
        <w:t>1.Учителю об организации образовательного процесса с учащимися с нарушениями психического развития (трудностями в обучении)</w:t>
      </w:r>
    </w:p>
    <w:p w:rsidR="00B85D09" w:rsidRPr="00B85D09" w:rsidRDefault="00B85D09" w:rsidP="00B85D09">
      <w:pPr>
        <w:spacing w:after="0"/>
        <w:ind w:firstLine="340"/>
        <w:jc w:val="both"/>
        <w:rPr>
          <w:rFonts w:ascii="Times New Roman" w:hAnsi="Times New Roman" w:cs="Times New Roman"/>
          <w:sz w:val="24"/>
          <w:szCs w:val="24"/>
          <w:lang w:val="ru-RU"/>
        </w:rPr>
      </w:pP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 xml:space="preserve">         Дети с нарушением психического развития составляют одну из многочисленных категорий «особых» детей. Само по себе нарушение психического развития имеет множество различных предпосылок, причин и следствий. Оно относится к разряду слабовыраженных отклонений в психическом развитии и занимает промежуточное место между нормой и патологией. Дети этой категории не имеют таких тяжелых отклонений в развитии, как умственная отсталость, первичное недоразвитие речи, слуха, зрения, двигательной системы.</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 xml:space="preserve">         Основные трудности, которые они испытывают, связаны прежде всего с социальной (в том числе и школьной) адаптацией и обучением. Это объясняется замедлением темпов созревания психики, которое у каждого отдельно взятого ребенка может проявляется по-разному (как по времени, так и по степени выраженности нарушения). Наиболее ярким признаком является незрелость эмоционально-волевой сферы (на год-два отстает от возрастной нормы). То есть такому ребенку очень сложно сделать над собой волевое усилие, заставить себя выполнить что-либо. Однако это нарушение не является препятствием на пути к освоению содержания учебных программ и учебных пособий общего среднего образования, но с определенной корректировкой в соответствии с особенностями развития ребенка (1;3;4;22;37).</w:t>
      </w:r>
    </w:p>
    <w:p w:rsidR="00B85D09" w:rsidRPr="00B85D09" w:rsidRDefault="00B85D09" w:rsidP="00B85D09">
      <w:pPr>
        <w:spacing w:after="0"/>
        <w:ind w:firstLine="340"/>
        <w:jc w:val="both"/>
        <w:rPr>
          <w:rFonts w:ascii="Times New Roman" w:hAnsi="Times New Roman" w:cs="Times New Roman"/>
          <w:sz w:val="24"/>
          <w:szCs w:val="24"/>
          <w:lang w:val="ru-RU"/>
        </w:rPr>
      </w:pPr>
    </w:p>
    <w:p w:rsidR="00B85D09" w:rsidRPr="00B85D09" w:rsidRDefault="00B85D09" w:rsidP="00B85D09">
      <w:pPr>
        <w:spacing w:after="0"/>
        <w:ind w:firstLine="340"/>
        <w:jc w:val="center"/>
        <w:rPr>
          <w:rFonts w:ascii="Times New Roman" w:hAnsi="Times New Roman" w:cs="Times New Roman"/>
          <w:i/>
          <w:sz w:val="24"/>
          <w:szCs w:val="24"/>
          <w:lang w:val="ru-RU"/>
        </w:rPr>
      </w:pPr>
      <w:r w:rsidRPr="00B85D09">
        <w:rPr>
          <w:rFonts w:ascii="Times New Roman" w:hAnsi="Times New Roman" w:cs="Times New Roman"/>
          <w:i/>
          <w:sz w:val="24"/>
          <w:szCs w:val="24"/>
          <w:lang w:val="ru-RU"/>
        </w:rPr>
        <w:t>Рекомендации специалистов по организации образовательного процесса и обеспечению его эффективности</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1.Обеспечить пребывание ребенка с трудностями в обучении в комфортном психологическом климате. В классе совместной формы обучения одним из важнейших условий должна быть дружелюбная атмосфера. Снижение коммуникативно-познавательной деятельности «особых» детей усиливает чувство одиночества, поэтому с такими детьми надо больше разговаривать, не торопить, не требовать больше того, что они могут сделать, в противном случае при частом невыполнении требований они теряют интерес к учебе. Для них значимы одобрение и похвала, которые выступают в качестве стимула и поддержки при выполнении заданий и требований учителя.</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2.Использовать существенную у детей относительно сохранную эмоционально-волевую сферу и их способность к подражанию.</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3.Планировать работу по предмету так, чтобы изучаемые темы программного содержания обычной и специальной школы совпадали по максимуму.</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4.Предъявляемые учителем на уроке инструкции должны быть лаконичными, четко сформулированными. Многоступенчатые инструкции следует дробить на отдельные звенья, доступные для понимания детей.</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5.План выполнения задания «особому» ребенку следует давать по этапам, каждый раз уточняя: что мы делали, что мы сейчас будем делать. Между этапами урока должна быть установлена тесная взаимосвязь: на каждом предыдущем этапе идет отработка навыков, необходимых для использования на последующем этапе урока.</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 xml:space="preserve">6.Необходимо предупреждать утомление детей, комбинировать или менять методы и приемы, сменять виды деятельности так, чтобы каждый раз менялся доминантный анализатор </w:t>
      </w:r>
      <w:r w:rsidRPr="00B85D09">
        <w:rPr>
          <w:rFonts w:ascii="Times New Roman" w:hAnsi="Times New Roman" w:cs="Times New Roman"/>
          <w:sz w:val="24"/>
          <w:szCs w:val="24"/>
          <w:lang w:val="ru-RU"/>
        </w:rPr>
        <w:lastRenderedPageBreak/>
        <w:t>(задействовать как можно больше анализаторов). Обязательны физкультминутки и управления на релаксацию.</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7.Обязательно проводить словарную работу с целью обогащения словаря и введения его в активную речь. Необходимо стимулировать и активизировать устные высказывания детей, развивать связную речь, требовать ответа на вопрос полным предложением, постоянно вовлекать ребенка в беседу с классом.</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8.Оказывать помощь ученику в планировании его деятельности на уроке, дополнительно инструктировать в ходе учебной деятельности.</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9.С целью развития высших психических функций шире использовать дидактические игры, имеющие коррекционно-развивающую направленность.</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10.Использовать карточки для индивидуальной работы.</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11.Обеспечивать практическую направленность изучаемого материала (от практики к теории), опору на жизненный опыт ребенка.</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12.Соблюдать в определении объема изучаемого материала принцип необходимости и достаточности.</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13.Создавать на уроке ситуацию успеха, предъявлять посильный материал с постоянным усложнением, обеспечивать путь выполнения заданий с помощью памяток, схем, опор и других средств наглядности. Стимулировать деятельность учащегося, поддерживать похвалой, одобрением выполняемого действия или работы в целом.</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14.Формировать умения адекватно оценивать свою работу, показывать их продвижение, наглядно отражать успехи (например, график – для старших; волшебное дерево – для младших). Определять (устанавливать) учащемуся конечный результат, которого ему следует достичь, и время его достижения – например, неделя, месяц. Ребенок видит, к чему он идет, видит, как улучшаются его успехи.</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 xml:space="preserve">15. Обязательно разъяснять таким детям домашнее задание; они должны получить (усвоить) конкретные инструкции по его выполнению. </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16.Обеспечить постоянное повторение изучаемого материала. Использовать различные формы предъявления учебного материала.</w:t>
      </w:r>
    </w:p>
    <w:p w:rsidR="00B85D09" w:rsidRPr="00B85D09" w:rsidRDefault="00B85D09" w:rsidP="00B85D09">
      <w:pPr>
        <w:spacing w:after="0"/>
        <w:ind w:firstLine="340"/>
        <w:jc w:val="both"/>
        <w:rPr>
          <w:rFonts w:ascii="Times New Roman" w:hAnsi="Times New Roman" w:cs="Times New Roman"/>
          <w:sz w:val="24"/>
          <w:szCs w:val="24"/>
          <w:lang w:val="ru-RU"/>
        </w:rPr>
      </w:pPr>
    </w:p>
    <w:p w:rsidR="00B85D09" w:rsidRPr="00B85D09" w:rsidRDefault="00B85D09" w:rsidP="00B85D09">
      <w:pPr>
        <w:spacing w:after="0"/>
        <w:ind w:firstLine="340"/>
        <w:jc w:val="both"/>
        <w:rPr>
          <w:rFonts w:ascii="Times New Roman" w:hAnsi="Times New Roman" w:cs="Times New Roman"/>
          <w:sz w:val="24"/>
          <w:szCs w:val="24"/>
          <w:lang w:val="ru-RU"/>
        </w:rPr>
      </w:pPr>
    </w:p>
    <w:p w:rsidR="00B85D09" w:rsidRPr="00B85D09" w:rsidRDefault="00B85D09" w:rsidP="00B85D09">
      <w:pPr>
        <w:spacing w:after="0"/>
        <w:ind w:firstLine="340"/>
        <w:jc w:val="both"/>
        <w:rPr>
          <w:rFonts w:ascii="Times New Roman" w:hAnsi="Times New Roman" w:cs="Times New Roman"/>
          <w:sz w:val="24"/>
          <w:szCs w:val="24"/>
          <w:lang w:val="ru-RU"/>
        </w:rPr>
      </w:pPr>
    </w:p>
    <w:p w:rsidR="00B85D09" w:rsidRPr="00B85D09" w:rsidRDefault="00B85D09" w:rsidP="00B85D09">
      <w:pPr>
        <w:spacing w:after="0"/>
        <w:ind w:firstLine="340"/>
        <w:jc w:val="center"/>
        <w:rPr>
          <w:rFonts w:ascii="Times New Roman" w:hAnsi="Times New Roman" w:cs="Times New Roman"/>
          <w:i/>
          <w:sz w:val="24"/>
          <w:szCs w:val="24"/>
          <w:lang w:val="ru-RU"/>
        </w:rPr>
      </w:pPr>
      <w:r w:rsidRPr="00B85D09">
        <w:rPr>
          <w:rFonts w:ascii="Times New Roman" w:hAnsi="Times New Roman" w:cs="Times New Roman"/>
          <w:i/>
          <w:sz w:val="24"/>
          <w:szCs w:val="24"/>
          <w:lang w:val="ru-RU"/>
        </w:rPr>
        <w:t>2.Учителю об организации образовательного процесса с учащимися с интеллектуальной недостаточностью</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Интеллектуальная недостаточность – это качественные изменения психики, личности в целом в результате перенесенных органических повреждений центральной нервной системы. Это специфическое развитие ребенка, при котором страдают не только интеллект, но и эмоции, воля, поведение. При интеллектуальной недостаточности первопричины органического характера порождают социальные последствия, т.е. страдает и психическое, и социальное, и зачастую физическое развитие (4;23;37).</w:t>
      </w:r>
    </w:p>
    <w:p w:rsidR="00B85D09" w:rsidRPr="00B85D09" w:rsidRDefault="00B85D09" w:rsidP="00B85D09">
      <w:pPr>
        <w:spacing w:after="0"/>
        <w:ind w:firstLine="340"/>
        <w:jc w:val="both"/>
        <w:rPr>
          <w:rFonts w:ascii="Times New Roman" w:hAnsi="Times New Roman" w:cs="Times New Roman"/>
          <w:sz w:val="24"/>
          <w:szCs w:val="24"/>
          <w:lang w:val="ru-RU"/>
        </w:rPr>
      </w:pP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Рекомендации специалистов по организации образовательного процесса и обеспечению его эффективности</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 xml:space="preserve">Поскольку реализация учебных программ учебных планов вспомогательной школы, контингентом которой являются учащиеся с интеллектуальной недостаточностью, вызывает у </w:t>
      </w:r>
      <w:r w:rsidRPr="00B85D09">
        <w:rPr>
          <w:rFonts w:ascii="Times New Roman" w:hAnsi="Times New Roman" w:cs="Times New Roman"/>
          <w:sz w:val="24"/>
          <w:szCs w:val="24"/>
          <w:lang w:val="ru-RU"/>
        </w:rPr>
        <w:lastRenderedPageBreak/>
        <w:t>педагогов учреждений общего среднего образования затруднения, остановимся на некоторых деталях структурных элементов урока.</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Обучение детей данной категории основывается на четком планировании и детализации, направленных на регулирование учебной деятельности ребенка. Заранее детально продуманная учителем система уроков по изучаемой теме облегчает процесс включения учащихся в учебный материал. Разработка системы уроков с учетом особенностей всего класса и отдельных учащихся дает учителю возможность раскрыть содержание темы в определенной последовательности, обеспечит правильное развитие учебного процесса на уроке, позволит лучше оформить уроки имеющимися наглядными пособиями, раздаточным материалом. Это относится как к перспективному планированию программного материала, так и к планированию каждого урока в отдельности.</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 xml:space="preserve">Перспективное планирование учебно-программного материала требует от учителя не только тщательного изучения содержания материала данной темы, но и точного определения круга знаний и навыков, которыми должны овладеть учащиеся в результате ее изучения. При планировании следует исходить из реальных возможностей всего класса в целом и индивидуальных особенностей отдельных учащихся. Учет индивидуальных особенностей учащихся при перспективном планировании дает учителю возможность принять на уроке разнообразные тренировочные упражнения, развивающие речь учащегося с интеллектуальной недостаточностью, чередовать напряженный труд с игрой, устные упражнения с письменными, рационально использовать наглядность, раздаточный дидактический материал. </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 xml:space="preserve">При разработке системы уроков важно предусмотреть так называемые трудные случаи, на которые следует обращать внимание учащихся. У некоторых детей трудности могут встретиться и при знакомстве с новым материалом, и в момент его закрепления. Чаще всего эти трудности вызваны свойственными им особенностями: затрудненностью процессов анализа, синтеза, сравнения, обобщения; неустойчивостью и </w:t>
      </w:r>
      <w:proofErr w:type="spellStart"/>
      <w:r w:rsidRPr="00B85D09">
        <w:rPr>
          <w:rFonts w:ascii="Times New Roman" w:hAnsi="Times New Roman" w:cs="Times New Roman"/>
          <w:sz w:val="24"/>
          <w:szCs w:val="24"/>
          <w:lang w:val="ru-RU"/>
        </w:rPr>
        <w:t>рассеяностью</w:t>
      </w:r>
      <w:proofErr w:type="spellEnd"/>
      <w:r w:rsidRPr="00B85D09">
        <w:rPr>
          <w:rFonts w:ascii="Times New Roman" w:hAnsi="Times New Roman" w:cs="Times New Roman"/>
          <w:sz w:val="24"/>
          <w:szCs w:val="24"/>
          <w:lang w:val="ru-RU"/>
        </w:rPr>
        <w:t xml:space="preserve"> внимания; замедлением или ускорением темпа работы. Ход их мыслительных процессов во многом зависит от того, в какой форме поставлен вопрос, как он заставляет думать. Вопросы репродуктивного характера не способствуют развитию потенциальных возможностей ребенка. Использование дополнительных, более конкретных вопросов, рассчитанных на потенциальные возможности учащихся, способствует мобилизации имеющихся у них знаний.</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Учащиеся с неустойчивым, рассеянным вниманием не могут долго работать, слушать объяснения учителя. Она начинают заниматься посторонними делами, отвлекают других учеников. Учителю следует это учитывать при планировании и заранее предусматривать дополнительный иллюстративно-наглядный и занимательный материал, уделять им на уроке больше внимания, чаще контролировать их участие в работе класса путем дополнительных вопросов и заданий, повышающих работоспособность и активизирующих внимание. Разнообразие упражнений, правильное их чередование с постепенным нарастанием сложности меньше утомляют учащихся, вырабатывают у них умения и навыки в процессе учебного труда, способствуют лучшему усвоению учебного материала.</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Планирую каждый отдельный урок, учителю следует помнить, что эффективность данного урока связана с работой на предыдущем и последующем уроках. Его роль на уроке не информационная (сообщение знаний), а организующая и направляющая, создающая условия для реализации разнообразных видов работ и обеспечивающая возможность каждому ученику выполнять задания самостоятельно (направляет учащихся и помогает им овладевать знаниями).</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lastRenderedPageBreak/>
        <w:t>Урок может достичь своей цели, если вызывает у учащихся интерес к изучаемому предмету, заставляет не только слушать учителя, но и активно, самостоятельно работать. Организующая и направляющая работа учителя сводится к тому, чтобы приучить учащихся к самостоятельному поиску, в процессе которого они развивают свои способности, совершенствуют устную и письменную речь, учатся работать ритмично, коллективно, проявляют свою инициативу и творчество.</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 xml:space="preserve">Дидактика урока вспомогательной школы подчиняется общим закономерностям построения урока. В его структуре предусмотрены такие же этапы, как и в общеобразовательной школе: </w:t>
      </w:r>
      <w:r w:rsidRPr="00B85D09">
        <w:rPr>
          <w:rFonts w:ascii="Times New Roman" w:hAnsi="Times New Roman" w:cs="Times New Roman"/>
          <w:sz w:val="24"/>
          <w:szCs w:val="24"/>
        </w:rPr>
        <w:t>I</w:t>
      </w:r>
      <w:r w:rsidRPr="00B85D09">
        <w:rPr>
          <w:rFonts w:ascii="Times New Roman" w:hAnsi="Times New Roman" w:cs="Times New Roman"/>
          <w:sz w:val="24"/>
          <w:szCs w:val="24"/>
          <w:lang w:val="ru-RU"/>
        </w:rPr>
        <w:t xml:space="preserve">. Организационный момент; </w:t>
      </w:r>
      <w:r w:rsidRPr="00B85D09">
        <w:rPr>
          <w:rFonts w:ascii="Times New Roman" w:hAnsi="Times New Roman" w:cs="Times New Roman"/>
          <w:sz w:val="24"/>
          <w:szCs w:val="24"/>
        </w:rPr>
        <w:t>II</w:t>
      </w:r>
      <w:r w:rsidRPr="00B85D09">
        <w:rPr>
          <w:rFonts w:ascii="Times New Roman" w:hAnsi="Times New Roman" w:cs="Times New Roman"/>
          <w:sz w:val="24"/>
          <w:szCs w:val="24"/>
          <w:lang w:val="ru-RU"/>
        </w:rPr>
        <w:t xml:space="preserve">. Проверка домашнего задания; </w:t>
      </w:r>
      <w:r w:rsidRPr="00B85D09">
        <w:rPr>
          <w:rFonts w:ascii="Times New Roman" w:hAnsi="Times New Roman" w:cs="Times New Roman"/>
          <w:sz w:val="24"/>
          <w:szCs w:val="24"/>
        </w:rPr>
        <w:t>III</w:t>
      </w:r>
      <w:r w:rsidRPr="00B85D09">
        <w:rPr>
          <w:rFonts w:ascii="Times New Roman" w:hAnsi="Times New Roman" w:cs="Times New Roman"/>
          <w:sz w:val="24"/>
          <w:szCs w:val="24"/>
          <w:lang w:val="ru-RU"/>
        </w:rPr>
        <w:t xml:space="preserve">. Повторение пройденного материала; </w:t>
      </w:r>
      <w:r w:rsidRPr="00B85D09">
        <w:rPr>
          <w:rFonts w:ascii="Times New Roman" w:hAnsi="Times New Roman" w:cs="Times New Roman"/>
          <w:sz w:val="24"/>
          <w:szCs w:val="24"/>
        </w:rPr>
        <w:t>IV</w:t>
      </w:r>
      <w:r w:rsidRPr="00B85D09">
        <w:rPr>
          <w:rFonts w:ascii="Times New Roman" w:hAnsi="Times New Roman" w:cs="Times New Roman"/>
          <w:sz w:val="24"/>
          <w:szCs w:val="24"/>
          <w:lang w:val="ru-RU"/>
        </w:rPr>
        <w:t xml:space="preserve">.Объяснение нового материала; </w:t>
      </w:r>
      <w:r w:rsidRPr="00B85D09">
        <w:rPr>
          <w:rFonts w:ascii="Times New Roman" w:hAnsi="Times New Roman" w:cs="Times New Roman"/>
          <w:sz w:val="24"/>
          <w:szCs w:val="24"/>
        </w:rPr>
        <w:t>V</w:t>
      </w:r>
      <w:r w:rsidRPr="00B85D09">
        <w:rPr>
          <w:rFonts w:ascii="Times New Roman" w:hAnsi="Times New Roman" w:cs="Times New Roman"/>
          <w:sz w:val="24"/>
          <w:szCs w:val="24"/>
          <w:lang w:val="ru-RU"/>
        </w:rPr>
        <w:t xml:space="preserve">.Закрепление нового материала; </w:t>
      </w:r>
      <w:r w:rsidRPr="00B85D09">
        <w:rPr>
          <w:rFonts w:ascii="Times New Roman" w:hAnsi="Times New Roman" w:cs="Times New Roman"/>
          <w:sz w:val="24"/>
          <w:szCs w:val="24"/>
        </w:rPr>
        <w:t>VI</w:t>
      </w:r>
      <w:r w:rsidRPr="00B85D09">
        <w:rPr>
          <w:rFonts w:ascii="Times New Roman" w:hAnsi="Times New Roman" w:cs="Times New Roman"/>
          <w:sz w:val="24"/>
          <w:szCs w:val="24"/>
          <w:lang w:val="ru-RU"/>
        </w:rPr>
        <w:t xml:space="preserve">.Итог урока; </w:t>
      </w:r>
      <w:r w:rsidRPr="00B85D09">
        <w:rPr>
          <w:rFonts w:ascii="Times New Roman" w:hAnsi="Times New Roman" w:cs="Times New Roman"/>
          <w:sz w:val="24"/>
          <w:szCs w:val="24"/>
        </w:rPr>
        <w:t>VII</w:t>
      </w:r>
      <w:r w:rsidRPr="00B85D09">
        <w:rPr>
          <w:rFonts w:ascii="Times New Roman" w:hAnsi="Times New Roman" w:cs="Times New Roman"/>
          <w:sz w:val="24"/>
          <w:szCs w:val="24"/>
          <w:lang w:val="ru-RU"/>
        </w:rPr>
        <w:t>. Задание на дом. Но при их реализации следует учитывать специфические особенности данной категории учащихся.</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Организационному моменту необходимо уделять большое внимание, так как от организации начала урока будет зависеть учебный процесс в целом, спокойная обстановка во время работы, дисциплина всех учащихся. Этот этап урока имеет большое воспитательное значение, так как приучает учащихся отвечать за свою готовность к уроку, дисциплинирует, мобилизует.</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 xml:space="preserve">Проверкой домашнего задания определяется не только выполнение задания, но и </w:t>
      </w:r>
      <w:proofErr w:type="spellStart"/>
      <w:r w:rsidRPr="00B85D09">
        <w:rPr>
          <w:rFonts w:ascii="Times New Roman" w:hAnsi="Times New Roman" w:cs="Times New Roman"/>
          <w:sz w:val="24"/>
          <w:szCs w:val="24"/>
          <w:lang w:val="ru-RU"/>
        </w:rPr>
        <w:t>сформированность</w:t>
      </w:r>
      <w:proofErr w:type="spellEnd"/>
      <w:r w:rsidRPr="00B85D09">
        <w:rPr>
          <w:rFonts w:ascii="Times New Roman" w:hAnsi="Times New Roman" w:cs="Times New Roman"/>
          <w:sz w:val="24"/>
          <w:szCs w:val="24"/>
          <w:lang w:val="ru-RU"/>
        </w:rPr>
        <w:t xml:space="preserve"> аппарата ориентировки (на какой странице, номер, в каком ряду, место расположения и т.д.), осознанность задания, усвоения способа выполнения задания, уровень развития монологической речи и др. Учитель направляет деятельность учащихся постановкой вопросов (устно или письменно), использованием памяток и т.д. Учащиеся должны уметь рассказывать, как они выполняли домашнее задание. Для проверки можно использовать такие вопросы: Какое задание вы выполняли дома? Как вы его выполняли? Каким правилом вы пользовались при его выполнении?</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 xml:space="preserve">Проверку домашней работы желательно проводить разными способами, по-разному рассматривать изучаемый материал, так как однообразие проверки домашнего задания приводит таких детей к устойчивому стереотипу одного способа. Во вспомогательной школе широко применяются такие способы, как выборочная проверка, индивидуальные карточки, диктант, </w:t>
      </w:r>
      <w:proofErr w:type="spellStart"/>
      <w:r w:rsidRPr="00B85D09">
        <w:rPr>
          <w:rFonts w:ascii="Times New Roman" w:hAnsi="Times New Roman" w:cs="Times New Roman"/>
          <w:sz w:val="24"/>
          <w:szCs w:val="24"/>
          <w:lang w:val="ru-RU"/>
        </w:rPr>
        <w:t>самодиктант</w:t>
      </w:r>
      <w:proofErr w:type="spellEnd"/>
      <w:r w:rsidRPr="00B85D09">
        <w:rPr>
          <w:rFonts w:ascii="Times New Roman" w:hAnsi="Times New Roman" w:cs="Times New Roman"/>
          <w:sz w:val="24"/>
          <w:szCs w:val="24"/>
          <w:lang w:val="ru-RU"/>
        </w:rPr>
        <w:t>, проверочная работа у доски, взаимопроверка, выборочный диктант по аналогии и другие. Учитывая индивидуальные возможности отдельных учащихся класса, можно в случае необходимости давать разные задания к одному и тому же управлению или выполнять упражнение по-разному. Например, на уроках русского языка можно предлагать индивидуальное составление предложений; вписывание слов, подходящих по смыслу; ответы на вопросы; подбор слов – антонимов, синонимов; работы творческого характера и т.д.</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Повторению уделяется особое внимание на каждом уроке, на каждом из них повторяется ранее пройденный материал. Важность этого этапа заключается в том, что, во-первых, устойчивое знание учащимися пройденного программного материала является необходимым условием сознательного восприятия нового. Во-вторых, только с помощью многократного повторения можно выработать у таких детей устойчивые учебные умения и навыки. Содержание повторения зависит от уровня знаний и навыков, которыми овладели как отдельные учащиеся, так и класс в целом. При изучении нового необходимо включить ранее изучаемый материал, знание которого с каждым последующим уроком будет все более закрепляться и превращаться в прочный навык. В повторение, как правило, включают тот материал, который плохо (или слабо) усвоен учащимися класса.</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lastRenderedPageBreak/>
        <w:t>Каждая вновь изучаемая тема предполагает ряд уроков с объяснением нового учебного материала. Именного на этих уроках нагляднее всего выясняется правильность методического подхода учителя к изучению нового материала. Построение и проведение данного типа урока основываются на включении имеющегося опыта учащихся, на расширении представлений об изучаемом явлении.</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Сообщение нового учебного материала предполагает использование умений и знаний, имеющихся у детей. Устойчивое овладение учащимися предыдущим программным материалом является необходимым условием сознательного восприятия нового, так как устанавливается логическая последовательность между знакомым явлением и вновь изучаемым. Чем более отчетливо учащиеся воспринимают новый материал, тем более прочно усваивают его. Поэтому знакомство учащихся с новым материалом должно начинаться с повторения пройденного. Приращение и расширение нового материала с повторения пройденного. Приращение и расширение нового материала, на основе ранее изучаемого рассматриваются в научной литературе как концентрический способ подачи материала, который широко используется при обучении детей с интеллектуальной недостаточностью.</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Сознательное усвоение нового учебного материала учащимися обеспечивается его доступностью (должен быть доступен и понятен ученику). То есть объяснение нового материала необходимо производить на заранее подготовленном и доступном для понимания содержании. Немаловажное значение имеют и выбранные способы работы над ним. Общая дидактика указывает на необходимость аналитико-синтетического способа показа и объяснения вещей и явлений. Эти требования особенно необходимы для учащихся с интеллектуальной недостаточностью, которые испытывают большие затруднения в анализе и синтезе изучаемых фактов и явлений. «Чтобы преодолеть эти особенности учащихся вспомогательной школы, необходимо ставить каждого работающего ученика в такие условия, которые вынуждают его прибегать к анализу, и при этом всячески помогать осуществлять трудный для него процесс дифференцированного усвоения учебного материала».</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Данный вид анализа текст (или задание) прочитывается учащимися вслух и анализируется с помощью учителя, с выделением основных смысловых моментов. В результате аналитической работы учащиеся приходят к определенному выводу, т.е. самостоятельно формулирует выводы (правила). При такой аналитической работе в процессе знакомства с новым материалом необходимо обеспечить учащимся его самостоятельное осмысление и понимание. Необходимо подвести их к собственным выводам на основе выполнения практических заданий и целенаправленно организованного выявления выводов и закономерностей в ходе выполнения. Показателем высокого результата является правильный вывод учащихся и правильная его формулировка. Если ученик усвоил процесс (или способ) и самостоятельно осознанно выяснил, то прочность усвоения будет относительно высокой и в случае необходимости востребованной (надолго запомнит и повторит). Изучение нового материала под управлением учителя с использованием выводов самостоятельных наблюдений служит задачам прочного овладения умениями и знаниями.</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 xml:space="preserve">Одним из основополагающих моментов при объяснении нового материала является его сопровождение соответствующей наглядностью: в первую очередь – натуральными предметами (и, по возможности, объектами), иллюстративно-наглядными пособиями, таблицами, опорами. Объяснение нового материала с использованием наглядности дает яркое зрительное впечатление, помогает учащимся сознательно знакомиться с новым материалом и более прочно усваивать его. Как один из ведущих способов обучения детей с интеллектуальной </w:t>
      </w:r>
      <w:r w:rsidRPr="00B85D09">
        <w:rPr>
          <w:rFonts w:ascii="Times New Roman" w:hAnsi="Times New Roman" w:cs="Times New Roman"/>
          <w:sz w:val="24"/>
          <w:szCs w:val="24"/>
          <w:lang w:val="ru-RU"/>
        </w:rPr>
        <w:lastRenderedPageBreak/>
        <w:t>недостаточностью, использование наглядности является необходимым составным элементом каждого этапа урока.</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Этап закрепления нового материала призван сделать полученные знания учащихся более осознанными и прочными, положить начало образованию навыка. Работа, связанная с закреплением нового материала, заключается, с одной стороны, в подборе примеров, подтверждающих сделанный вывод. А с другой – в анализе текста (упражнения), предложенного учителем (или из учебника), закрепляющего данное правило. Выполняя задание (упражнение), учащиеся учатся подводить отдельные конкретные факты под определенную закономерность, применять общее положение к частным случаям. За этим этапом закрепления материала урока следовать ряд уроков, представляющих собой систему закреплений изучаемого явления.</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Если учащиеся недостаточно прочно овладели вновь изучаемым материалом, то работа по его закреплению на уроке может предусматривать два момента: 1) работу, выполняемую с помощью учителя; 2) самостоятельную работу учащихся, которая должна выполняться после предварительного разбора. Предлагаемая учащимся для закрепления нового материала самостоятельная работа тогда достигает цели, когда учащиеся видят в ней подтверждение только что изученного правила. На этом этапе желательно предлагать учащимся небольшие контрольно-повторительные задания, что позволит проверить степень усвоения материала. Задания (упражнения), выполненные учащимися на уроке самостоятельно, проверяются в обязательном порядке.</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Достижением итога урока является четкое представление учащимися, с чем они знакомились на уроке или что нового узнали. Если на уроке закрепляется пройденный материал, то они должны знать, что они закрепляли или какими правилами (способами) пользовались при выполнении заданий на уроке.</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Домашнее задание предназначено для закрепления полученных на уроке знаний. Хорошо усвоенный материал обеспечивается самостоятельной работой дома. При определении домашнего задания необходимо учитывать возможности выполнения его каждым учащимся класса. Оно должно быть продолжением работы, которая выполнялась в классе. Для выполнения домашней работы учащимся необходимо точные указания с предварительным разбором задания под руководством учителя. С Цель я уточнения понимания задания можно опросить отдельных учащихся (в ком учитель сомневается), понятно ли им, что и как выполнять дома. Слабо подготовленным учащимся полезно давать индивидуальные задания, более легкие и меньшие по объему, но требовать качественного их выполнения. Такой подход к слабым учащимся развивает у них уверенность в своих силах.</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 xml:space="preserve">Залогом успеха при обучении учащихся с интеллектуальной недостаточностью являются: системное планирование; рациональная организация урока с разумным использованием каждой минуты; применение разнообразных способов и приемов обучения, опирающихся на активную деятельность учащихся; насыщенность урока практическими заданиями (упражнениями) с систематическим закреплением и повторением ранее изученного материала и длительной систематической тренировкой. </w:t>
      </w:r>
    </w:p>
    <w:p w:rsidR="00B85D09" w:rsidRPr="00B85D09" w:rsidRDefault="00B85D09" w:rsidP="00B85D09">
      <w:pPr>
        <w:spacing w:after="0"/>
        <w:ind w:firstLine="340"/>
        <w:jc w:val="both"/>
        <w:rPr>
          <w:rFonts w:ascii="Times New Roman" w:hAnsi="Times New Roman" w:cs="Times New Roman"/>
          <w:sz w:val="24"/>
          <w:szCs w:val="24"/>
          <w:lang w:val="ru-RU"/>
        </w:rPr>
      </w:pPr>
    </w:p>
    <w:p w:rsidR="00B85D09" w:rsidRPr="00B85D09" w:rsidRDefault="00B85D09" w:rsidP="00B85D09">
      <w:pPr>
        <w:spacing w:after="0"/>
        <w:ind w:firstLine="340"/>
        <w:jc w:val="center"/>
        <w:rPr>
          <w:rFonts w:ascii="Times New Roman" w:hAnsi="Times New Roman" w:cs="Times New Roman"/>
          <w:i/>
          <w:sz w:val="24"/>
          <w:szCs w:val="24"/>
          <w:lang w:val="ru-RU"/>
        </w:rPr>
      </w:pPr>
      <w:r w:rsidRPr="00B85D09">
        <w:rPr>
          <w:rFonts w:ascii="Times New Roman" w:hAnsi="Times New Roman" w:cs="Times New Roman"/>
          <w:i/>
          <w:sz w:val="24"/>
          <w:szCs w:val="24"/>
          <w:lang w:val="ru-RU"/>
        </w:rPr>
        <w:t>3. Учителю об организации образовательного процесса с учащимися с тяжелыми нарушениями речи</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 xml:space="preserve">Дети с тяжелыми нарушениями речи – это дети, имеющие отклонения в речевом развитии при нормальном слухе и сохранном интеллекте. По характеру и степени сложности речевых </w:t>
      </w:r>
      <w:r w:rsidRPr="00B85D09">
        <w:rPr>
          <w:rFonts w:ascii="Times New Roman" w:hAnsi="Times New Roman" w:cs="Times New Roman"/>
          <w:sz w:val="24"/>
          <w:szCs w:val="24"/>
          <w:lang w:val="ru-RU"/>
        </w:rPr>
        <w:lastRenderedPageBreak/>
        <w:t xml:space="preserve">нарушений они представляют самую разнообразную категорию в составе группы «дети с особенностями психофизического развития». Нарушения речи многообразны, они могут проявляться в нарушениях произношения, </w:t>
      </w:r>
      <w:proofErr w:type="spellStart"/>
      <w:r w:rsidRPr="00B85D09">
        <w:rPr>
          <w:rFonts w:ascii="Times New Roman" w:hAnsi="Times New Roman" w:cs="Times New Roman"/>
          <w:sz w:val="24"/>
          <w:szCs w:val="24"/>
          <w:lang w:val="ru-RU"/>
        </w:rPr>
        <w:t>несформированности</w:t>
      </w:r>
      <w:proofErr w:type="spellEnd"/>
      <w:r w:rsidRPr="00B85D09">
        <w:rPr>
          <w:rFonts w:ascii="Times New Roman" w:hAnsi="Times New Roman" w:cs="Times New Roman"/>
          <w:sz w:val="24"/>
          <w:szCs w:val="24"/>
          <w:lang w:val="ru-RU"/>
        </w:rPr>
        <w:t xml:space="preserve">  грамматического строя, бедности словарного запаса, нарушении темпа и плавности речи. Возникнув, речевые нарушения самостоятельно не исчезают, а закрепляются, в результате чего речь развивается по патологическому пути (не соответствует возрасту говорящего). Нарушения речи первичны по отношению к развитию, и они существенно влияют на становление психики ребенка, отражаются на его дальнейшем развитии (задерживая и искажая)Ю являются значимой причиной затруднений обучения в школе (первопричина – нарушения функциональные или органического происхождения, а их последствия - социальные) (4; 17; 37).</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 xml:space="preserve">В качестве общих признаков детей с тяжелыми нарушениями речи отмечают позднее начало развития речи, скудный словарный запас, </w:t>
      </w:r>
      <w:proofErr w:type="spellStart"/>
      <w:r w:rsidRPr="00B85D09">
        <w:rPr>
          <w:rFonts w:ascii="Times New Roman" w:hAnsi="Times New Roman" w:cs="Times New Roman"/>
          <w:sz w:val="24"/>
          <w:szCs w:val="24"/>
          <w:lang w:val="ru-RU"/>
        </w:rPr>
        <w:t>аграмматизмы</w:t>
      </w:r>
      <w:proofErr w:type="spellEnd"/>
      <w:r w:rsidRPr="00B85D09">
        <w:rPr>
          <w:rFonts w:ascii="Times New Roman" w:hAnsi="Times New Roman" w:cs="Times New Roman"/>
          <w:sz w:val="24"/>
          <w:szCs w:val="24"/>
          <w:lang w:val="ru-RU"/>
        </w:rPr>
        <w:t xml:space="preserve">, нарушения произношения, нарушения </w:t>
      </w:r>
      <w:proofErr w:type="spellStart"/>
      <w:r w:rsidRPr="00B85D09">
        <w:rPr>
          <w:rFonts w:ascii="Times New Roman" w:hAnsi="Times New Roman" w:cs="Times New Roman"/>
          <w:sz w:val="24"/>
          <w:szCs w:val="24"/>
          <w:lang w:val="ru-RU"/>
        </w:rPr>
        <w:t>фонемообразования</w:t>
      </w:r>
      <w:proofErr w:type="spellEnd"/>
      <w:r w:rsidRPr="00B85D09">
        <w:rPr>
          <w:rFonts w:ascii="Times New Roman" w:hAnsi="Times New Roman" w:cs="Times New Roman"/>
          <w:sz w:val="24"/>
          <w:szCs w:val="24"/>
          <w:lang w:val="ru-RU"/>
        </w:rPr>
        <w:t>, структуры слова, предложения, текста (14; 18; 30).</w:t>
      </w:r>
    </w:p>
    <w:p w:rsidR="00B85D09" w:rsidRPr="00B85D09" w:rsidRDefault="00B85D09" w:rsidP="00B85D09">
      <w:pPr>
        <w:spacing w:after="0"/>
        <w:ind w:firstLine="340"/>
        <w:jc w:val="both"/>
        <w:rPr>
          <w:rFonts w:ascii="Times New Roman" w:hAnsi="Times New Roman" w:cs="Times New Roman"/>
          <w:sz w:val="24"/>
          <w:szCs w:val="24"/>
          <w:lang w:val="ru-RU"/>
        </w:rPr>
      </w:pPr>
    </w:p>
    <w:p w:rsidR="00B85D09" w:rsidRPr="00B85D09" w:rsidRDefault="00B85D09" w:rsidP="00B85D09">
      <w:pPr>
        <w:spacing w:after="0"/>
        <w:ind w:firstLine="340"/>
        <w:jc w:val="center"/>
        <w:rPr>
          <w:rFonts w:ascii="Times New Roman" w:hAnsi="Times New Roman" w:cs="Times New Roman"/>
          <w:i/>
          <w:sz w:val="24"/>
          <w:szCs w:val="24"/>
          <w:lang w:val="ru-RU"/>
        </w:rPr>
      </w:pPr>
      <w:r w:rsidRPr="00B85D09">
        <w:rPr>
          <w:rFonts w:ascii="Times New Roman" w:hAnsi="Times New Roman" w:cs="Times New Roman"/>
          <w:i/>
          <w:sz w:val="24"/>
          <w:szCs w:val="24"/>
          <w:lang w:val="ru-RU"/>
        </w:rPr>
        <w:t>Рекомендации специалистов по организации образовательного процесса и обеспечению его эффективности</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В работе с детьми, имеющими тяжелые нарушения речи, учителю необходимо обеспечить пребывание ребенка в комфортном психологическом климате. Чаще использовать одобрение и похвалу, создавать на уроке ситуацию успеха, обеспечивая учащегося работой по его возможностям (выполнение заданий по силам придает уверенности). Каждодневно повышать мотивацию учиться, чаще отмечать продвижения ребенка, его успехи (пусть и незначительные в понимании учителя), применяя при этом простое правило: «Хвалить – при всех, ругать – только наедине».</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1.Ознакомиться с индивидуальными особенностями детей с нарушениями речи, по-разному реагирующих на свой недостаток; на коммуникативные затруднения; на изменение условий общения.</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2.Не фиксировать внимание на нарушении, не подчеркивать неправильность речи ребенка нетактичными замечаниями.</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3.Речь учителя должна служить образцом для детей с речевыми нарушениями: быть четкой, предельно внятной, хорошо интонированной, выразительной. При обращении к детям следует избегать сложных инвертированных конструкций, повторов, вводных слов, усложняющих понимание речи.</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4.Сосредоточить внимание учащегося на закреплении достигнутых результатов, полученных на коррекционных занятиях, помогать контролировать на уроках произношение поставленных звуков.</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5.Наблюдать за проявлениями речевой активности детей, за правильным использованием в их собственной речи поставленных или исправленных звуков, усвоенных грамматических форм. В случае необходимости в тактичной форме оказывать помощь по исправлению речи ребенка (не повторять неверную форму или слово, а дать речевой образец и предложить произвести слово правильно). Важно под руководством учителя приучать детей слышать свои грамматические и фонетические ошибки и самостоятельно исправлять их. С этой целью необходимо привлекать внимание ребенка к его речи, побуждать к самостоятельному исправлению ошибок, одобрять его попытки.</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lastRenderedPageBreak/>
        <w:t>6.Если диалог учителя с ребенком носит ярко эмоциональный характер, не всегда целесообразно прерывать речь ребенка для исправления ошибок, предпочтительнее использовать «отсроченное исправление».</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7.Четко формулировать вопросы. Многоступенчатые инструкции дробить на отдельные звенья, доступные для понимания детей.</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8.Коррекция нарушений устной речи должна находить отражение в письменной речи учащегося.</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9.На уроках математики особое внимание обращать на развитие понимания текста задач, обеспечивать доступность понимания краткой записью условия (схемой).</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10.Расширять и активизировать речевой запас детей на основе углубления представлений об окружающем мире, широко используя лексические возможности слова (слова-синонимы, паронимы, анонимы и другие).</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11.Развивать и поощрять у детей способности применять сформированные умения и навыки связной речи в различных ситуациях общения.</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12.Предупреждать утомление детей, комбинировать или менять методы и приемы, сменяя виды деятельности детей так, чтобы менялся доминантный анализатор (желательно задействовать как можно больше анализаторов). В арсенале педагога должны быть такие коррекционные приемы, как наглядные опоры в обучении, комментируемое управление, примерные планы ответа, поэтапное формирование  умственных действий, опережающее консультирование по трудным темам и др.</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13.Обязательно включать в урок физкультурные минутки и упражнения на релаксацию.</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14.По возможности адаптировать содержание учебного материала, очищая от сложных потребностей. Выделять в каждой теме материал, подлежащий многократному закреплению, дифференцировать задания в зависимости от поставленных задач. Соблюдать допустимые объемы изучаемого материала по принципу необходимости и достаточности.</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15.При обучении грамоте учитывать индивидуальные речевые возможности ребенка. Если в устной речи он заменяет некоторые звуки, например, Ш на С (сапка) или Р на Л (</w:t>
      </w:r>
      <w:proofErr w:type="spellStart"/>
      <w:r w:rsidRPr="00B85D09">
        <w:rPr>
          <w:rFonts w:ascii="Times New Roman" w:hAnsi="Times New Roman" w:cs="Times New Roman"/>
          <w:sz w:val="24"/>
          <w:szCs w:val="24"/>
          <w:lang w:val="ru-RU"/>
        </w:rPr>
        <w:t>лыба</w:t>
      </w:r>
      <w:proofErr w:type="spellEnd"/>
      <w:r w:rsidRPr="00B85D09">
        <w:rPr>
          <w:rFonts w:ascii="Times New Roman" w:hAnsi="Times New Roman" w:cs="Times New Roman"/>
          <w:sz w:val="24"/>
          <w:szCs w:val="24"/>
          <w:lang w:val="ru-RU"/>
        </w:rPr>
        <w:t>), то учить с ним соответствующие буквы не рекомендуется, пока не будет полностью исправлено звукопроизношение. В противном случае может зафиксироваться неправильная связь между звуком и обозначающей его буквой.</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16.В основе обучения чтению должна находиться не буква, а звук. Прежде чем показать ребенку новую букву, надо научить его находить место звука в слогах, словах на слух. На первых порах следует называть и звуки, и соответствующие им буквы одинаково – М, Б, а не «эм» ил «бэ».</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17.Допускать чтение слогами, пока не будет сформировано беглое чтение (пусть поначалу долго тянет первую букву слога, пока не распознает следующую). Главное – чтобы не останавливался после первой буквы и слитно прочел буквы слога. Навык чтения формируется с чтения обратных слогов типа «ап», «</w:t>
      </w:r>
      <w:proofErr w:type="spellStart"/>
      <w:r w:rsidRPr="00B85D09">
        <w:rPr>
          <w:rFonts w:ascii="Times New Roman" w:hAnsi="Times New Roman" w:cs="Times New Roman"/>
          <w:sz w:val="24"/>
          <w:szCs w:val="24"/>
          <w:lang w:val="ru-RU"/>
        </w:rPr>
        <w:t>ут</w:t>
      </w:r>
      <w:proofErr w:type="spellEnd"/>
      <w:r w:rsidRPr="00B85D09">
        <w:rPr>
          <w:rFonts w:ascii="Times New Roman" w:hAnsi="Times New Roman" w:cs="Times New Roman"/>
          <w:sz w:val="24"/>
          <w:szCs w:val="24"/>
          <w:lang w:val="ru-RU"/>
        </w:rPr>
        <w:t>», «</w:t>
      </w:r>
      <w:proofErr w:type="spellStart"/>
      <w:r w:rsidRPr="00B85D09">
        <w:rPr>
          <w:rFonts w:ascii="Times New Roman" w:hAnsi="Times New Roman" w:cs="Times New Roman"/>
          <w:sz w:val="24"/>
          <w:szCs w:val="24"/>
          <w:lang w:val="ru-RU"/>
        </w:rPr>
        <w:t>ик</w:t>
      </w:r>
      <w:proofErr w:type="spellEnd"/>
      <w:r w:rsidRPr="00B85D09">
        <w:rPr>
          <w:rFonts w:ascii="Times New Roman" w:hAnsi="Times New Roman" w:cs="Times New Roman"/>
          <w:sz w:val="24"/>
          <w:szCs w:val="24"/>
          <w:lang w:val="ru-RU"/>
        </w:rPr>
        <w:t>», затем – прямых типа «</w:t>
      </w:r>
      <w:proofErr w:type="spellStart"/>
      <w:r w:rsidRPr="00B85D09">
        <w:rPr>
          <w:rFonts w:ascii="Times New Roman" w:hAnsi="Times New Roman" w:cs="Times New Roman"/>
          <w:sz w:val="24"/>
          <w:szCs w:val="24"/>
          <w:lang w:val="ru-RU"/>
        </w:rPr>
        <w:t>ма</w:t>
      </w:r>
      <w:proofErr w:type="spellEnd"/>
      <w:r w:rsidRPr="00B85D09">
        <w:rPr>
          <w:rFonts w:ascii="Times New Roman" w:hAnsi="Times New Roman" w:cs="Times New Roman"/>
          <w:sz w:val="24"/>
          <w:szCs w:val="24"/>
          <w:lang w:val="ru-RU"/>
        </w:rPr>
        <w:t>», «но», «</w:t>
      </w:r>
      <w:proofErr w:type="spellStart"/>
      <w:r w:rsidRPr="00B85D09">
        <w:rPr>
          <w:rFonts w:ascii="Times New Roman" w:hAnsi="Times New Roman" w:cs="Times New Roman"/>
          <w:sz w:val="24"/>
          <w:szCs w:val="24"/>
          <w:lang w:val="ru-RU"/>
        </w:rPr>
        <w:t>ву</w:t>
      </w:r>
      <w:proofErr w:type="spellEnd"/>
      <w:r w:rsidRPr="00B85D09">
        <w:rPr>
          <w:rFonts w:ascii="Times New Roman" w:hAnsi="Times New Roman" w:cs="Times New Roman"/>
          <w:sz w:val="24"/>
          <w:szCs w:val="24"/>
          <w:lang w:val="ru-RU"/>
        </w:rPr>
        <w:t>», далее – простых слов типа «мак», «луна», «палка» с постепенным наращиванием сложности.</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 xml:space="preserve">18.Уделять внимание тем формам работы, которые стимулируют инициативу, речевую активность ученика. Способствовать снятию отрицательных переживаний, связанных с нарушением речи. </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19.Способствовать осознанному восприятию ребенком учебного материала.</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20.При организации групповой работы на уроке не «разлучать» ребенка с другом.</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lastRenderedPageBreak/>
        <w:t xml:space="preserve">21.Умело сочетать доверие к ученику с контролем исполнения поручений. Не провоцировать конфликты, учитывать личные черты характера ученика. </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22.Формировать эмоционально-положительное отношение к учебной деятельности.</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23.Обучать самодисциплине, самообладанию, умению преодолевать трудности, рациональному расходованию сил, умению учитывать мнение других, вежливости, тактичности, отказу от неразумных желаний.</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24.Создавать условия для получения хорошей оценки, учить поэтапному выполнению учебных заданий с возрастанием сложности и предоставлять время на их выполнение.</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25.Четко, спокойно аргументировать оценку результатов деятельности с особым акцентом на позитивных сторонах. Оценка результатов будет стимулирующим фактором, если выступает в качестве накопительной за выполняемые виды работы.</w:t>
      </w:r>
    </w:p>
    <w:p w:rsidR="00B85D09" w:rsidRPr="00B85D09"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 xml:space="preserve">26.При оценивании письменных работ детей, имеющих специфические нарушения – </w:t>
      </w:r>
      <w:proofErr w:type="spellStart"/>
      <w:r w:rsidRPr="00B85D09">
        <w:rPr>
          <w:rFonts w:ascii="Times New Roman" w:hAnsi="Times New Roman" w:cs="Times New Roman"/>
          <w:sz w:val="24"/>
          <w:szCs w:val="24"/>
          <w:lang w:val="ru-RU"/>
        </w:rPr>
        <w:t>дисграфию</w:t>
      </w:r>
      <w:proofErr w:type="spellEnd"/>
      <w:r w:rsidRPr="00B85D09">
        <w:rPr>
          <w:rFonts w:ascii="Times New Roman" w:hAnsi="Times New Roman" w:cs="Times New Roman"/>
          <w:sz w:val="24"/>
          <w:szCs w:val="24"/>
          <w:lang w:val="ru-RU"/>
        </w:rPr>
        <w:t>, учитывается типология нарушений (несколько типологических ошибок считается за одну).</w:t>
      </w:r>
    </w:p>
    <w:p w:rsidR="00544BA4" w:rsidRDefault="00B85D09" w:rsidP="00B85D09">
      <w:pPr>
        <w:spacing w:after="0"/>
        <w:ind w:firstLine="340"/>
        <w:jc w:val="both"/>
        <w:rPr>
          <w:rFonts w:ascii="Times New Roman" w:hAnsi="Times New Roman" w:cs="Times New Roman"/>
          <w:sz w:val="24"/>
          <w:szCs w:val="24"/>
          <w:lang w:val="ru-RU"/>
        </w:rPr>
      </w:pPr>
      <w:r w:rsidRPr="00B85D09">
        <w:rPr>
          <w:rFonts w:ascii="Times New Roman" w:hAnsi="Times New Roman" w:cs="Times New Roman"/>
          <w:sz w:val="24"/>
          <w:szCs w:val="24"/>
          <w:lang w:val="ru-RU"/>
        </w:rPr>
        <w:t xml:space="preserve">Примечание. </w:t>
      </w:r>
      <w:proofErr w:type="spellStart"/>
      <w:r w:rsidRPr="00B85D09">
        <w:rPr>
          <w:rFonts w:ascii="Times New Roman" w:hAnsi="Times New Roman" w:cs="Times New Roman"/>
          <w:sz w:val="24"/>
          <w:szCs w:val="24"/>
          <w:lang w:val="ru-RU"/>
        </w:rPr>
        <w:t>Дисграфия</w:t>
      </w:r>
      <w:proofErr w:type="spellEnd"/>
      <w:r w:rsidRPr="00B85D09">
        <w:rPr>
          <w:rFonts w:ascii="Times New Roman" w:hAnsi="Times New Roman" w:cs="Times New Roman"/>
          <w:sz w:val="24"/>
          <w:szCs w:val="24"/>
          <w:lang w:val="ru-RU"/>
        </w:rPr>
        <w:t xml:space="preserve"> как специфическое нарушение письма проявляется в искажении и замене букв; искажении </w:t>
      </w:r>
      <w:proofErr w:type="spellStart"/>
      <w:r w:rsidRPr="00B85D09">
        <w:rPr>
          <w:rFonts w:ascii="Times New Roman" w:hAnsi="Times New Roman" w:cs="Times New Roman"/>
          <w:sz w:val="24"/>
          <w:szCs w:val="24"/>
          <w:lang w:val="ru-RU"/>
        </w:rPr>
        <w:t>звукослоговой</w:t>
      </w:r>
      <w:proofErr w:type="spellEnd"/>
      <w:r w:rsidRPr="00B85D09">
        <w:rPr>
          <w:rFonts w:ascii="Times New Roman" w:hAnsi="Times New Roman" w:cs="Times New Roman"/>
          <w:sz w:val="24"/>
          <w:szCs w:val="24"/>
          <w:lang w:val="ru-RU"/>
        </w:rPr>
        <w:t xml:space="preserve"> структуры слова; нарушении слитности написания отдельных слов в предложении; наличии </w:t>
      </w:r>
      <w:proofErr w:type="spellStart"/>
      <w:r w:rsidRPr="00B85D09">
        <w:rPr>
          <w:rFonts w:ascii="Times New Roman" w:hAnsi="Times New Roman" w:cs="Times New Roman"/>
          <w:sz w:val="24"/>
          <w:szCs w:val="24"/>
          <w:lang w:val="ru-RU"/>
        </w:rPr>
        <w:t>аграмматизмов</w:t>
      </w:r>
      <w:proofErr w:type="spellEnd"/>
      <w:r w:rsidRPr="00B85D09">
        <w:rPr>
          <w:rFonts w:ascii="Times New Roman" w:hAnsi="Times New Roman" w:cs="Times New Roman"/>
          <w:sz w:val="24"/>
          <w:szCs w:val="24"/>
          <w:lang w:val="ru-RU"/>
        </w:rPr>
        <w:t xml:space="preserve"> на письме. Основная работа по преодолению </w:t>
      </w:r>
      <w:proofErr w:type="spellStart"/>
      <w:r w:rsidRPr="00B85D09">
        <w:rPr>
          <w:rFonts w:ascii="Times New Roman" w:hAnsi="Times New Roman" w:cs="Times New Roman"/>
          <w:sz w:val="24"/>
          <w:szCs w:val="24"/>
          <w:lang w:val="ru-RU"/>
        </w:rPr>
        <w:t>дисграфии</w:t>
      </w:r>
      <w:proofErr w:type="spellEnd"/>
      <w:r w:rsidRPr="00B85D09">
        <w:rPr>
          <w:rFonts w:ascii="Times New Roman" w:hAnsi="Times New Roman" w:cs="Times New Roman"/>
          <w:sz w:val="24"/>
          <w:szCs w:val="24"/>
          <w:lang w:val="ru-RU"/>
        </w:rPr>
        <w:t xml:space="preserve"> осуществляется на первой ступени обучения (в начальной школе).</w:t>
      </w:r>
    </w:p>
    <w:p w:rsidR="00B85D09" w:rsidRDefault="00B85D09" w:rsidP="00B85D09">
      <w:pPr>
        <w:spacing w:after="0"/>
        <w:ind w:firstLine="340"/>
        <w:jc w:val="both"/>
        <w:rPr>
          <w:rFonts w:ascii="Times New Roman" w:hAnsi="Times New Roman" w:cs="Times New Roman"/>
          <w:sz w:val="24"/>
          <w:szCs w:val="24"/>
          <w:lang w:val="ru-RU"/>
        </w:rPr>
      </w:pPr>
    </w:p>
    <w:p w:rsidR="00B85D09" w:rsidRDefault="00B85D09" w:rsidP="00B85D09">
      <w:pPr>
        <w:spacing w:after="0"/>
        <w:ind w:firstLine="340"/>
        <w:jc w:val="both"/>
        <w:rPr>
          <w:rFonts w:ascii="Times New Roman" w:hAnsi="Times New Roman" w:cs="Times New Roman"/>
          <w:sz w:val="24"/>
          <w:szCs w:val="24"/>
          <w:lang w:val="ru-RU"/>
        </w:rPr>
      </w:pPr>
    </w:p>
    <w:p w:rsidR="00B85D09" w:rsidRDefault="00B85D09" w:rsidP="00B85D09">
      <w:pPr>
        <w:spacing w:after="0"/>
        <w:ind w:firstLine="340"/>
        <w:jc w:val="both"/>
        <w:rPr>
          <w:rFonts w:ascii="Times New Roman" w:hAnsi="Times New Roman" w:cs="Times New Roman"/>
          <w:sz w:val="24"/>
          <w:szCs w:val="24"/>
          <w:lang w:val="ru-RU"/>
        </w:rPr>
      </w:pPr>
    </w:p>
    <w:p w:rsidR="00B85D09" w:rsidRDefault="00B85D09" w:rsidP="00B85D09">
      <w:pPr>
        <w:spacing w:after="0"/>
        <w:ind w:firstLine="340"/>
        <w:jc w:val="both"/>
        <w:rPr>
          <w:rFonts w:ascii="Times New Roman" w:hAnsi="Times New Roman" w:cs="Times New Roman"/>
          <w:sz w:val="24"/>
          <w:szCs w:val="24"/>
          <w:lang w:val="ru-RU"/>
        </w:rPr>
      </w:pPr>
    </w:p>
    <w:p w:rsidR="00B85D09" w:rsidRPr="00B85D09" w:rsidRDefault="00B85D09" w:rsidP="00B85D09">
      <w:pPr>
        <w:spacing w:after="0"/>
        <w:ind w:firstLine="34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Методист </w:t>
      </w:r>
      <w:proofErr w:type="spellStart"/>
      <w:r>
        <w:rPr>
          <w:rFonts w:ascii="Times New Roman" w:hAnsi="Times New Roman" w:cs="Times New Roman"/>
          <w:sz w:val="24"/>
          <w:szCs w:val="24"/>
          <w:lang w:val="ru-RU"/>
        </w:rPr>
        <w:t>ЦКРОиР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г.п.Зельва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Глушеня</w:t>
      </w:r>
      <w:proofErr w:type="spellEnd"/>
      <w:r>
        <w:rPr>
          <w:rFonts w:ascii="Times New Roman" w:hAnsi="Times New Roman" w:cs="Times New Roman"/>
          <w:sz w:val="24"/>
          <w:szCs w:val="24"/>
          <w:lang w:val="ru-RU"/>
        </w:rPr>
        <w:t xml:space="preserve"> О.П.</w:t>
      </w:r>
      <w:bookmarkStart w:id="0" w:name="_GoBack"/>
      <w:bookmarkEnd w:id="0"/>
    </w:p>
    <w:sectPr w:rsidR="00B85D09" w:rsidRPr="00B85D0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53A"/>
    <w:rsid w:val="00544BA4"/>
    <w:rsid w:val="006C753A"/>
    <w:rsid w:val="00B85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1969"/>
  <w15:chartTrackingRefBased/>
  <w15:docId w15:val="{1AD04839-97CC-4838-B70B-E2344CACE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4091</Words>
  <Characters>23319</Characters>
  <Application>Microsoft Office Word</Application>
  <DocSecurity>0</DocSecurity>
  <Lines>194</Lines>
  <Paragraphs>54</Paragraphs>
  <ScaleCrop>false</ScaleCrop>
  <Company/>
  <LinksUpToDate>false</LinksUpToDate>
  <CharactersWithSpaces>27356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2018-02-18T12:40:00Z</dcterms:created>
  <dcterms:modified xsi:type="dcterms:W3CDTF">2018-02-18T12:43:00Z</dcterms:modified>
</cp:coreProperties>
</file>