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54" w:rsidRPr="00B568DC" w:rsidRDefault="00A41F54" w:rsidP="00B56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DC">
        <w:rPr>
          <w:rFonts w:ascii="Times New Roman" w:hAnsi="Times New Roman" w:cs="Times New Roman"/>
          <w:b/>
          <w:sz w:val="28"/>
          <w:szCs w:val="28"/>
        </w:rPr>
        <w:t>Рекомендации родителям ребенка,</w:t>
      </w:r>
    </w:p>
    <w:p w:rsidR="00A41F54" w:rsidRPr="00B568DC" w:rsidRDefault="00A41F54" w:rsidP="00B56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DC">
        <w:rPr>
          <w:rFonts w:ascii="Times New Roman" w:hAnsi="Times New Roman" w:cs="Times New Roman"/>
          <w:b/>
          <w:sz w:val="28"/>
          <w:szCs w:val="28"/>
        </w:rPr>
        <w:t>поступающего в  учреждение дошкольного образования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Проконсультируйтесь у психолога по вопросам адаптации ребенка к ДУ.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Обучайте ребенка дома всем необходимым навыкам самообслуживания (самостоятельно пить из чашки, есть с ложки, пользоваться горшком)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 xml:space="preserve">Приучайте </w:t>
      </w:r>
      <w:proofErr w:type="gramStart"/>
      <w:r w:rsidRPr="00B568DC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568DC">
        <w:rPr>
          <w:rFonts w:ascii="Times New Roman" w:hAnsi="Times New Roman" w:cs="Times New Roman"/>
          <w:sz w:val="28"/>
          <w:szCs w:val="28"/>
        </w:rPr>
        <w:t xml:space="preserve"> есть разнообразные блюда: овощные, творожные, рыбные.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До поступления ребенка в дошкольное учреждение постарайтесь отучить его от отрицательных привычек (засыпать при укачивании и с пустышкой, сосать пальцы и т.п.).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Научите ребенка самостоятельной игре с игрушками, общению со сверстниками (попросить игрушку, поделится с малышом, поблагодарить)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Подробно рассказывайте ребенку, что его ждет в яслях. Пусть малыш ожидает посещения дошкольного учреждения с положительными эмоциями, а не воспринимает как неожиданность или неприятную необходимость.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Избегайте обсуждения при ребенке волнующих Вас проблем, связанных с дошкольным учреждением.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 xml:space="preserve">Отправляйте ребенка в ясли только </w:t>
      </w:r>
      <w:proofErr w:type="gramStart"/>
      <w:r w:rsidRPr="00B568DC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568DC">
        <w:rPr>
          <w:rFonts w:ascii="Times New Roman" w:hAnsi="Times New Roman" w:cs="Times New Roman"/>
          <w:sz w:val="28"/>
          <w:szCs w:val="28"/>
        </w:rPr>
        <w:t>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Облегчите малышу задачу самообслуживания простой стрижкой, удобной одеждой без декоративных элементов типа маленьких пуговиц и застежек на спине (главный принцип – чем проще, тем лучше), обувь выбирайте на липучках.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Планируйте своё время так, чтобы в первый месяц посещения ребенком дошкольного учреждения у Вас была возможность не оставлять его в группе на целый день.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 xml:space="preserve">Оставляя ребенка в дошкольном учреждении, постарайтесь быть спокойными и уверенными сами, так как малыш может уловить Ваше беспокойство и будет </w:t>
      </w:r>
      <w:proofErr w:type="gramStart"/>
      <w:r w:rsidRPr="00B568DC">
        <w:rPr>
          <w:rFonts w:ascii="Times New Roman" w:hAnsi="Times New Roman" w:cs="Times New Roman"/>
          <w:sz w:val="28"/>
          <w:szCs w:val="28"/>
        </w:rPr>
        <w:t>расстраиваться</w:t>
      </w:r>
      <w:proofErr w:type="gramEnd"/>
      <w:r w:rsidRPr="00B568DC">
        <w:rPr>
          <w:rFonts w:ascii="Times New Roman" w:hAnsi="Times New Roman" w:cs="Times New Roman"/>
          <w:sz w:val="28"/>
          <w:szCs w:val="28"/>
        </w:rPr>
        <w:t xml:space="preserve"> и плакать еще больше.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Будьте тверды и последовательны в своих поступках, не позволяйте ребенку манипулировать собой и вынуждать забирать его из яслей домой без всякой необходимости.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lastRenderedPageBreak/>
        <w:t>Не затягивайте расставание долгими объяснениями, поцелуями и сладкими обещаниями.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Придумайте и отрепетируйте несколько способов прощания с ребенком, например воздушный поцелуй, крепкое рукопожатие, обоюдное поглаживание по спинке и др., что поможет отвлечь его от грустных мыслей.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Поддерживайте дома спокойную обстановку.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Не демонстрируйте излишнюю подозрительность, спрашивая, не обижают ли малыша в яслях.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Не говорите в присутствии ребенка плохо о дошкольном учреждении.</w:t>
      </w:r>
    </w:p>
    <w:p w:rsidR="00A41F54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Дайте ребенку возможность после яслей побегать, попрыгать, поиграть в подвижные игры, сходите вместе с ними в парк, на игровую площадку.</w:t>
      </w:r>
    </w:p>
    <w:p w:rsidR="004F1337" w:rsidRPr="00B568DC" w:rsidRDefault="00A41F54" w:rsidP="00A41F54">
      <w:pPr>
        <w:rPr>
          <w:rFonts w:ascii="Times New Roman" w:hAnsi="Times New Roman" w:cs="Times New Roman"/>
          <w:sz w:val="28"/>
          <w:szCs w:val="28"/>
        </w:rPr>
      </w:pPr>
      <w:r w:rsidRPr="00B568DC">
        <w:rPr>
          <w:rFonts w:ascii="Times New Roman" w:hAnsi="Times New Roman" w:cs="Times New Roman"/>
          <w:sz w:val="28"/>
          <w:szCs w:val="28"/>
        </w:rPr>
        <w:t>Будьте благоразумны и помогите малышу войти в новую жизнь!</w:t>
      </w:r>
      <w:bookmarkStart w:id="0" w:name="_GoBack"/>
      <w:bookmarkEnd w:id="0"/>
    </w:p>
    <w:sectPr w:rsidR="004F1337" w:rsidRPr="00B568DC" w:rsidSect="001E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54"/>
    <w:rsid w:val="001E5912"/>
    <w:rsid w:val="004F1337"/>
    <w:rsid w:val="00A41F54"/>
    <w:rsid w:val="00B5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2016-04-11T20:58:00Z</dcterms:created>
  <dcterms:modified xsi:type="dcterms:W3CDTF">2016-04-12T14:35:00Z</dcterms:modified>
</cp:coreProperties>
</file>