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55" w:rsidRDefault="00292055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72D8">
        <w:rPr>
          <w:rFonts w:ascii="Times New Roman" w:hAnsi="Times New Roman" w:cs="Times New Roman"/>
          <w:b/>
          <w:sz w:val="28"/>
          <w:szCs w:val="28"/>
        </w:rPr>
        <w:t>Действия при разливе ртути</w:t>
      </w:r>
    </w:p>
    <w:p w:rsidR="00D472D8" w:rsidRPr="00D472D8" w:rsidRDefault="00D472D8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 Кореличский районный отдел по чрезвычайным ситуациям поступают звонки с вопросами</w:t>
      </w:r>
      <w:r w:rsidRPr="00D472D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если случайно вылилас</w:t>
      </w:r>
      <w:r>
        <w:rPr>
          <w:rFonts w:ascii="Times New Roman" w:hAnsi="Times New Roman" w:cs="Times New Roman"/>
          <w:sz w:val="28"/>
          <w:szCs w:val="28"/>
        </w:rPr>
        <w:t>ь ртуть из разбитого градусника?</w:t>
      </w:r>
      <w:r w:rsidRPr="00D472D8">
        <w:rPr>
          <w:rFonts w:ascii="Times New Roman" w:hAnsi="Times New Roman" w:cs="Times New Roman"/>
          <w:sz w:val="28"/>
          <w:szCs w:val="28"/>
        </w:rPr>
        <w:t xml:space="preserve"> Учитывая  особую гигиеническую значимость этого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считаем целесообразным проинформировать население о действиях при разливе ртути.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D8">
        <w:rPr>
          <w:rFonts w:ascii="Times New Roman" w:hAnsi="Times New Roman" w:cs="Times New Roman"/>
          <w:sz w:val="28"/>
          <w:szCs w:val="28"/>
        </w:rPr>
        <w:t>Ртуть - это серебристо-белый жидкий текучий, легкоплавкий и летучий металл. Ртуть относится к чрезвычайно опасным веществам, вызывающим острые и хронические отравления.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55" w:rsidRPr="00066AC9">
        <w:rPr>
          <w:rFonts w:ascii="Times New Roman" w:hAnsi="Times New Roman" w:cs="Times New Roman"/>
          <w:sz w:val="28"/>
          <w:szCs w:val="28"/>
        </w:rPr>
        <w:t>Если ртуть оказалась разлитой в квартире, необходимо, чтобы она ни в коем случае не попала</w:t>
      </w:r>
      <w:r>
        <w:rPr>
          <w:rFonts w:ascii="Times New Roman" w:hAnsi="Times New Roman" w:cs="Times New Roman"/>
          <w:sz w:val="28"/>
          <w:szCs w:val="28"/>
        </w:rPr>
        <w:t xml:space="preserve"> на ковры, паласы, обои,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мягкую</w:t>
      </w:r>
      <w:r w:rsidR="00292055" w:rsidRPr="00066AC9">
        <w:rPr>
          <w:rFonts w:ascii="Times New Roman" w:hAnsi="Times New Roman" w:cs="Times New Roman"/>
          <w:sz w:val="28"/>
          <w:szCs w:val="28"/>
        </w:rPr>
        <w:t>мебель</w:t>
      </w:r>
      <w:proofErr w:type="spellEnd"/>
      <w:r w:rsidR="00292055" w:rsidRPr="00066AC9">
        <w:rPr>
          <w:rFonts w:ascii="Times New Roman" w:hAnsi="Times New Roman" w:cs="Times New Roman"/>
          <w:sz w:val="28"/>
          <w:szCs w:val="28"/>
        </w:rPr>
        <w:t>. 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2D8">
        <w:rPr>
          <w:rFonts w:ascii="Times New Roman" w:hAnsi="Times New Roman" w:cs="Times New Roman"/>
          <w:sz w:val="28"/>
          <w:szCs w:val="28"/>
        </w:rPr>
        <w:t xml:space="preserve">Опасность разлива ртути заключается в том, что заметить ее пары невооруженным глазом невозможно, а определить наличие ртутных паров можно только при помощи специальной аппаратуры. Однако есть вторичные признаки, по наличию которых можно сделать вывод об отравлении парами ртути.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 xml:space="preserve">К таким признакам относятся: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металлический привкус во рту;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изменение цвета мочи;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частые головные боли;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постоянно холодные конечности.  </w:t>
      </w:r>
    </w:p>
    <w:p w:rsidR="00292055" w:rsidRPr="00066AC9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Если эти признаки появились у человека недавно, можно делать выводы о присутствии внешних факторов, негативно влияющих на его здоровье. Однако данные признаки появляются либо при остром отравлении ртутными парами при большой их концентрации, либо при длительном проживании в месте, где они присутствуют постоянно. Если же концентрация паров ртути не слишком высока, заметить их воздействие на здоровье человека невозможно. Именно это является причиной безответственного поведения многих людей; Человек, помня, как в детстве играл с шариками ртути из разбитого градусника, и с ним ничего не случилось, считает, что ртуть неопасна, и ничего не предпринимает для безопасности своих близких и окружающих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 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 w:rsidR="00292055" w:rsidRPr="00D472D8">
        <w:rPr>
          <w:rFonts w:ascii="Times New Roman" w:hAnsi="Times New Roman" w:cs="Times New Roman"/>
          <w:sz w:val="28"/>
          <w:szCs w:val="28"/>
        </w:rPr>
        <w:t>Чем больше площадь разлитой ртут</w:t>
      </w:r>
      <w:r>
        <w:rPr>
          <w:rFonts w:ascii="Times New Roman" w:hAnsi="Times New Roman" w:cs="Times New Roman"/>
          <w:sz w:val="28"/>
          <w:szCs w:val="28"/>
        </w:rPr>
        <w:t>и, тем сильнее испарение.  </w:t>
      </w:r>
    </w:p>
    <w:p w:rsidR="00292055" w:rsidRPr="00066AC9" w:rsidRDefault="00292055" w:rsidP="00066A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055" w:rsidRPr="00D472D8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>При разливе ртути необходимо: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-закрыть доступ в помещение и удалить всех из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-организовать интенсивное проветривание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-провести механический сбор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Нельзя применять веник, т.к. происходит распространение ртути.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Ни в коем случае не использовать для сбора ртути пылесос. Во-первых, пылесос греется и увеличивает испарение ртути, а во-вторых, воздух проходит через двигатель пылесоса, и на деталях двигателя, которые делаются из цветных металлов, образуется амальгама, после чего пылесос сам становится распространителем паров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lastRenderedPageBreak/>
        <w:t xml:space="preserve">Самый простой способ сбора ртути при помощи обыкновенной спринцовки. Собранную ртуть необходимо поместить в ёмкость с водой, в эту же емкость аккуратно собрать остатки </w:t>
      </w:r>
      <w:proofErr w:type="spellStart"/>
      <w:r w:rsidRPr="00066AC9">
        <w:rPr>
          <w:rFonts w:ascii="Times New Roman" w:hAnsi="Times New Roman" w:cs="Times New Roman"/>
          <w:sz w:val="28"/>
          <w:szCs w:val="28"/>
        </w:rPr>
        <w:t>термометра</w:t>
      </w:r>
      <w:proofErr w:type="gramStart"/>
      <w:r w:rsidRPr="00066A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6AC9">
        <w:rPr>
          <w:rFonts w:ascii="Times New Roman" w:hAnsi="Times New Roman" w:cs="Times New Roman"/>
          <w:sz w:val="28"/>
          <w:szCs w:val="28"/>
        </w:rPr>
        <w:t>апельки</w:t>
      </w:r>
      <w:proofErr w:type="spellEnd"/>
      <w:r w:rsidRPr="00066AC9">
        <w:rPr>
          <w:rFonts w:ascii="Times New Roman" w:hAnsi="Times New Roman" w:cs="Times New Roman"/>
          <w:sz w:val="28"/>
          <w:szCs w:val="28"/>
        </w:rPr>
        <w:t xml:space="preserve"> ртути можно собирать при помощи бумажных салфеток, смоченных в обычном подсолнечном масле. Шарики ртути будут прилипать к маслянистому месту.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Также можно размочить в воде газету и образованную кашицу нанести на место разлива ртути. Потом аккуратно собрать кашицу в ёмкость с водой. При перемешивании бумага всплывёт, а ртуть осядет на дно.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Если ртуть попала на ковер или ковровые покрытия, то необходимо аккуратнейшим образом свернуть ковер от периферии к центру, чтобы шарики ртути не разлетелись по помещению. Ковровое покрытие желательно поместить в целый целлофановый пакет или просто завернуть в полиэтиленовую пленку тоже от периферии к центру и вынести на улицу. После чего вывесить ковер или ковровое покрытие, а под ним подстелить целлофановую плёнку, чтобы ртуть не загрязнила почву и несильными ударами выбивать ковер. Также необходимо дать ковру или ковровому покрытию повисеть и проветриться на улице.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Обувь, в которой вы ходили по помещению, где разлили ртуть, не выносить за пределы этого помещения, а если выносить, то только в целлофановом пакете или герметичной ёмкости, так как частички ртути прикрепляются к ногам, и вы можете разнести ртуть по всей квартире.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 xml:space="preserve">Чтобы снизить вероятность отравления парами ртути необходимо провести химическую </w:t>
      </w:r>
      <w:proofErr w:type="spellStart"/>
      <w:r w:rsidRPr="00066AC9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(проводится после сбора всей видимой</w:t>
      </w:r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ртути).</w:t>
      </w:r>
    </w:p>
    <w:p w:rsidR="00292055" w:rsidRPr="00D472D8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 xml:space="preserve">Суть химической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- деактивация ртути с помощью химических веществ. Как провести </w:t>
      </w:r>
      <w:proofErr w:type="gramStart"/>
      <w:r w:rsidRPr="00D472D8">
        <w:rPr>
          <w:rFonts w:ascii="Times New Roman" w:hAnsi="Times New Roman" w:cs="Times New Roman"/>
          <w:sz w:val="24"/>
          <w:szCs w:val="24"/>
        </w:rPr>
        <w:t>химическую</w:t>
      </w:r>
      <w:proofErr w:type="gramEnd"/>
      <w:r w:rsidRPr="00D47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в домашних условиях?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 xml:space="preserve">- Приготовление растворов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демеркуризаторов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для обработки поверхностей и предметов в быту: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 а) приготовление раствора марганцовки (перманганата калия): налейте в емкость воды и растворите кристаллы марганцовки до образования бурого раствора (0,2% раствор), подкислите кислотой (5 мл соляной кислоты на 1 л раствора марганцовки), можно использовать уксусную эссенцию (1 столовая ложка на литр раствора). Раствор тщательно перемешать;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 б) можно использовать мыльно-содовый раствор (4% раствор мыла в 5% водном растворе соды) или 20% раствор хлорсодержащих препаратов (хлорная известь, «Белизна», «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Хлоринол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>»);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-надеть перчатки и тщательно промыть все поверхности и предметы с применением ветоши, места возможного присутствия ртути залить раствором и накрыть ветошью на сутки, постоянно смачивать ее раствором. Растворы наносятся из расчета 0,4 - 1 л на 1 кв²;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по истечении суток промыть поверхности и предметы теплой водой с мыльно-содовым раствором, а затем чистой водой;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-провести тщательную влажную уборку всей квартиры. Тщательную влажную уборку и проветривание квартиры необходимо проводить ежедневно на протяжении недели;</w:t>
      </w:r>
    </w:p>
    <w:p w:rsidR="00292055" w:rsidRPr="00D472D8" w:rsidRDefault="00292055" w:rsidP="00066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мелкие предметы можно замочить в вышеуказанных растворах на 1,5 суток, затем тщательно промыть;</w:t>
      </w:r>
    </w:p>
    <w:p w:rsidR="00292055" w:rsidRPr="00D472D8" w:rsidRDefault="00292055" w:rsidP="00D472D8">
      <w:pPr>
        <w:pStyle w:val="a4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-перчатки, бахилы, в которых проводилась обработка от ртути, ветошь, щетки и др. сложить в полиэтиленовый пакет, плотно завяз</w:t>
      </w:r>
      <w:r w:rsidR="00D472D8">
        <w:rPr>
          <w:rFonts w:ascii="Times New Roman" w:hAnsi="Times New Roman" w:cs="Times New Roman"/>
          <w:sz w:val="24"/>
          <w:szCs w:val="24"/>
        </w:rPr>
        <w:t>ать и выбросить в мусорные баки.</w:t>
      </w:r>
    </w:p>
    <w:p w:rsidR="00A41370" w:rsidRDefault="00A41370"/>
    <w:sectPr w:rsidR="00A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55"/>
    <w:rsid w:val="00066AC9"/>
    <w:rsid w:val="001741E1"/>
    <w:rsid w:val="00292055"/>
    <w:rsid w:val="00A41370"/>
    <w:rsid w:val="00D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92055"/>
  </w:style>
  <w:style w:type="paragraph" w:styleId="a3">
    <w:name w:val="Normal (Web)"/>
    <w:basedOn w:val="a"/>
    <w:uiPriority w:val="99"/>
    <w:semiHidden/>
    <w:unhideWhenUsed/>
    <w:rsid w:val="002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92055"/>
  </w:style>
  <w:style w:type="paragraph" w:styleId="a3">
    <w:name w:val="Normal (Web)"/>
    <w:basedOn w:val="a"/>
    <w:uiPriority w:val="99"/>
    <w:semiHidden/>
    <w:unhideWhenUsed/>
    <w:rsid w:val="002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РОЧС</dc:creator>
  <cp:lastModifiedBy>ученик</cp:lastModifiedBy>
  <cp:revision>2</cp:revision>
  <dcterms:created xsi:type="dcterms:W3CDTF">2017-09-01T07:30:00Z</dcterms:created>
  <dcterms:modified xsi:type="dcterms:W3CDTF">2017-09-01T07:30:00Z</dcterms:modified>
</cp:coreProperties>
</file>