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D711B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BD711B" w:rsidRPr="00BD711B" w:rsidRDefault="00BD711B" w:rsidP="001E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11B">
        <w:rPr>
          <w:rFonts w:ascii="Times New Roman" w:hAnsi="Times New Roman" w:cs="Times New Roman"/>
          <w:b/>
          <w:bCs/>
          <w:sz w:val="28"/>
          <w:szCs w:val="28"/>
        </w:rPr>
        <w:t>Основные семейные традиции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Традиция празднования дней рождений – это одно из первых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знаменательных событий в жизни ребенка. Подчеркивает значимость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каждого члена семьи. Приносит радость, настроение, предвкушение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711B">
        <w:rPr>
          <w:rFonts w:ascii="Times New Roman" w:hAnsi="Times New Roman" w:cs="Times New Roman"/>
          <w:sz w:val="28"/>
          <w:szCs w:val="28"/>
        </w:rPr>
        <w:t>праздника</w:t>
      </w:r>
      <w:proofErr w:type="gramEnd"/>
      <w:r w:rsidRPr="00BD711B">
        <w:rPr>
          <w:rFonts w:ascii="Times New Roman" w:hAnsi="Times New Roman" w:cs="Times New Roman"/>
          <w:sz w:val="28"/>
          <w:szCs w:val="28"/>
        </w:rPr>
        <w:t xml:space="preserve"> как детям, так и взрослым. Особая подготовка, подарки, угощение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выделяют этот день из череды других.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Домашняя уборка, раскладывание игрушек по местам, домашние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обязанности членов семьи. Постоянство, упорядоченность для ребенка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обеспечивает безопасность мира, реализуют важную для него потребность.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Домашние обязанности с малых лет включают ребенка в жизнь семьи, дают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право разделить наравне со всеми домочадцами ответственность, позволяют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проявить заботу.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Совместные игры с детьми. Очень важно то, что родители делают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вместе с детьми, показывая пример, обучая ребенка различным навыкам,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знакомя с разнообразными занятиями, проявляя свои чувства, настроения.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Для любого человека важен интерес к деятельности.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Семейный совет, на который собираются все члены семьи. Для того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 xml:space="preserve">чтобы вместе обсудить ситуацию, спланировать дальнейшую жизнь </w:t>
      </w:r>
      <w:proofErr w:type="gramStart"/>
      <w:r w:rsidRPr="00BD711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определѐнный период, обсудить бюджет семьи, еѐ расходы. Это позволяет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ребенку быть в курсе семейных событий, участвовать в важных решениях,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иметь право голоса, нести ответственность.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Традиции гостеприимства, семейный обед. Считается, что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хлебосольство – национальная традиция, это объединяет многие семьи,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укрепляет дружеские связи.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Празднование знаменательных событий в жизни семьи: дня рождения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711B">
        <w:rPr>
          <w:rFonts w:ascii="Times New Roman" w:hAnsi="Times New Roman" w:cs="Times New Roman"/>
          <w:sz w:val="28"/>
          <w:szCs w:val="28"/>
        </w:rPr>
        <w:t>семьи, юбилея, особых успехов в работе и учѐбе (окончание школы, вуза,</w:t>
      </w:r>
      <w:proofErr w:type="gramEnd"/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награждение родных и т.п.).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Сказка на ночь;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Пожелания доброго утра, спокойной ночи, поцелуй перед сном, встреча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по возвращении домой. Такие контакты с ребенком даже в старшем возрасте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очень важны. Ведь условием формирования положительного восприятия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мира является внимание и забота со стороны взрослых. Тот ребенок,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711B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BD711B">
        <w:rPr>
          <w:rFonts w:ascii="Times New Roman" w:hAnsi="Times New Roman" w:cs="Times New Roman"/>
          <w:sz w:val="28"/>
          <w:szCs w:val="28"/>
        </w:rPr>
        <w:t xml:space="preserve"> не хватает любви и ласки вырастает холодным и неотзывчивым.</w:t>
      </w:r>
    </w:p>
    <w:p w:rsidR="00BD711B" w:rsidRPr="00BD711B" w:rsidRDefault="00BD711B" w:rsidP="00BD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11B">
        <w:rPr>
          <w:rFonts w:ascii="Times New Roman" w:hAnsi="Times New Roman" w:cs="Times New Roman"/>
          <w:sz w:val="28"/>
          <w:szCs w:val="28"/>
        </w:rPr>
        <w:t>Выдающиеся педагоги говорят: «Человек очеловечивается, потому что</w:t>
      </w:r>
    </w:p>
    <w:p w:rsidR="00327AC7" w:rsidRPr="001E7A16" w:rsidRDefault="00BD711B" w:rsidP="00BD711B">
      <w:pPr>
        <w:rPr>
          <w:rFonts w:ascii="Times New Roman" w:hAnsi="Times New Roman" w:cs="Times New Roman"/>
          <w:sz w:val="28"/>
          <w:szCs w:val="28"/>
        </w:rPr>
      </w:pPr>
      <w:r w:rsidRPr="001E7A16">
        <w:rPr>
          <w:rFonts w:ascii="Times New Roman" w:hAnsi="Times New Roman" w:cs="Times New Roman"/>
          <w:sz w:val="28"/>
          <w:szCs w:val="28"/>
        </w:rPr>
        <w:t>другой человек интересуется им».</w:t>
      </w:r>
      <w:r w:rsidR="001E7A16">
        <w:rPr>
          <w:rFonts w:ascii="Times New Roman" w:hAnsi="Times New Roman" w:cs="Times New Roman"/>
          <w:sz w:val="28"/>
          <w:szCs w:val="28"/>
        </w:rPr>
        <w:t xml:space="preserve"> </w:t>
      </w:r>
      <w:r w:rsidRPr="001E7A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7A16"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327AC7" w:rsidRPr="001E7A16" w:rsidSect="001E7A16">
      <w:pgSz w:w="11906" w:h="16838"/>
      <w:pgMar w:top="284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65BD8"/>
    <w:multiLevelType w:val="multilevel"/>
    <w:tmpl w:val="3F4A87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11B"/>
    <w:rsid w:val="001B2EE4"/>
    <w:rsid w:val="001E7A16"/>
    <w:rsid w:val="00327AC7"/>
    <w:rsid w:val="00B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ученик</cp:lastModifiedBy>
  <cp:revision>3</cp:revision>
  <dcterms:created xsi:type="dcterms:W3CDTF">2017-12-25T18:11:00Z</dcterms:created>
  <dcterms:modified xsi:type="dcterms:W3CDTF">2017-12-26T11:08:00Z</dcterms:modified>
</cp:coreProperties>
</file>