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BE" w:rsidRDefault="002F02BE" w:rsidP="002F0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1F52">
        <w:rPr>
          <w:rFonts w:ascii="Times New Roman" w:eastAsia="Calibri" w:hAnsi="Times New Roman" w:cs="Times New Roman"/>
          <w:b/>
          <w:sz w:val="28"/>
          <w:szCs w:val="28"/>
        </w:rPr>
        <w:t>Escape-квест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«Путь к успеху»</w:t>
      </w:r>
    </w:p>
    <w:p w:rsidR="002F02BE" w:rsidRDefault="002F02BE" w:rsidP="002F0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02BE" w:rsidRPr="00DB0A54" w:rsidRDefault="002F02BE" w:rsidP="002F02BE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8"/>
          <w:szCs w:val="28"/>
        </w:rPr>
      </w:pPr>
      <w:r w:rsidRPr="00DB0A54">
        <w:rPr>
          <w:rFonts w:ascii="Times New Roman" w:eastAsia="Calibri" w:hAnsi="Times New Roman" w:cs="Times New Roman"/>
          <w:i/>
          <w:sz w:val="28"/>
          <w:szCs w:val="28"/>
        </w:rPr>
        <w:t>Козловская И.А., методист,</w:t>
      </w:r>
    </w:p>
    <w:p w:rsidR="002F02BE" w:rsidRPr="00DB0A54" w:rsidRDefault="002F02BE" w:rsidP="002F02BE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8"/>
          <w:szCs w:val="28"/>
        </w:rPr>
      </w:pPr>
      <w:r w:rsidRPr="00DB0A54">
        <w:rPr>
          <w:rFonts w:ascii="Times New Roman" w:eastAsia="Calibri" w:hAnsi="Times New Roman" w:cs="Times New Roman"/>
          <w:i/>
          <w:sz w:val="28"/>
          <w:szCs w:val="28"/>
        </w:rPr>
        <w:t xml:space="preserve">председатель Солигорского </w:t>
      </w:r>
    </w:p>
    <w:p w:rsidR="002F02BE" w:rsidRDefault="002F02BE" w:rsidP="002F02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Pr="00DB0A54">
        <w:rPr>
          <w:rFonts w:ascii="Times New Roman" w:eastAsia="Calibri" w:hAnsi="Times New Roman" w:cs="Times New Roman"/>
          <w:i/>
          <w:sz w:val="28"/>
          <w:szCs w:val="28"/>
        </w:rPr>
        <w:t>РС ОО «БРПО»</w:t>
      </w:r>
    </w:p>
    <w:p w:rsidR="002F02BE" w:rsidRDefault="002F02BE" w:rsidP="002F02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Бабусько О.А., методист</w:t>
      </w:r>
    </w:p>
    <w:p w:rsidR="002F02BE" w:rsidRDefault="002F02BE" w:rsidP="002F0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2BE" w:rsidRDefault="002F02BE" w:rsidP="002F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Эскейп-</w:t>
      </w:r>
      <w:r w:rsidRPr="002936EB">
        <w:rPr>
          <w:rFonts w:ascii="Times New Roman" w:eastAsia="Calibri" w:hAnsi="Times New Roman" w:cs="Times New Roman"/>
          <w:sz w:val="28"/>
          <w:szCs w:val="28"/>
        </w:rPr>
        <w:t xml:space="preserve">квест </w:t>
      </w:r>
      <w:r>
        <w:rPr>
          <w:rFonts w:ascii="Times New Roman" w:eastAsia="Calibri" w:hAnsi="Times New Roman" w:cs="Times New Roman"/>
          <w:sz w:val="28"/>
          <w:szCs w:val="28"/>
        </w:rPr>
        <w:t>(Escape − с английского «спасение») − э</w:t>
      </w:r>
      <w:r w:rsidRPr="002936EB">
        <w:rPr>
          <w:rFonts w:ascii="Times New Roman" w:eastAsia="Calibri" w:hAnsi="Times New Roman" w:cs="Times New Roman"/>
          <w:sz w:val="28"/>
          <w:szCs w:val="28"/>
        </w:rPr>
        <w:t>то настоящее живое приключение, захватывающая интеллектуальная командная игра, основанная на определенном сюжете с конкретными заданиями и задачками, которые предстоит разрешить её участникам.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2BE" w:rsidRDefault="002F02BE" w:rsidP="002F0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472">
        <w:rPr>
          <w:rFonts w:ascii="Times New Roman" w:eastAsia="Calibri" w:hAnsi="Times New Roman" w:cs="Times New Roman"/>
          <w:sz w:val="28"/>
          <w:szCs w:val="28"/>
        </w:rPr>
        <w:t>Эскейп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5472">
        <w:rPr>
          <w:rFonts w:ascii="Times New Roman" w:eastAsia="Calibri" w:hAnsi="Times New Roman" w:cs="Times New Roman"/>
          <w:sz w:val="28"/>
          <w:szCs w:val="28"/>
        </w:rPr>
        <w:t xml:space="preserve">квест </w:t>
      </w:r>
      <w:r w:rsidRPr="002936EB">
        <w:rPr>
          <w:rFonts w:ascii="Times New Roman" w:eastAsia="Calibri" w:hAnsi="Times New Roman" w:cs="Times New Roman"/>
          <w:sz w:val="28"/>
          <w:szCs w:val="28"/>
        </w:rPr>
        <w:t xml:space="preserve">способствует развитию лидерских способностей, умения общаться со сверстниками и со старшими, творческого подхода к решению задач. Также в игровой форме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закрепляют знания </w:t>
      </w:r>
      <w:r w:rsidRPr="00EA5472">
        <w:rPr>
          <w:rFonts w:ascii="Times New Roman" w:eastAsia="Calibri" w:hAnsi="Times New Roman" w:cs="Times New Roman"/>
          <w:sz w:val="28"/>
          <w:szCs w:val="28"/>
        </w:rPr>
        <w:t>о современном детском и пионерском движении.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02BE" w:rsidRDefault="002F02BE" w:rsidP="002F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21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E575B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C32"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 коммуникативных, организационных умений и навыков у  пионерского актива.</w:t>
      </w:r>
    </w:p>
    <w:p w:rsidR="002F02BE" w:rsidRPr="00E575BC" w:rsidRDefault="002F02BE" w:rsidP="002F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21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F02BE" w:rsidRDefault="002F02BE" w:rsidP="002F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472">
        <w:rPr>
          <w:rFonts w:ascii="Times New Roman" w:eastAsia="Calibri" w:hAnsi="Times New Roman" w:cs="Times New Roman"/>
          <w:sz w:val="28"/>
          <w:szCs w:val="28"/>
        </w:rPr>
        <w:t>формирова</w:t>
      </w:r>
      <w:r>
        <w:rPr>
          <w:rFonts w:ascii="Times New Roman" w:eastAsia="Calibri" w:hAnsi="Times New Roman" w:cs="Times New Roman"/>
          <w:sz w:val="28"/>
          <w:szCs w:val="28"/>
        </w:rPr>
        <w:t>ть умения</w:t>
      </w:r>
      <w:r w:rsidRPr="00EA5472">
        <w:rPr>
          <w:rFonts w:ascii="Times New Roman" w:eastAsia="Calibri" w:hAnsi="Times New Roman" w:cs="Times New Roman"/>
          <w:sz w:val="28"/>
          <w:szCs w:val="28"/>
        </w:rPr>
        <w:t xml:space="preserve"> конструктивно общаться и сотрудничать в коллективе сверстников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02BE" w:rsidRPr="00E575BC" w:rsidRDefault="002F02BE" w:rsidP="002F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472">
        <w:rPr>
          <w:rFonts w:ascii="Times New Roman" w:eastAsia="Calibri" w:hAnsi="Times New Roman" w:cs="Times New Roman"/>
          <w:sz w:val="28"/>
          <w:szCs w:val="28"/>
        </w:rPr>
        <w:t>формирова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EA5472">
        <w:rPr>
          <w:rFonts w:ascii="Times New Roman" w:eastAsia="Calibri" w:hAnsi="Times New Roman" w:cs="Times New Roman"/>
          <w:sz w:val="28"/>
          <w:szCs w:val="28"/>
        </w:rPr>
        <w:t xml:space="preserve"> лидерск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EA5472">
        <w:rPr>
          <w:rFonts w:ascii="Times New Roman" w:eastAsia="Calibri" w:hAnsi="Times New Roman" w:cs="Times New Roman"/>
          <w:sz w:val="28"/>
          <w:szCs w:val="28"/>
        </w:rPr>
        <w:t xml:space="preserve"> и организаторск</w:t>
      </w:r>
      <w:r>
        <w:rPr>
          <w:rFonts w:ascii="Times New Roman" w:eastAsia="Calibri" w:hAnsi="Times New Roman" w:cs="Times New Roman"/>
          <w:sz w:val="28"/>
          <w:szCs w:val="28"/>
        </w:rPr>
        <w:t>ую культуру</w:t>
      </w:r>
      <w:r w:rsidRPr="00E575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02BE" w:rsidRDefault="002F02BE" w:rsidP="002F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лидерские, организаторские, коммуникативные умения и навыки</w:t>
      </w:r>
      <w:r w:rsidRPr="00EA54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02BE" w:rsidRPr="000139EA" w:rsidRDefault="002F02BE" w:rsidP="002F02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139EA">
        <w:rPr>
          <w:rFonts w:ascii="Times New Roman" w:eastAsia="Calibri" w:hAnsi="Times New Roman" w:cs="Times New Roman"/>
          <w:i/>
          <w:sz w:val="28"/>
          <w:szCs w:val="28"/>
        </w:rPr>
        <w:t>Все участники находятся в фойе 1-го этажа Центра творчества детей и молодежи</w:t>
      </w:r>
      <w:r>
        <w:rPr>
          <w:rFonts w:ascii="Times New Roman" w:eastAsia="Calibri" w:hAnsi="Times New Roman" w:cs="Times New Roman"/>
          <w:i/>
          <w:sz w:val="28"/>
          <w:szCs w:val="28"/>
        </w:rPr>
        <w:t>. Звучат пионерские песни.</w:t>
      </w:r>
    </w:p>
    <w:p w:rsidR="002F02BE" w:rsidRPr="00B95DEA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139E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Всем пионерам −</w:t>
      </w:r>
      <w:r w:rsidRPr="00B543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пионерский салют!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Сегодня мы открываем новый учебный год в  Школе пионерских наук. </w:t>
      </w:r>
      <w:r w:rsidRPr="003066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Попасть в эту школу могут только самые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активные, креативные и веселые </w:t>
      </w:r>
      <w:r w:rsidRPr="003066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люди, которые не боятся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никаких </w:t>
      </w:r>
      <w:r w:rsidRPr="003066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испытаний.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….</w:t>
      </w:r>
      <w:r w:rsidRPr="006223D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(звучит сигнализация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</w:t>
      </w:r>
      <w:r w:rsidRPr="006223D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) </w:t>
      </w:r>
    </w:p>
    <w:p w:rsidR="002F02BE" w:rsidRPr="007B4581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Охранник </w:t>
      </w:r>
      <w:r w:rsidRPr="006223D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вахта</w:t>
      </w:r>
      <w:r w:rsidRPr="006223D5">
        <w:rPr>
          <w:rFonts w:ascii="Times New Roman" w:eastAsia="Calibri" w:hAnsi="Times New Roman" w:cs="Times New Roman"/>
          <w:sz w:val="28"/>
          <w:szCs w:val="28"/>
        </w:rPr>
        <w:t>)</w:t>
      </w:r>
      <w:r w:rsidRPr="006223D5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Внимание! Внимание! Говорит служба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Центра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Исчез хранитель </w:t>
      </w:r>
      <w:r w:rsidRPr="00B53D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пионерских сокровищ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а вместе с ним  ключ от Школы пионерских наук. Преступники в спешке потеряли конверт, а н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 поиски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ключа 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выделено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только 60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Необходимо срочно 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Хранителя с ключом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! У вас мало времени!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Поторопитесь! </w:t>
      </w:r>
    </w:p>
    <w:p w:rsidR="002F02BE" w:rsidRPr="006223D5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223D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Уважаемые ребята! В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ы же не хотите,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чтобы наша Ш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кола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была закрыта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Тогда давайте постараемся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часа 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найти пропавш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его Хранителя и выясним, где находится ключ.</w:t>
      </w:r>
    </w:p>
    <w:p w:rsidR="002F02BE" w:rsidRPr="006223D5" w:rsidRDefault="002F02BE" w:rsidP="002F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Чтобы быстрее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его 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найти, вы должны разделить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ся на 4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команды. </w:t>
      </w:r>
    </w:p>
    <w:p w:rsidR="002F02BE" w:rsidRPr="006223D5" w:rsidRDefault="002F02BE" w:rsidP="002F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proofErr w:type="gramStart"/>
      <w:r w:rsidRPr="006223D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участники </w:t>
      </w:r>
      <w:r w:rsidRPr="006223D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вытаскивают из шкатулки маленькие бумажки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, </w:t>
      </w:r>
      <w:r w:rsidRPr="006223D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внутри, которых написаны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: красный цвет - горнисты, желтый цвет - барабанщики, зеленый -  знаменосцы</w:t>
      </w:r>
      <w:r w:rsidRPr="006223D5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белый - пионеры.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Соответственно цветам и надписям на них образованы команды. </w:t>
      </w:r>
    </w:p>
    <w:p w:rsidR="002F02BE" w:rsidRPr="006223D5" w:rsidRDefault="002F02BE" w:rsidP="002F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</w:t>
      </w:r>
      <w:r w:rsidRPr="00011AA9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писать название в маршрутный лист</w:t>
      </w:r>
      <w:r w:rsidRPr="006223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Итак, теперь вы команда.</w:t>
      </w:r>
    </w:p>
    <w:p w:rsidR="002F02BE" w:rsidRDefault="002F02BE" w:rsidP="002F02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4"/>
          <w:shd w:val="clear" w:color="auto" w:fill="FFFFFF"/>
          <w:lang w:eastAsia="ru-RU"/>
        </w:rPr>
      </w:pPr>
    </w:p>
    <w:p w:rsidR="002F02BE" w:rsidRDefault="002F02BE" w:rsidP="002F02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4"/>
          <w:shd w:val="clear" w:color="auto" w:fill="FFFFFF"/>
          <w:lang w:eastAsia="ru-RU"/>
        </w:rPr>
      </w:pPr>
    </w:p>
    <w:p w:rsidR="002F02BE" w:rsidRPr="00C45DA6" w:rsidRDefault="002F02BE" w:rsidP="002F02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  <w:shd w:val="clear" w:color="auto" w:fill="FFFFFF"/>
        </w:rPr>
      </w:pPr>
      <w:r w:rsidRPr="006223D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  <w:shd w:val="clear" w:color="auto" w:fill="FFFFFF"/>
        </w:rPr>
        <w:lastRenderedPageBreak/>
        <w:t>Раздаем конверты и засекаем время</w:t>
      </w:r>
    </w:p>
    <w:p w:rsidR="002F02BE" w:rsidRPr="009166D3" w:rsidRDefault="002F02BE" w:rsidP="002F02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shd w:val="clear" w:color="auto" w:fill="FFFFFF"/>
        </w:rPr>
      </w:pPr>
      <w:r w:rsidRPr="00487F68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</w:rPr>
        <w:t>В конверте текст:</w:t>
      </w:r>
    </w:p>
    <w:p w:rsidR="002F02BE" w:rsidRDefault="002F02BE" w:rsidP="002F02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487F68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«Если вы хотите найти ключ от Школы пионерс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ких наук и спасти Хранителя пионерских сокровищ, выполните все задания, которые  находятся в тайных комнатах центра. В каждой тайной комнате вам надо заработать один пазл и часть карты (маршрут команды).  Торопитесь! Через час ключ будет утерян навсегда, а Хранитель превратится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обыкновенный замóк».  </w:t>
      </w:r>
    </w:p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D809C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Маршрут </w:t>
      </w:r>
      <w:r w:rsidRPr="00D809CD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scape-</w:t>
      </w:r>
      <w:r w:rsidRPr="00D809C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квеста «Путь к успеху» состоит из 5тайных комнат, в которых командам необходимо преодолеть препятствия, чтобы найти конверт с пазлом и частью маршрутной карты. </w:t>
      </w:r>
    </w:p>
    <w:p w:rsidR="002F02BE" w:rsidRPr="009166D3" w:rsidRDefault="002F02BE" w:rsidP="002F0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9166D3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(команды открывают конверт,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</w:t>
      </w:r>
      <w:r w:rsidRPr="009166D3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выполняют задание)</w:t>
      </w:r>
    </w:p>
    <w:p w:rsidR="002F02BE" w:rsidRPr="00515F83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363C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Вперед! Удачи! Не заб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ывайте, на поиски у вас всего 60 </w:t>
      </w:r>
      <w:r w:rsidRPr="00363C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минут.</w:t>
      </w:r>
    </w:p>
    <w:p w:rsidR="002F02BE" w:rsidRPr="00487F68" w:rsidRDefault="002F02BE" w:rsidP="002F02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5705BC">
        <w:rPr>
          <w:rFonts w:ascii="Times New Roman" w:hAnsi="Times New Roman" w:cs="Times New Roman"/>
          <w:b/>
          <w:i/>
          <w:color w:val="000000"/>
          <w:sz w:val="28"/>
          <w:szCs w:val="36"/>
          <w:shd w:val="clear" w:color="auto" w:fill="FFFFFF"/>
        </w:rPr>
        <w:t>Задание 1:</w:t>
      </w:r>
      <w:r w:rsidRPr="00487F68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Сосчитать количество лестниц в з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дании. К этой цифре  прибавить 100 </w:t>
      </w:r>
      <w:r w:rsidRPr="00487F68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(это будет номер комнаты, где необходимо найти конверт с заданием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№2)</w:t>
      </w:r>
      <w:r w:rsidRPr="00487F68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</w:t>
      </w:r>
    </w:p>
    <w:p w:rsidR="002F02BE" w:rsidRDefault="002F02BE" w:rsidP="002F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тайной комнате находится сейф, в котором находится конверт с заданием. Но для того, чтобы открыть сейф, необходимо в комнате найти связку ключей и подобрать ключ. </w:t>
      </w:r>
    </w:p>
    <w:p w:rsidR="002F02BE" w:rsidRPr="0018497E" w:rsidRDefault="002F02BE" w:rsidP="002F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Команда ищет связку ключей, спрятанную в комнате, затем подбирает ключ и открывает сейф. В сейфе −задание для команды.</w:t>
      </w:r>
    </w:p>
    <w:p w:rsidR="002F02BE" w:rsidRDefault="002F02BE" w:rsidP="002F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05B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Pr="00EA20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Страна Пионерия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2F02BE" w:rsidRDefault="002F02BE" w:rsidP="002F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EA20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писать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определения </w:t>
      </w:r>
      <w:r w:rsidRPr="00EA20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пустые клеточки, а затем из выделенных букв составить ключевое слово.</w:t>
      </w:r>
    </w:p>
    <w:p w:rsidR="002F02BE" w:rsidRDefault="002F02BE" w:rsidP="002F02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</w:t>
      </w:r>
      <w:r w:rsidRPr="00EA20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трибут пионерской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организации, используемый для «озвучивания»</w:t>
      </w:r>
      <w:r w:rsidRPr="00EA20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сигналов, собирающих участников организации на их дела, для исполнения маршей.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shd w:val="clear" w:color="auto" w:fill="FFFF00"/>
          </w:tcPr>
          <w:p w:rsidR="002F02BE" w:rsidRPr="003B75A4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0014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highlight w:val="yellow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</w:p>
        </w:tc>
      </w:tr>
    </w:tbl>
    <w:p w:rsidR="002F02BE" w:rsidRPr="00E81278" w:rsidRDefault="002F02BE" w:rsidP="002F0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Pr="008C332A" w:rsidRDefault="002F02BE" w:rsidP="002F02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</w:t>
      </w:r>
      <w:r w:rsidRPr="003B75A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тарший друг, помощник и советчик ребят - членов детской общественной организации в звене, отряде или дружине.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680" w:type="dxa"/>
            <w:shd w:val="clear" w:color="auto" w:fill="FFFF00"/>
          </w:tcPr>
          <w:p w:rsidR="002F02BE" w:rsidRPr="003B75A4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014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highlight w:val="yellow"/>
                <w:lang w:eastAsia="ru-RU"/>
              </w:rPr>
              <w:t>Й</w:t>
            </w:r>
          </w:p>
        </w:tc>
      </w:tr>
    </w:tbl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2F02BE" w:rsidRPr="008C332A" w:rsidRDefault="002F02BE" w:rsidP="002F02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</w:t>
      </w:r>
      <w:r w:rsidRPr="003B75A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нак принадлежности к организации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</w:p>
        </w:tc>
        <w:tc>
          <w:tcPr>
            <w:tcW w:w="680" w:type="dxa"/>
            <w:shd w:val="clear" w:color="auto" w:fill="FFFF00"/>
          </w:tcPr>
          <w:p w:rsidR="002F02BE" w:rsidRPr="003B75A4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75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</w:t>
            </w:r>
          </w:p>
        </w:tc>
      </w:tr>
    </w:tbl>
    <w:p w:rsidR="002F02BE" w:rsidRDefault="002F02BE" w:rsidP="002F0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Pr="008C332A" w:rsidRDefault="002F02BE" w:rsidP="002F02BE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</w:t>
      </w:r>
      <w:r w:rsidRPr="003B75A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трибут, используемый для подачи сигналов, исполнения маршей, для созыва на сборы членов пионерской организации.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680" w:type="dxa"/>
            <w:shd w:val="clear" w:color="auto" w:fill="FFFF00"/>
          </w:tcPr>
          <w:p w:rsidR="002F02BE" w:rsidRPr="003B75A4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75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</w:p>
        </w:tc>
      </w:tr>
    </w:tbl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ab/>
      </w:r>
    </w:p>
    <w:p w:rsidR="002F02BE" w:rsidRPr="008C332A" w:rsidRDefault="002F02BE" w:rsidP="002F02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</w:t>
      </w:r>
      <w:r w:rsidRPr="005705B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раткое выражение, отражающее цели и ценности коллектива, объединения.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</w:t>
            </w:r>
          </w:p>
        </w:tc>
        <w:tc>
          <w:tcPr>
            <w:tcW w:w="680" w:type="dxa"/>
            <w:shd w:val="clear" w:color="auto" w:fill="FFFF00"/>
          </w:tcPr>
          <w:p w:rsidR="002F02BE" w:rsidRPr="005705BC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70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proofErr w:type="gramEnd"/>
          </w:p>
        </w:tc>
      </w:tr>
    </w:tbl>
    <w:p w:rsidR="002F02BE" w:rsidRDefault="002F02BE" w:rsidP="002F0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Pr="008C332A" w:rsidRDefault="002F02BE" w:rsidP="002F02BE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lastRenderedPageBreak/>
        <w:t>О</w:t>
      </w:r>
      <w:r w:rsidRPr="005705B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дно из важнейших структурных подразделений организации, ее основа.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</w:t>
            </w:r>
          </w:p>
        </w:tc>
        <w:tc>
          <w:tcPr>
            <w:tcW w:w="680" w:type="dxa"/>
            <w:shd w:val="clear" w:color="auto" w:fill="FFFF00"/>
          </w:tcPr>
          <w:p w:rsidR="002F02BE" w:rsidRPr="005705BC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70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</w:tr>
    </w:tbl>
    <w:p w:rsidR="002F02BE" w:rsidRDefault="002F02BE" w:rsidP="002F0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Pr="008C332A" w:rsidRDefault="002F02BE" w:rsidP="002F02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</w:t>
      </w:r>
      <w:r w:rsidRPr="005705B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ажнейшие нормы жизни члена пионерской организации, устанавливаемые решением высших органов самоуправления (органами управления) организации, обязательные для выполнения.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  <w:shd w:val="clear" w:color="auto" w:fill="FFFF00"/>
          </w:tcPr>
          <w:p w:rsidR="002F02BE" w:rsidRPr="005705BC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570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</w:p>
        </w:tc>
      </w:tr>
    </w:tbl>
    <w:p w:rsidR="002F02BE" w:rsidRDefault="002F02BE" w:rsidP="002F0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Pr="008C332A" w:rsidRDefault="002F02BE" w:rsidP="002F02BE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</w:t>
      </w:r>
      <w:r w:rsidRPr="0061378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имволическое выражение идеи поступательного движения коллективов (пионерских отрядов, дружин) к цели организации, сформулированной в ее Девизе.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Музыкальное произведение.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  <w:shd w:val="clear" w:color="auto" w:fill="FFFF00"/>
          </w:tcPr>
          <w:p w:rsidR="002F02BE" w:rsidRPr="0061378C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13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</w:t>
            </w:r>
            <w:proofErr w:type="gramEnd"/>
          </w:p>
        </w:tc>
      </w:tr>
    </w:tbl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2F02BE" w:rsidRPr="008C332A" w:rsidRDefault="002F02BE" w:rsidP="002F02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</w:t>
      </w:r>
      <w:r w:rsidRPr="0061378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ервопроходец, новатор, лидер, первый.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  <w:shd w:val="clear" w:color="auto" w:fill="FFFF00"/>
          </w:tcPr>
          <w:p w:rsidR="002F02BE" w:rsidRPr="0061378C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613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</w:p>
        </w:tc>
      </w:tr>
    </w:tbl>
    <w:p w:rsidR="002F02BE" w:rsidRDefault="002F02BE" w:rsidP="002F0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Pr="008C332A" w:rsidRDefault="002F02BE" w:rsidP="002F02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Г</w:t>
      </w:r>
      <w:r w:rsidRPr="0061378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лавный символ чести, единства и сплочённости членов организации, верности её лучшим традициям, идеалам добра и справедливости.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0" w:type="dxa"/>
            <w:shd w:val="clear" w:color="auto" w:fill="FFFF00"/>
          </w:tcPr>
          <w:p w:rsidR="002F02BE" w:rsidRPr="0061378C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13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</w:p>
        </w:tc>
      </w:tr>
    </w:tbl>
    <w:p w:rsidR="002F02BE" w:rsidRDefault="002F02BE" w:rsidP="002F0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Pr="008C332A" w:rsidRDefault="002F02BE" w:rsidP="002F02BE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Р</w:t>
      </w:r>
      <w:r w:rsidRPr="0061378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ифмованный ритмический текст, исполняемый в такт шагу в движении или на месте.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  <w:shd w:val="clear" w:color="auto" w:fill="FFFF00"/>
          </w:tcPr>
          <w:p w:rsidR="002F02BE" w:rsidRPr="0061378C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13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Ё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</w:tr>
    </w:tbl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Pr="008C332A" w:rsidRDefault="002F02BE" w:rsidP="002F02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Д</w:t>
      </w:r>
      <w:r w:rsidRPr="0061378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ействия, совершаемые в торжественных случаях в строго определенной последовательности, ярко и положительно эмоционально окрашенные.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  <w:shd w:val="clear" w:color="auto" w:fill="FFFF00"/>
          </w:tcPr>
          <w:p w:rsidR="002F02BE" w:rsidRPr="0066522C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652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</w:t>
            </w:r>
          </w:p>
        </w:tc>
      </w:tr>
    </w:tbl>
    <w:p w:rsidR="002F02BE" w:rsidRDefault="002F02BE" w:rsidP="002F0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Default="002F02BE" w:rsidP="002F02BE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П</w:t>
      </w:r>
      <w:r w:rsidRPr="0066522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редметы, способствующие красочному и яркому оформлению деятельности детских общественных организаций, утверждающие в общественном мнении самобытный облик члена определенной организации, формированию чувства сплоченности у членов одной организации</w:t>
      </w:r>
    </w:p>
    <w:p w:rsidR="002F02BE" w:rsidRPr="008C332A" w:rsidRDefault="002F02BE" w:rsidP="002F02BE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F02BE" w:rsidTr="001606D2">
        <w:trPr>
          <w:trHeight w:val="283"/>
        </w:trPr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  <w:shd w:val="clear" w:color="auto" w:fill="FFFF00"/>
          </w:tcPr>
          <w:p w:rsidR="002F02BE" w:rsidRPr="0066522C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652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</w:p>
        </w:tc>
        <w:tc>
          <w:tcPr>
            <w:tcW w:w="68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Ы</w:t>
            </w:r>
            <w:proofErr w:type="gramEnd"/>
          </w:p>
        </w:tc>
      </w:tr>
    </w:tbl>
    <w:p w:rsidR="002F02BE" w:rsidRDefault="002F02BE" w:rsidP="002F0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Pr="0066522C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F02BE" w:rsidTr="001606D2">
        <w:trPr>
          <w:trHeight w:val="283"/>
        </w:trPr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Й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</w:p>
        </w:tc>
      </w:tr>
    </w:tbl>
    <w:p w:rsidR="002F02BE" w:rsidRPr="0066522C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2F02BE" w:rsidRP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Ключевое слово</w:t>
      </w:r>
    </w:p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F02BE" w:rsidTr="001606D2">
        <w:trPr>
          <w:trHeight w:val="283"/>
        </w:trPr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Й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510" w:type="dxa"/>
          </w:tcPr>
          <w:p w:rsidR="002F02BE" w:rsidRDefault="002F02BE" w:rsidP="001606D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</w:p>
        </w:tc>
      </w:tr>
    </w:tbl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Команда получает пазл и направляется  для прохождения маршрута в народный музей пионерской организации и современного детского движения. Но вновь преграда – путь к музею лежит через лабиринт: в</w:t>
      </w:r>
      <w:r w:rsidRPr="006F5E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ерёвка в любом порядке обматывается вокруг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деревянных стоек. Н</w:t>
      </w:r>
      <w:r w:rsidRPr="006F5E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одном конце крепится замок, а на другом – ключик таким образом, чтобы их можно было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F5E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спокойно перемещать по верёвке. Цель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открыть замок. Одна группа «ведет»</w:t>
      </w:r>
      <w:r w:rsidRPr="006F5E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замок, а другая – ключ. В середине пути группы встречаются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6F5E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F5E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благополучно открывают замок.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2F02BE" w:rsidRPr="00FF5D10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ab/>
        <w:t>Перед командой открываются двери, где их встречает научный сотрудник</w:t>
      </w:r>
      <w:r w:rsidRPr="00D42250">
        <w:rPr>
          <w:rFonts w:ascii="Arial" w:hAnsi="Arial" w:cs="Arial"/>
          <w:color w:val="474747"/>
          <w:sz w:val="15"/>
          <w:szCs w:val="15"/>
        </w:rPr>
        <w:t xml:space="preserve"> </w:t>
      </w:r>
      <w:r w:rsidRPr="00D4225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Архивариус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 он приветствует команду и предлагает пройти испытание.</w:t>
      </w:r>
    </w:p>
    <w:p w:rsidR="002F02BE" w:rsidRDefault="002F02BE" w:rsidP="002F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Задание 3.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«Энциклопедия пионерских наук»</w:t>
      </w:r>
    </w:p>
    <w:p w:rsidR="002F02BE" w:rsidRDefault="002F02BE" w:rsidP="002F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 находитесь в народном музее пионерской организации и современного детского движения. Перед вами – </w:t>
      </w:r>
      <w:r w:rsidRPr="008079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пионерск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ие значки. Пионерский значок − </w:t>
      </w:r>
      <w:r w:rsidRPr="00C15A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символ принадлежности к детской организации, отличительный знак пионера.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C0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всю историю пионерии её члены носили разные значки.</w:t>
      </w:r>
    </w:p>
    <w:p w:rsidR="002F02BE" w:rsidRPr="00B66E51" w:rsidRDefault="002F02BE" w:rsidP="002F02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6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Необходимо расположить значки в порядке, соответствующему периоду  истории развития детского движения. </w:t>
      </w:r>
    </w:p>
    <w:p w:rsidR="002F02BE" w:rsidRPr="00B66E51" w:rsidRDefault="002F02BE" w:rsidP="002F02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6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 набора карточек составьте структуру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Белорусской республиканской </w:t>
      </w:r>
      <w:r w:rsidRPr="00B66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пионерской организации.</w:t>
      </w:r>
    </w:p>
    <w:p w:rsidR="002F02BE" w:rsidRDefault="002F02BE" w:rsidP="002F0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proofErr w:type="gramStart"/>
      <w:r w:rsidRPr="00936F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(ЦС ОО «БРПО» → ОС ОО «БРПО» → РС ОО «БРПО» → </w:t>
      </w:r>
      <w:proofErr w:type="gramEnd"/>
    </w:p>
    <w:p w:rsidR="002F02BE" w:rsidRPr="007F10C3" w:rsidRDefault="002F02BE" w:rsidP="002F0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proofErr w:type="gramStart"/>
      <w:r w:rsidRPr="00936F1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Совет дружины → пионерские отряды)</w:t>
      </w:r>
      <w:proofErr w:type="gramEnd"/>
    </w:p>
    <w:p w:rsidR="002F02BE" w:rsidRDefault="002F02BE" w:rsidP="002F02BE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Повязать </w:t>
      </w:r>
      <w:r w:rsidRPr="00B66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пионерский галстук и показать пионерский знак приветствия.</w:t>
      </w:r>
    </w:p>
    <w:p w:rsidR="002F02BE" w:rsidRDefault="002F02BE" w:rsidP="002F02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Собрать текст куплета гимна пионеров (к</w:t>
      </w:r>
      <w:r w:rsidRPr="00CD6A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аждое слово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− на отдельном листочке-эмблеме):</w:t>
      </w:r>
    </w:p>
    <w:p w:rsidR="002F02BE" w:rsidRPr="00CD6A44" w:rsidRDefault="002F02BE" w:rsidP="002F02BE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D6A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Взвейтесь кострами, синие ночи,</w:t>
      </w:r>
    </w:p>
    <w:p w:rsidR="002F02BE" w:rsidRPr="00CD6A44" w:rsidRDefault="002F02BE" w:rsidP="002F02BE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пионеры −</w:t>
      </w:r>
      <w:r w:rsidRPr="00CD6A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дети рабочих!</w:t>
      </w:r>
    </w:p>
    <w:p w:rsidR="002F02BE" w:rsidRPr="00CD6A44" w:rsidRDefault="002F02BE" w:rsidP="002F02BE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D6A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Близится время светлых годов,</w:t>
      </w:r>
    </w:p>
    <w:p w:rsidR="002F02BE" w:rsidRDefault="002F02BE" w:rsidP="002F02BE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Клич пионеров −</w:t>
      </w:r>
      <w:r w:rsidRPr="00CD6A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всегда будь готов!</w:t>
      </w:r>
    </w:p>
    <w:p w:rsidR="002F02BE" w:rsidRPr="00270A7F" w:rsidRDefault="002F02BE" w:rsidP="002F02BE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270A7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 теперь спойте его.</w:t>
      </w:r>
    </w:p>
    <w:p w:rsidR="002F02BE" w:rsidRDefault="002F02BE" w:rsidP="002F02BE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29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повести Аркадия Гайдара «Тимур и его команда» рассказывается о  ребятах,  оказывающих помощь семьям военнослужащих и престарелым людям. Там, где была оказана тимуровская помощь, пионеры оставляли тайный знак. Найдите этот знак, и вы получите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дальнейшие указания.</w:t>
      </w:r>
    </w:p>
    <w:p w:rsidR="002F02BE" w:rsidRPr="00A16514" w:rsidRDefault="002F02BE" w:rsidP="002F02BE">
      <w:pPr>
        <w:pStyle w:val="a4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На обороте красной звезды − № телефона, по которому </w:t>
      </w:r>
      <w:r w:rsidRPr="00A1651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необходимо позвонить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.  В ответ </w:t>
      </w:r>
      <w:r w:rsidRPr="00A1651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приходит СМС: «В нашем центре, в коридоре,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подпирает он окно, </w:t>
      </w:r>
      <w:r w:rsidRPr="00A1651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веты мы ставим на него</w:t>
      </w:r>
      <w:r w:rsidRPr="00A1651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».</w:t>
      </w:r>
    </w:p>
    <w:p w:rsidR="002F02BE" w:rsidRDefault="002F02BE" w:rsidP="002F02BE">
      <w:pPr>
        <w:pStyle w:val="a4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29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Команда получает пазл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начинает поиски ответа. </w:t>
      </w:r>
    </w:p>
    <w:p w:rsidR="002F02BE" w:rsidRDefault="002F02BE" w:rsidP="002F02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34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рекреации 3-го этажа на подоконнике лежит фотография вахты центра. Команде необходимо  встретиться с дежурным администратором, у него есть подсказка – слово «Игра» и часть маршрутной карты.</w:t>
      </w:r>
    </w:p>
    <w:p w:rsidR="002F02BE" w:rsidRDefault="002F02BE" w:rsidP="002F02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3A75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lastRenderedPageBreak/>
        <w:t>Задание 4.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Pr="00733A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«Игра – дело серьезное»</w:t>
      </w:r>
    </w:p>
    <w:p w:rsidR="002F02BE" w:rsidRDefault="002F02BE" w:rsidP="002F02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Следующая тайная комната − это игровой зал центра, куда необходимо попасть команде. За дверями тайной комнаты участников встречает </w:t>
      </w:r>
      <w:r w:rsidRPr="00F437F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Авадакедавра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</w:t>
      </w:r>
    </w:p>
    <w:p w:rsidR="002F02BE" w:rsidRPr="00655BE2" w:rsidRDefault="002F02BE" w:rsidP="002F02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8127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Авадакедавра</w:t>
      </w:r>
      <w:r w:rsidRPr="00E83DB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E83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авствуйте девчонки и мальчишки! </w:t>
      </w:r>
      <w:r w:rsidRPr="00E83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Сегодня сорока принесла мне на хвосте новость, что где то здесь,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похитители прячут Хранителя пионерских сокровищ, у которого находится ключ от Школы пионерских наук. </w:t>
      </w:r>
      <w:r w:rsidRPr="0048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его искал, искал, но что-то не нашел. Может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48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 мне поможете?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 </w:t>
      </w:r>
      <w:r w:rsidRPr="0048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поиск со мной пойдут не все! А только самые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смекалистые, ловкие </w:t>
      </w:r>
      <w:r w:rsidRPr="0048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внимательные ребята! Вы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смекалистые и ловкие</w:t>
      </w:r>
      <w:r w:rsidRPr="0048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 И внимательные? Сейчас проверим!</w:t>
      </w:r>
    </w:p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Команда выстраивается перед линией старта. </w:t>
      </w:r>
    </w:p>
    <w:p w:rsidR="002F02BE" w:rsidRPr="00E81278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На столике (для каждого этапа устанавливается свой столик)  на листе написан куплет детской песни с пропущенной фразой. Варианты ответов − на каждом отдельном листе. Задача команды выбрать на каждом этапе правильный вариант ответа (бланки с правильным ответом забирают на следующий этап) и добраться до следующего этапа, преодолев на пути препятствия.</w:t>
      </w:r>
    </w:p>
    <w:p w:rsidR="002F02BE" w:rsidRPr="00733A75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33A75">
        <w:rPr>
          <w:color w:val="000000"/>
          <w:sz w:val="28"/>
        </w:rPr>
        <w:t>1.«В юном месяце апреле</w:t>
      </w:r>
      <w:r>
        <w:rPr>
          <w:color w:val="000000"/>
          <w:sz w:val="28"/>
        </w:rPr>
        <w:t>.</w:t>
      </w:r>
      <w:r w:rsidRPr="00733A75">
        <w:rPr>
          <w:color w:val="000000"/>
          <w:sz w:val="28"/>
        </w:rPr>
        <w:br/>
        <w:t>В старом парке тает снег,</w:t>
      </w:r>
      <w:r w:rsidRPr="00733A75">
        <w:rPr>
          <w:color w:val="000000"/>
          <w:sz w:val="28"/>
        </w:rPr>
        <w:br/>
        <w:t>И ...</w:t>
      </w:r>
    </w:p>
    <w:p w:rsidR="002F02BE" w:rsidRPr="00733A75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33A75">
        <w:rPr>
          <w:color w:val="000000"/>
          <w:sz w:val="28"/>
        </w:rPr>
        <w:t>Начинают свой разбег».</w:t>
      </w:r>
    </w:p>
    <w:p w:rsidR="002F02BE" w:rsidRPr="00733A75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33A75">
        <w:rPr>
          <w:color w:val="000000"/>
          <w:sz w:val="28"/>
        </w:rPr>
        <w:t>а) веселые качели;</w:t>
      </w:r>
    </w:p>
    <w:p w:rsidR="002F02BE" w:rsidRPr="00733A75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33A75">
        <w:rPr>
          <w:color w:val="000000"/>
          <w:sz w:val="28"/>
        </w:rPr>
        <w:t>б) голодные студенты;</w:t>
      </w:r>
    </w:p>
    <w:p w:rsidR="002F02BE" w:rsidRPr="00733A75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33A75">
        <w:rPr>
          <w:color w:val="000000"/>
          <w:sz w:val="28"/>
        </w:rPr>
        <w:t>в) довольные спортсмены;</w:t>
      </w:r>
    </w:p>
    <w:p w:rsidR="002F02BE" w:rsidRPr="00733A75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733A75">
        <w:rPr>
          <w:color w:val="000000"/>
          <w:sz w:val="28"/>
        </w:rPr>
        <w:t xml:space="preserve">г) </w:t>
      </w:r>
      <w:proofErr w:type="gramStart"/>
      <w:r w:rsidRPr="00733A75">
        <w:rPr>
          <w:color w:val="000000"/>
          <w:sz w:val="28"/>
        </w:rPr>
        <w:t>крикливые</w:t>
      </w:r>
      <w:proofErr w:type="gramEnd"/>
      <w:r w:rsidRPr="00733A75">
        <w:rPr>
          <w:color w:val="000000"/>
          <w:sz w:val="28"/>
        </w:rPr>
        <w:t xml:space="preserve"> соседи.</w:t>
      </w:r>
    </w:p>
    <w:p w:rsidR="002F02BE" w:rsidRPr="00E81278" w:rsidRDefault="002F02BE" w:rsidP="002F02BE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>
        <w:rPr>
          <w:color w:val="000000"/>
        </w:rPr>
        <w:tab/>
      </w:r>
      <w:r w:rsidRPr="00E81278">
        <w:rPr>
          <w:i/>
          <w:color w:val="000000"/>
          <w:sz w:val="28"/>
        </w:rPr>
        <w:t>До следующего этапа доскакать парами в коробке, не забывая забрать бланк с правильным ответом.</w:t>
      </w:r>
    </w:p>
    <w:p w:rsidR="002F02BE" w:rsidRPr="005F1D83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F1D83">
        <w:rPr>
          <w:color w:val="000000"/>
          <w:sz w:val="28"/>
        </w:rPr>
        <w:t>2.«Слышу голос из</w:t>
      </w:r>
      <w:proofErr w:type="gramStart"/>
      <w:r w:rsidRPr="005F1D83">
        <w:rPr>
          <w:color w:val="000000"/>
          <w:sz w:val="28"/>
        </w:rPr>
        <w:t xml:space="preserve"> .</w:t>
      </w:r>
      <w:proofErr w:type="gramEnd"/>
      <w:r w:rsidRPr="005F1D83">
        <w:rPr>
          <w:color w:val="000000"/>
          <w:sz w:val="28"/>
        </w:rPr>
        <w:t>.. ,</w:t>
      </w:r>
    </w:p>
    <w:p w:rsidR="002F02BE" w:rsidRPr="005F1D83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F1D83">
        <w:rPr>
          <w:color w:val="000000"/>
          <w:sz w:val="28"/>
        </w:rPr>
        <w:t>Он зовет меня в чудесные края».</w:t>
      </w:r>
    </w:p>
    <w:p w:rsidR="002F02BE" w:rsidRPr="005F1D83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F1D83">
        <w:rPr>
          <w:color w:val="000000"/>
          <w:sz w:val="28"/>
        </w:rPr>
        <w:t>а) телерекламы;</w:t>
      </w:r>
    </w:p>
    <w:p w:rsidR="002F02BE" w:rsidRPr="005F1D83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F1D83">
        <w:rPr>
          <w:color w:val="000000"/>
          <w:sz w:val="28"/>
        </w:rPr>
        <w:t>б) соседней квартиры;</w:t>
      </w:r>
    </w:p>
    <w:p w:rsidR="002F02BE" w:rsidRPr="005F1D83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F1D83">
        <w:rPr>
          <w:color w:val="000000"/>
          <w:sz w:val="28"/>
        </w:rPr>
        <w:t>в) канализационного люка;</w:t>
      </w:r>
    </w:p>
    <w:p w:rsidR="002F02BE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F1D83">
        <w:rPr>
          <w:color w:val="000000"/>
          <w:sz w:val="28"/>
        </w:rPr>
        <w:t>г) Прекрасного Далека.</w:t>
      </w:r>
      <w:r>
        <w:rPr>
          <w:color w:val="000000"/>
          <w:sz w:val="28"/>
        </w:rPr>
        <w:t xml:space="preserve"> </w:t>
      </w:r>
    </w:p>
    <w:p w:rsidR="002F02BE" w:rsidRPr="008C332A" w:rsidRDefault="002F02BE" w:rsidP="002F02B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</w:rPr>
      </w:pPr>
      <w:r w:rsidRPr="00E81278">
        <w:rPr>
          <w:i/>
          <w:color w:val="000000"/>
          <w:sz w:val="28"/>
        </w:rPr>
        <w:t>Добежать до натянутого каната (веревки на высоте 50 см), перепрыгнуть через барьер командой, взявшись за руки. Забрать бланк с ответом.</w:t>
      </w:r>
    </w:p>
    <w:p w:rsidR="002F02BE" w:rsidRPr="005F1D83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67456" behindDoc="1" locked="0" layoutInCell="1" allowOverlap="1" wp14:anchorId="36A609EB" wp14:editId="1AD73BB0">
            <wp:simplePos x="0" y="0"/>
            <wp:positionH relativeFrom="column">
              <wp:posOffset>3949065</wp:posOffset>
            </wp:positionH>
            <wp:positionV relativeFrom="paragraph">
              <wp:posOffset>847090</wp:posOffset>
            </wp:positionV>
            <wp:extent cx="335280" cy="3352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828040</wp:posOffset>
                </wp:positionV>
                <wp:extent cx="1733550" cy="40957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2BE" w:rsidRPr="00887476" w:rsidRDefault="002F02BE" w:rsidP="002F02BE">
                            <w:pPr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  <w:t>Методический альманах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335.7pt;margin-top:65.2pt;width:136.5pt;height:3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KwwgIAALs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" filled="f" stroked="f">
                <v:textbox>
                  <w:txbxContent>
                    <w:p w:rsidR="002F02BE" w:rsidRPr="00887476" w:rsidRDefault="002F02BE" w:rsidP="002F02BE">
                      <w:pPr>
                        <w:rPr>
                          <w:rFonts w:ascii="Mistral" w:hAnsi="Mistral"/>
                          <w:sz w:val="28"/>
                          <w:szCs w:val="28"/>
                        </w:rPr>
                      </w:pPr>
                      <w:r>
                        <w:rPr>
                          <w:rFonts w:ascii="Mistral" w:hAnsi="Mistral"/>
                          <w:sz w:val="28"/>
                          <w:szCs w:val="28"/>
                        </w:rPr>
                        <w:t>Методический альманах</w:t>
                      </w:r>
                    </w:p>
                  </w:txbxContent>
                </v:textbox>
              </v:shape>
            </w:pict>
          </mc:Fallback>
        </mc:AlternateContent>
      </w:r>
      <w:r w:rsidRPr="005F1D83">
        <w:rPr>
          <w:color w:val="000000"/>
          <w:sz w:val="28"/>
        </w:rPr>
        <w:t>3. «Не спешил бы ...</w:t>
      </w:r>
      <w:r w:rsidRPr="005F1D83">
        <w:rPr>
          <w:color w:val="000000"/>
          <w:sz w:val="28"/>
        </w:rPr>
        <w:br/>
        <w:t>К нам через ухабы,</w:t>
      </w:r>
      <w:r w:rsidRPr="005F1D83">
        <w:rPr>
          <w:color w:val="000000"/>
          <w:sz w:val="28"/>
        </w:rPr>
        <w:br/>
        <w:t>Лед на речке не замерз,</w:t>
      </w:r>
      <w:r w:rsidRPr="005F1D83">
        <w:rPr>
          <w:color w:val="000000"/>
          <w:sz w:val="28"/>
        </w:rPr>
        <w:br/>
      </w:r>
      <w:proofErr w:type="gramStart"/>
      <w:r w:rsidRPr="005F1D83">
        <w:rPr>
          <w:color w:val="000000"/>
          <w:sz w:val="28"/>
        </w:rPr>
        <w:t>Кабы</w:t>
      </w:r>
      <w:proofErr w:type="gramEnd"/>
      <w:r w:rsidRPr="005F1D83">
        <w:rPr>
          <w:color w:val="000000"/>
          <w:sz w:val="28"/>
        </w:rPr>
        <w:t>, кабы, кабы».</w:t>
      </w:r>
    </w:p>
    <w:p w:rsidR="002F02BE" w:rsidRPr="005F1D83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F1D83">
        <w:rPr>
          <w:color w:val="000000"/>
          <w:sz w:val="28"/>
        </w:rPr>
        <w:t>а) Дед Мороз;</w:t>
      </w:r>
    </w:p>
    <w:p w:rsidR="002F02BE" w:rsidRPr="005F1D83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F1D83">
        <w:rPr>
          <w:color w:val="000000"/>
          <w:sz w:val="28"/>
        </w:rPr>
        <w:t>б) слесарь;</w:t>
      </w:r>
    </w:p>
    <w:p w:rsidR="002F02BE" w:rsidRPr="005F1D83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F1D83">
        <w:rPr>
          <w:color w:val="000000"/>
          <w:sz w:val="28"/>
        </w:rPr>
        <w:t>в) налоговый инспектор;</w:t>
      </w:r>
    </w:p>
    <w:p w:rsidR="002F02BE" w:rsidRPr="005F1D83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F1D83">
        <w:rPr>
          <w:color w:val="000000"/>
          <w:sz w:val="28"/>
        </w:rPr>
        <w:t>г) голодный пес.</w:t>
      </w:r>
    </w:p>
    <w:p w:rsidR="002F02BE" w:rsidRPr="00E81278" w:rsidRDefault="002F02BE" w:rsidP="002F02BE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 w:rsidRPr="00E81278">
        <w:rPr>
          <w:i/>
          <w:color w:val="000000"/>
          <w:sz w:val="28"/>
        </w:rPr>
        <w:t xml:space="preserve">К следующему этапу добежать змейкой, выстроившись друг другу в затылок и положив руки на плечи впереди стоящему,  не уронив кегли. Забрать бланк с ответом. 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4. « ... босиком по земле прошел,</w:t>
      </w:r>
      <w:r w:rsidRPr="006B7881">
        <w:rPr>
          <w:color w:val="000000"/>
          <w:sz w:val="28"/>
        </w:rPr>
        <w:br/>
        <w:t>Клены по плечам хлопал.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Если ясный день, это хорошо,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А когда наоборот - плохо».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а) дачник;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б) дождик;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в) великан;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г) ежик.</w:t>
      </w:r>
    </w:p>
    <w:p w:rsidR="002F02BE" w:rsidRPr="00E81278" w:rsidRDefault="002F02BE" w:rsidP="002F02BE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>
        <w:rPr>
          <w:color w:val="000000"/>
        </w:rPr>
        <w:tab/>
      </w:r>
      <w:r w:rsidRPr="00E81278">
        <w:rPr>
          <w:i/>
          <w:color w:val="000000"/>
          <w:sz w:val="28"/>
        </w:rPr>
        <w:t xml:space="preserve">Добежав до очередного этапа пройти командой по бревну, положив руки друг другу на пояс. Не забыть бланк с ответом.   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 xml:space="preserve">5. </w:t>
      </w:r>
      <w:r>
        <w:rPr>
          <w:color w:val="000000"/>
          <w:sz w:val="28"/>
        </w:rPr>
        <w:t>«Может, мы ... кого-то зря −</w:t>
      </w:r>
      <w:r w:rsidRPr="006B7881">
        <w:rPr>
          <w:color w:val="000000"/>
          <w:sz w:val="28"/>
        </w:rPr>
        <w:br/>
        <w:t>Календарь закроет этот лист».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а) облили манной кашей;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б) встретили с поезда;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в) обидели;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г) напугали.</w:t>
      </w:r>
    </w:p>
    <w:p w:rsidR="002F02BE" w:rsidRPr="00891EB1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color w:val="000000"/>
        </w:rPr>
        <w:tab/>
      </w:r>
      <w:r w:rsidRPr="00891EB1">
        <w:rPr>
          <w:rFonts w:ascii="Times New Roman" w:hAnsi="Times New Roman" w:cs="Times New Roman"/>
          <w:i/>
          <w:color w:val="000000"/>
          <w:sz w:val="28"/>
          <w:szCs w:val="28"/>
        </w:rPr>
        <w:t>До финишной черты</w:t>
      </w:r>
      <w:r w:rsidRPr="00891EB1">
        <w:rPr>
          <w:i/>
          <w:color w:val="000000"/>
          <w:sz w:val="28"/>
          <w:szCs w:val="28"/>
        </w:rPr>
        <w:t xml:space="preserve"> </w:t>
      </w:r>
      <w:r w:rsidRPr="00891EB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проскакать на правой ноге (всей командой), положив руки на головы ря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дом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стоящих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 Выполнить задание.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6. «Если я чешу в затылке,</w:t>
      </w:r>
      <w:r w:rsidRPr="006B7881">
        <w:rPr>
          <w:color w:val="000000"/>
          <w:sz w:val="28"/>
        </w:rPr>
        <w:br/>
        <w:t>Не беда!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В голове моей</w:t>
      </w:r>
      <w:proofErr w:type="gramStart"/>
      <w:r w:rsidRPr="006B7881">
        <w:rPr>
          <w:color w:val="000000"/>
          <w:sz w:val="28"/>
        </w:rPr>
        <w:t xml:space="preserve"> .... </w:t>
      </w:r>
      <w:proofErr w:type="gramEnd"/>
      <w:r w:rsidRPr="006B7881">
        <w:rPr>
          <w:color w:val="000000"/>
          <w:sz w:val="28"/>
        </w:rPr>
        <w:t>Да, да, да».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а) опилки;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б) мозги;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в) пустота;</w:t>
      </w:r>
    </w:p>
    <w:p w:rsidR="002F02BE" w:rsidRPr="006B7881" w:rsidRDefault="002F02BE" w:rsidP="002F02B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6B7881">
        <w:rPr>
          <w:color w:val="000000"/>
          <w:sz w:val="28"/>
        </w:rPr>
        <w:t>г) стр</w:t>
      </w:r>
      <w:r>
        <w:rPr>
          <w:color w:val="000000"/>
          <w:sz w:val="28"/>
        </w:rPr>
        <w:t>ашилки после просмотра боевиков</w:t>
      </w:r>
    </w:p>
    <w:p w:rsidR="002F02BE" w:rsidRPr="00891EB1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891EB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Авадакедавра вручает команде пазл и конверт с зашифрованным текстом: </w:t>
      </w:r>
    </w:p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3, 16, 6, 17, 6, 5 ,/  3, 32 / 14, 1 / 3, 6, 17, 14, 15, 13 / 16,  20, 19, 9. /  3, 1, 13 /  14, 1, 5, 15/ 19, 9, 22, 15/ 9 / 14, 6, 8, 1, 13, 6, 19, 14, 15/ 16, 17, 15, 14, 9, 11, 14, 20, 19, 28 / 3 / 12, 15, 4, 15, 3, 15/  2, 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14, 5, 9, 19, 15, 3/  9 / 15, 18, 3, 15, 2, 15, 5, 9, 19, 28/ 22, 17, 1, 14, 9, 19, 6, 12, 31. / 3, 16, 6, 17, 6, 5, 9/ 12, 1, 8, 6, 17, 14, 1, 31/  18, 9, 4, 14, 1, 12, 9, 8, 1, 23, 9, 31!  </w:t>
      </w:r>
      <w:proofErr w:type="gramEnd"/>
    </w:p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Текст: </w:t>
      </w:r>
      <w:r w:rsidRPr="00DC7A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«Вперед,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 на верном пути. Вам над</w:t>
      </w:r>
      <w:r w:rsidRPr="00CB62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тихо и незаметно проникнуть в логово бандитов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освободить Хранителя. Впереди лазерная сигнализация!</w:t>
      </w:r>
      <w:r w:rsidRPr="00DC7A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</w:t>
      </w:r>
    </w:p>
    <w:p w:rsidR="002F02BE" w:rsidRPr="00BB04CC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BB04C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Ключ к шифру:</w:t>
      </w:r>
    </w:p>
    <w:p w:rsidR="002F02BE" w:rsidRPr="00D0256A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  Б   В   Г   Д   Е  Ж  </w:t>
      </w:r>
      <w:proofErr w:type="gramStart"/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proofErr w:type="gramEnd"/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 И   Й   К    Л    М   Н   О   П 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   С   Т   У  Ф</w:t>
      </w:r>
    </w:p>
    <w:p w:rsidR="002F02BE" w:rsidRPr="00D0256A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1   2   3   4  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5  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6  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7   8   9  10 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11   12   13  14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15 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16  17  18  19 20  21</w:t>
      </w:r>
    </w:p>
    <w:p w:rsidR="002F02BE" w:rsidRPr="00D0256A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2F02BE" w:rsidRPr="00D0256A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</w:t>
      </w:r>
      <w:proofErr w:type="gramEnd"/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 Ч  Ш  Щ  Ъ  Ь   Э  Ю  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Ы</w:t>
      </w:r>
    </w:p>
    <w:p w:rsidR="002F02BE" w:rsidRPr="00D0256A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22 23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25  26 27 28 29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025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30  31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32</w:t>
      </w:r>
    </w:p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Pr="00CB62B6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lastRenderedPageBreak/>
        <w:tab/>
      </w:r>
      <w:r w:rsidRPr="0006516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Задание 5.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«Лазерная сигнализация»</w:t>
      </w:r>
    </w:p>
    <w:p w:rsidR="002F02BE" w:rsidRDefault="002F02BE" w:rsidP="002F0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 в логово перекрыт специальной охранной системой.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Охранная система −</w:t>
      </w:r>
      <w:r w:rsidRPr="0066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обычная бельевая резинка, которой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перетянут</w:t>
      </w:r>
      <w:r w:rsidRPr="0066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вход, оставив небольшие ячейки, в которые можно пролезть (не без труда).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Дверь в тайную комнату находит</w:t>
      </w:r>
      <w:r w:rsidRPr="0066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в конце лабиринта. Задача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</w:t>
      </w:r>
      <w:r w:rsidRPr="0066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добраться до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66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задевая края резинки.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7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F02BE" w:rsidRDefault="002F02BE" w:rsidP="002F0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Пройдя «лазерную сигнализацию», команда попадает в тайную комнату и освобождает Хранителя пионерских тайн, но неожиданно выясняется, что ключ заперт в волшебной шкатулке. Для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узнать код шкатулки, необходимо всем командам вместе собрать эмблему Школы пионерских наук, на которой указан код. А поэтому, все команды должны объединить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заработали, выполняя задания в тайных комнатах.  </w:t>
      </w:r>
    </w:p>
    <w:p w:rsidR="002F02BE" w:rsidRPr="007D4492" w:rsidRDefault="002F02BE" w:rsidP="002F0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03649">
        <w:rPr>
          <w:rFonts w:ascii="Times New Roman" w:hAnsi="Times New Roman" w:cs="Times New Roman"/>
          <w:sz w:val="28"/>
          <w:szCs w:val="28"/>
        </w:rPr>
        <w:t>Сложив воедино</w:t>
      </w:r>
      <w:r>
        <w:rPr>
          <w:rFonts w:ascii="Times New Roman" w:hAnsi="Times New Roman" w:cs="Times New Roman"/>
          <w:sz w:val="28"/>
          <w:szCs w:val="28"/>
        </w:rPr>
        <w:t xml:space="preserve"> эмблему</w:t>
      </w:r>
      <w:r w:rsidRPr="00603649">
        <w:rPr>
          <w:rFonts w:ascii="Times New Roman" w:hAnsi="Times New Roman" w:cs="Times New Roman"/>
          <w:sz w:val="28"/>
          <w:szCs w:val="28"/>
        </w:rPr>
        <w:t xml:space="preserve">, остается </w:t>
      </w:r>
      <w:r>
        <w:rPr>
          <w:rFonts w:ascii="Times New Roman" w:hAnsi="Times New Roman" w:cs="Times New Roman"/>
          <w:sz w:val="28"/>
          <w:szCs w:val="28"/>
        </w:rPr>
        <w:t>открыть шкатулку и забрать ключ от последней тайной двери, местонахождение которой знает только Хранитель, он и ведет всех к заветной комнате. Читает заклинание: «</w:t>
      </w:r>
      <w:proofErr w:type="spellStart"/>
      <w:r w:rsidRPr="001F6DF4">
        <w:rPr>
          <w:rFonts w:ascii="Times New Roman" w:hAnsi="Times New Roman" w:cs="Times New Roman"/>
          <w:sz w:val="28"/>
          <w:szCs w:val="28"/>
        </w:rPr>
        <w:t>Вингардиум</w:t>
      </w:r>
      <w:proofErr w:type="spellEnd"/>
      <w:r w:rsidRPr="001F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DF4">
        <w:rPr>
          <w:rFonts w:ascii="Times New Roman" w:hAnsi="Times New Roman" w:cs="Times New Roman"/>
          <w:sz w:val="28"/>
          <w:szCs w:val="28"/>
        </w:rPr>
        <w:t>Левиоса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7D4492">
        <w:rPr>
          <w:rFonts w:ascii="Times New Roman" w:hAnsi="Times New Roman" w:cs="Times New Roman"/>
          <w:sz w:val="28"/>
          <w:szCs w:val="28"/>
        </w:rPr>
        <w:t>Паукатус</w:t>
      </w:r>
      <w:proofErr w:type="spellEnd"/>
      <w:r w:rsidRPr="007D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492">
        <w:rPr>
          <w:rFonts w:ascii="Times New Roman" w:hAnsi="Times New Roman" w:cs="Times New Roman"/>
          <w:sz w:val="28"/>
          <w:szCs w:val="28"/>
        </w:rPr>
        <w:t>убегатус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D4492">
        <w:rPr>
          <w:rFonts w:ascii="Times New Roman" w:hAnsi="Times New Roman" w:cs="Times New Roman"/>
          <w:sz w:val="28"/>
          <w:szCs w:val="28"/>
        </w:rPr>
        <w:t>Призракус</w:t>
      </w:r>
      <w:proofErr w:type="spellEnd"/>
      <w:r w:rsidRPr="007D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492">
        <w:rPr>
          <w:rFonts w:ascii="Times New Roman" w:hAnsi="Times New Roman" w:cs="Times New Roman"/>
          <w:sz w:val="28"/>
          <w:szCs w:val="28"/>
        </w:rPr>
        <w:t>улетакус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7D4492">
        <w:rPr>
          <w:rFonts w:ascii="Times New Roman" w:hAnsi="Times New Roman" w:cs="Times New Roman"/>
          <w:sz w:val="28"/>
          <w:szCs w:val="28"/>
        </w:rPr>
        <w:t xml:space="preserve">От плохого настроения </w:t>
      </w:r>
      <w:proofErr w:type="spellStart"/>
      <w:r w:rsidRPr="007D4492">
        <w:rPr>
          <w:rFonts w:ascii="Times New Roman" w:hAnsi="Times New Roman" w:cs="Times New Roman"/>
          <w:sz w:val="28"/>
          <w:szCs w:val="28"/>
        </w:rPr>
        <w:t>избавлякус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!», все вместе − </w:t>
      </w:r>
      <w:r w:rsidRPr="001F6D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6DF4">
        <w:rPr>
          <w:rFonts w:ascii="Times New Roman" w:hAnsi="Times New Roman" w:cs="Times New Roman"/>
          <w:sz w:val="28"/>
          <w:szCs w:val="28"/>
        </w:rPr>
        <w:t>Редукто</w:t>
      </w:r>
      <w:proofErr w:type="spellEnd"/>
      <w:r w:rsidRPr="001F6DF4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 открывает тайную дверь, за которой находится </w:t>
      </w:r>
      <w:r w:rsidRPr="0040432F">
        <w:rPr>
          <w:rFonts w:ascii="Times New Roman" w:hAnsi="Times New Roman" w:cs="Times New Roman"/>
          <w:sz w:val="28"/>
          <w:szCs w:val="28"/>
        </w:rPr>
        <w:t>«Страна дружбы и добра»</w:t>
      </w:r>
      <w:r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Pr="004C398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scape-</w:t>
      </w:r>
      <w:r w:rsidRPr="004C39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квеста «Путь к успеху»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попадают в торжественный зал. Праздник начинается...</w:t>
      </w:r>
    </w:p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02BE" w:rsidRDefault="002F02BE" w:rsidP="002F0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Литература </w:t>
      </w:r>
    </w:p>
    <w:p w:rsidR="002F02BE" w:rsidRDefault="002F02BE" w:rsidP="002F02BE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53C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Артюхова, И. С. Воспитательная работа с подро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стками: занятия, игры, тесты / И.С. Артюхова.  −</w:t>
      </w:r>
      <w:r w:rsidRPr="00253C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М.: Издательство «Первое сентября», 2004.</w:t>
      </w:r>
    </w:p>
    <w:p w:rsidR="002F02BE" w:rsidRPr="0015226F" w:rsidRDefault="002F02BE" w:rsidP="002F02BE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Буткевич</w:t>
      </w:r>
      <w:proofErr w:type="spellEnd"/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В. В. Гражданское воспитание детей и учащейся молодежи: пособие для рук</w:t>
      </w:r>
      <w:proofErr w:type="gramStart"/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proofErr w:type="gramEnd"/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чреждений образования, педагогов, классных 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студентов /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Буткевич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−</w:t>
      </w:r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Минск: НИО, 2007.</w:t>
      </w:r>
    </w:p>
    <w:p w:rsidR="002F02BE" w:rsidRPr="0015226F" w:rsidRDefault="002F02BE" w:rsidP="002F02BE">
      <w:pPr>
        <w:pStyle w:val="a4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вести за собой. Большая книга вожатого. Учебное пособие. − М.,2004.</w:t>
      </w:r>
    </w:p>
    <w:p w:rsidR="002F02BE" w:rsidRPr="0015226F" w:rsidRDefault="002F02BE" w:rsidP="002F02BE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помощь педагогу-организатору. −</w:t>
      </w:r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Минск: Изд. ООО «</w:t>
      </w:r>
      <w:proofErr w:type="spellStart"/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Красико-Принт</w:t>
      </w:r>
      <w:proofErr w:type="spellEnd"/>
      <w:r w:rsidRPr="0015226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2004.</w:t>
      </w:r>
    </w:p>
    <w:p w:rsidR="002F02BE" w:rsidRDefault="002F02BE" w:rsidP="002F02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B8410F" w:rsidRPr="002F02BE" w:rsidRDefault="00B8410F" w:rsidP="002F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410F" w:rsidRPr="002F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3252"/>
    <w:multiLevelType w:val="hybridMultilevel"/>
    <w:tmpl w:val="578E406E"/>
    <w:lvl w:ilvl="0" w:tplc="201AE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565360"/>
    <w:multiLevelType w:val="hybridMultilevel"/>
    <w:tmpl w:val="E3F8266A"/>
    <w:lvl w:ilvl="0" w:tplc="44B68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757A2F"/>
    <w:multiLevelType w:val="hybridMultilevel"/>
    <w:tmpl w:val="AE30E7D4"/>
    <w:lvl w:ilvl="0" w:tplc="1F4AD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99"/>
    <w:rsid w:val="002F02BE"/>
    <w:rsid w:val="00B8410F"/>
    <w:rsid w:val="00C7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F02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F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F02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F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1891</Words>
  <Characters>10782</Characters>
  <Application>Microsoft Office Word</Application>
  <DocSecurity>0</DocSecurity>
  <Lines>89</Lines>
  <Paragraphs>25</Paragraphs>
  <ScaleCrop>false</ScaleCrop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2</cp:revision>
  <dcterms:created xsi:type="dcterms:W3CDTF">2020-01-26T15:11:00Z</dcterms:created>
  <dcterms:modified xsi:type="dcterms:W3CDTF">2020-01-26T15:16:00Z</dcterms:modified>
</cp:coreProperties>
</file>