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35" w:rsidRDefault="00CA0B8D" w:rsidP="009B7835">
      <w:pPr>
        <w:rPr>
          <w:lang w:val="be-BY"/>
        </w:rPr>
      </w:pPr>
      <w:r>
        <w:fldChar w:fldCharType="begin"/>
      </w:r>
      <w:r>
        <w:instrText xml:space="preserve"> HYPERLINK "</w:instrText>
      </w:r>
      <w:r w:rsidRPr="00CA0B8D">
        <w:instrText>http://www.president.gov.by/</w:instrText>
      </w:r>
      <w:r>
        <w:instrText xml:space="preserve">" </w:instrText>
      </w:r>
      <w:r>
        <w:fldChar w:fldCharType="separate"/>
      </w:r>
      <w:r w:rsidRPr="009F70A9">
        <w:rPr>
          <w:rStyle w:val="a3"/>
        </w:rPr>
        <w:t>http://www.president.gov.by/</w:t>
      </w:r>
      <w:r>
        <w:fldChar w:fldCharType="end"/>
      </w:r>
    </w:p>
    <w:p w:rsidR="00CA0B8D" w:rsidRPr="00CA0B8D" w:rsidRDefault="00CA0B8D" w:rsidP="009B7835">
      <w:pPr>
        <w:rPr>
          <w:lang w:val="be-BY"/>
        </w:rPr>
      </w:pPr>
    </w:p>
    <w:p w:rsidR="009B7835" w:rsidRDefault="009B7835" w:rsidP="009B7835">
      <w:r>
        <w:t>Президент Республики Беларусь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4" w:history="1">
        <w:r w:rsidRPr="009F70A9">
          <w:rPr>
            <w:rStyle w:val="a3"/>
          </w:rPr>
          <w:t>http://www.belarus.by/ru/</w:t>
        </w:r>
      </w:hyperlink>
    </w:p>
    <w:p w:rsidR="009B7835" w:rsidRDefault="009B7835" w:rsidP="009B7835">
      <w:r>
        <w:t>официальный сайт Республики Беларусь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5" w:history="1">
        <w:r w:rsidRPr="009F70A9">
          <w:rPr>
            <w:rStyle w:val="a3"/>
          </w:rPr>
          <w:t>http://www.edu.gov.by/</w:t>
        </w:r>
      </w:hyperlink>
    </w:p>
    <w:p w:rsidR="009B7835" w:rsidRDefault="009B7835" w:rsidP="009B7835">
      <w:r>
        <w:t>Министерство образования Республики Беларусь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6" w:history="1">
        <w:r w:rsidRPr="009F70A9">
          <w:rPr>
            <w:rStyle w:val="a3"/>
          </w:rPr>
          <w:t>http://adu.by/</w:t>
        </w:r>
      </w:hyperlink>
    </w:p>
    <w:p w:rsidR="009B7835" w:rsidRDefault="009B7835" w:rsidP="009B7835">
      <w:r>
        <w:t>Научно-методическое учреждение «Национальный институт образования» Министерства образования Республики Беларусь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7" w:history="1">
        <w:r w:rsidRPr="009F70A9">
          <w:rPr>
            <w:rStyle w:val="a3"/>
          </w:rPr>
          <w:t>http://www.giac.unibel.by/</w:t>
        </w:r>
      </w:hyperlink>
    </w:p>
    <w:p w:rsidR="009B7835" w:rsidRDefault="009B7835" w:rsidP="009B7835">
      <w:r>
        <w:t>Главный информационно-аналитический центр Министерства образования Республики Беларусь (ГИАЦ МО РБ)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8" w:history="1">
        <w:r w:rsidRPr="009F70A9">
          <w:rPr>
            <w:rStyle w:val="a3"/>
          </w:rPr>
          <w:t>http://www.pravo.by/</w:t>
        </w:r>
      </w:hyperlink>
    </w:p>
    <w:p w:rsidR="009B7835" w:rsidRDefault="009B7835" w:rsidP="009B7835">
      <w:r>
        <w:t>Национальный правовой Интернет-портал Республики Беларусь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9" w:history="1">
        <w:r w:rsidRPr="009F70A9">
          <w:rPr>
            <w:rStyle w:val="a3"/>
          </w:rPr>
          <w:t>http://www.nlb.by/portal/page/portal/index</w:t>
        </w:r>
      </w:hyperlink>
    </w:p>
    <w:p w:rsidR="009B7835" w:rsidRDefault="009B7835" w:rsidP="009B7835">
      <w:r>
        <w:t>Национальная библиотека Беларуси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10" w:history="1">
        <w:r w:rsidRPr="009F70A9">
          <w:rPr>
            <w:rStyle w:val="a3"/>
          </w:rPr>
          <w:t>http://www.giac.unibel.by/</w:t>
        </w:r>
      </w:hyperlink>
    </w:p>
    <w:p w:rsidR="009B7835" w:rsidRDefault="009B7835" w:rsidP="009B7835">
      <w:r>
        <w:t xml:space="preserve">Республиканский центр </w:t>
      </w:r>
      <w:proofErr w:type="spellStart"/>
      <w:proofErr w:type="gramStart"/>
      <w:r>
        <w:t>Интернет-образования</w:t>
      </w:r>
      <w:proofErr w:type="spellEnd"/>
      <w:proofErr w:type="gramEnd"/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11" w:history="1">
        <w:r w:rsidRPr="009F70A9">
          <w:rPr>
            <w:rStyle w:val="a3"/>
          </w:rPr>
          <w:t>http://www.nastaunik.info/</w:t>
        </w:r>
      </w:hyperlink>
    </w:p>
    <w:p w:rsidR="009B7835" w:rsidRDefault="009B7835" w:rsidP="009B7835">
      <w:r>
        <w:t>Информационно-методический портал для учителей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12" w:history="1">
        <w:r w:rsidRPr="009F70A9">
          <w:rPr>
            <w:rStyle w:val="a3"/>
          </w:rPr>
          <w:t>http://mp.minsk.edu.by/</w:t>
        </w:r>
      </w:hyperlink>
    </w:p>
    <w:p w:rsidR="009B7835" w:rsidRDefault="009B7835" w:rsidP="009B7835">
      <w:r>
        <w:t>Минский городской методический портал</w:t>
      </w:r>
    </w:p>
    <w:p w:rsidR="00CA0B8D" w:rsidRDefault="00CA0B8D" w:rsidP="009B7835">
      <w:pPr>
        <w:rPr>
          <w:lang w:val="be-BY"/>
        </w:rPr>
      </w:pPr>
      <w:hyperlink r:id="rId13" w:history="1">
        <w:r w:rsidRPr="009F70A9">
          <w:rPr>
            <w:rStyle w:val="a3"/>
          </w:rPr>
          <w:t>http://aiv.by/</w:t>
        </w:r>
      </w:hyperlink>
    </w:p>
    <w:p w:rsidR="009B7835" w:rsidRDefault="009B7835" w:rsidP="009B7835">
      <w:r>
        <w:t>официальный сайт РУП "Издательство "</w:t>
      </w:r>
      <w:proofErr w:type="spellStart"/>
      <w:r>
        <w:t>Адукацыя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>"</w:t>
      </w:r>
    </w:p>
    <w:p w:rsidR="00CA0B8D" w:rsidRDefault="00CA0B8D" w:rsidP="009B7835">
      <w:pPr>
        <w:rPr>
          <w:lang w:val="be-BY"/>
        </w:rPr>
      </w:pPr>
      <w:hyperlink r:id="rId14" w:history="1">
        <w:r w:rsidRPr="009F70A9">
          <w:rPr>
            <w:rStyle w:val="a3"/>
          </w:rPr>
          <w:t>http://nastgaz.by/</w:t>
        </w:r>
      </w:hyperlink>
    </w:p>
    <w:p w:rsidR="009B7835" w:rsidRDefault="009B7835" w:rsidP="009B7835">
      <w:r>
        <w:t>электронная версия "</w:t>
      </w:r>
      <w:proofErr w:type="spellStart"/>
      <w:r>
        <w:t>Настаўніцкай</w:t>
      </w:r>
      <w:proofErr w:type="spellEnd"/>
      <w:r>
        <w:t xml:space="preserve"> газеты"</w:t>
      </w:r>
    </w:p>
    <w:p w:rsidR="009B7835" w:rsidRDefault="009B7835" w:rsidP="009B7835"/>
    <w:p w:rsidR="00CA0B8D" w:rsidRDefault="00CA0B8D" w:rsidP="009B7835">
      <w:pPr>
        <w:rPr>
          <w:lang w:val="be-BY"/>
        </w:rPr>
      </w:pPr>
      <w:hyperlink r:id="rId15" w:history="1">
        <w:r w:rsidRPr="009F70A9">
          <w:rPr>
            <w:rStyle w:val="a3"/>
          </w:rPr>
          <w:t>http://tvoi-mir.unibel.by/</w:t>
        </w:r>
      </w:hyperlink>
    </w:p>
    <w:p w:rsidR="009B7835" w:rsidRDefault="009B7835" w:rsidP="009B7835">
      <w:pPr>
        <w:rPr>
          <w:lang w:val="be-BY"/>
        </w:rPr>
      </w:pPr>
      <w:r>
        <w:t>сайт методической поддержки развития интеллектуальных и творческих способностей учащихся</w:t>
      </w:r>
    </w:p>
    <w:p w:rsidR="0089184D" w:rsidRDefault="0089184D" w:rsidP="009B7835">
      <w:pPr>
        <w:rPr>
          <w:lang w:val="be-BY"/>
        </w:rPr>
      </w:pPr>
      <w:hyperlink r:id="rId16" w:history="1">
        <w:r w:rsidRPr="009F70A9">
          <w:rPr>
            <w:rStyle w:val="a3"/>
            <w:lang w:val="be-BY"/>
          </w:rPr>
          <w:t>http://praleska-red.by/</w:t>
        </w:r>
      </w:hyperlink>
    </w:p>
    <w:p w:rsidR="0089184D" w:rsidRPr="0089184D" w:rsidRDefault="0089184D" w:rsidP="009B7835">
      <w:pPr>
        <w:rPr>
          <w:lang w:val="be-BY"/>
        </w:rPr>
      </w:pPr>
      <w:r>
        <w:rPr>
          <w:lang w:val="be-BY"/>
        </w:rPr>
        <w:t>Журнал “Пралеска”</w:t>
      </w:r>
    </w:p>
    <w:p w:rsidR="009B7835" w:rsidRDefault="009B7835" w:rsidP="009B7835"/>
    <w:p w:rsidR="0089184D" w:rsidRDefault="0089184D" w:rsidP="009B7835">
      <w:pPr>
        <w:rPr>
          <w:lang w:val="be-BY"/>
        </w:rPr>
      </w:pPr>
      <w:hyperlink r:id="rId17" w:history="1">
        <w:r w:rsidRPr="009F70A9">
          <w:rPr>
            <w:rStyle w:val="a3"/>
          </w:rPr>
          <w:t>http://elib.bsu.by/handle/123456789/13100</w:t>
        </w:r>
      </w:hyperlink>
    </w:p>
    <w:p w:rsidR="009B7835" w:rsidRDefault="009B7835" w:rsidP="009B7835">
      <w:r>
        <w:t>электронный журнал "Образование в СНГ: Проблемы и перспективы"</w:t>
      </w:r>
    </w:p>
    <w:p w:rsidR="009B7835" w:rsidRDefault="009B7835" w:rsidP="009B7835"/>
    <w:p w:rsidR="0089184D" w:rsidRDefault="0089184D" w:rsidP="009B7835">
      <w:pPr>
        <w:rPr>
          <w:lang w:val="be-BY"/>
        </w:rPr>
      </w:pPr>
      <w:hyperlink r:id="rId18" w:history="1">
        <w:r w:rsidRPr="009F70A9">
          <w:rPr>
            <w:rStyle w:val="a3"/>
          </w:rPr>
          <w:t>http://www.academy.edu.by/</w:t>
        </w:r>
      </w:hyperlink>
    </w:p>
    <w:p w:rsidR="009B7835" w:rsidRDefault="009B7835" w:rsidP="009B7835">
      <w:r>
        <w:t>сайт Академии последипломного образования</w:t>
      </w:r>
    </w:p>
    <w:p w:rsidR="009B7835" w:rsidRDefault="009B7835" w:rsidP="009B7835"/>
    <w:p w:rsidR="009B7835" w:rsidRDefault="009B7835" w:rsidP="009B7835"/>
    <w:p w:rsidR="0089184D" w:rsidRDefault="0089184D" w:rsidP="009B7835">
      <w:pPr>
        <w:rPr>
          <w:lang w:val="be-BY"/>
        </w:rPr>
      </w:pPr>
      <w:hyperlink r:id="rId19" w:history="1">
        <w:r w:rsidRPr="009F70A9">
          <w:rPr>
            <w:rStyle w:val="a3"/>
          </w:rPr>
          <w:t>http://www.mir.pravo.by/</w:t>
        </w:r>
      </w:hyperlink>
    </w:p>
    <w:p w:rsidR="009B7835" w:rsidRDefault="009B7835" w:rsidP="009B7835">
      <w:r>
        <w:t>детский правовой сайт</w:t>
      </w:r>
    </w:p>
    <w:p w:rsidR="0089184D" w:rsidRDefault="0089184D" w:rsidP="009B7835">
      <w:pPr>
        <w:rPr>
          <w:lang w:val="be-BY"/>
        </w:rPr>
      </w:pPr>
      <w:hyperlink r:id="rId20" w:history="1">
        <w:r w:rsidRPr="009F70A9">
          <w:rPr>
            <w:rStyle w:val="a3"/>
          </w:rPr>
          <w:t>http://www.zorika.by/</w:t>
        </w:r>
      </w:hyperlink>
    </w:p>
    <w:p w:rsidR="009B7835" w:rsidRDefault="009B7835" w:rsidP="009B7835">
      <w:r>
        <w:t>сайт газеты "Зорька"</w:t>
      </w:r>
    </w:p>
    <w:p w:rsidR="0089184D" w:rsidRDefault="0089184D" w:rsidP="009B7835">
      <w:pPr>
        <w:rPr>
          <w:lang w:val="be-BY"/>
        </w:rPr>
      </w:pPr>
      <w:hyperlink r:id="rId21" w:history="1">
        <w:r w:rsidRPr="009F70A9">
          <w:rPr>
            <w:rStyle w:val="a3"/>
          </w:rPr>
          <w:t>http://brsm.by/</w:t>
        </w:r>
      </w:hyperlink>
    </w:p>
    <w:p w:rsidR="009B7835" w:rsidRDefault="009B7835" w:rsidP="009B7835">
      <w:r>
        <w:t>интернет-портал "Молодёжь Беларуси"</w:t>
      </w:r>
    </w:p>
    <w:p w:rsidR="0089184D" w:rsidRDefault="0089184D" w:rsidP="009B7835">
      <w:pPr>
        <w:rPr>
          <w:lang w:val="be-BY"/>
        </w:rPr>
      </w:pPr>
      <w:hyperlink r:id="rId22" w:history="1">
        <w:r w:rsidRPr="009F70A9">
          <w:rPr>
            <w:rStyle w:val="a3"/>
          </w:rPr>
          <w:t>http://www.sb.by/</w:t>
        </w:r>
      </w:hyperlink>
    </w:p>
    <w:p w:rsidR="009B7835" w:rsidRDefault="009B7835" w:rsidP="009B7835">
      <w:r>
        <w:t>портал "СБ. Беларусь сегодня"</w:t>
      </w:r>
    </w:p>
    <w:p w:rsidR="009B7835" w:rsidRDefault="009B7835" w:rsidP="009B7835"/>
    <w:p w:rsidR="0089184D" w:rsidRDefault="0089184D" w:rsidP="009B7835">
      <w:pPr>
        <w:rPr>
          <w:lang w:val="be-BY"/>
        </w:rPr>
      </w:pPr>
      <w:hyperlink r:id="rId23" w:history="1">
        <w:r w:rsidRPr="009F70A9">
          <w:rPr>
            <w:rStyle w:val="a3"/>
          </w:rPr>
          <w:t>http://p-shkola.by/</w:t>
        </w:r>
      </w:hyperlink>
    </w:p>
    <w:p w:rsidR="009B7835" w:rsidRDefault="009B7835" w:rsidP="009B7835">
      <w:r>
        <w:t>журнал "</w:t>
      </w:r>
      <w:proofErr w:type="spellStart"/>
      <w:r>
        <w:t>Пачатковая</w:t>
      </w:r>
      <w:proofErr w:type="spellEnd"/>
      <w:r>
        <w:t xml:space="preserve"> школа</w:t>
      </w:r>
    </w:p>
    <w:p w:rsidR="0089184D" w:rsidRDefault="0089184D" w:rsidP="009B7835">
      <w:pPr>
        <w:rPr>
          <w:lang w:val="be-BY"/>
        </w:rPr>
      </w:pPr>
      <w:hyperlink r:id="rId24" w:history="1">
        <w:r w:rsidRPr="009F70A9">
          <w:rPr>
            <w:rStyle w:val="a3"/>
          </w:rPr>
          <w:t>http://www.google.by/url?url=http://detmagazin.ucoz.ru/&amp;rct=j&amp;q=&amp;esrc=s&amp;sa=U&amp;ei=uqDMVIizLuuO7AbMvIDQDw&amp;ved=0CBkQFjAA&amp;sig2=1ixTt_GISrrMLaY5P3-88w&amp;usg=AFQjCNF7bSmJeOJAhZYoJC3dF0c6eZJnpg</w:t>
        </w:r>
      </w:hyperlink>
    </w:p>
    <w:p w:rsidR="009B7835" w:rsidRDefault="009B7835" w:rsidP="009B7835">
      <w:r>
        <w:t>библиотека детских журналов</w:t>
      </w:r>
    </w:p>
    <w:p w:rsidR="009B7835" w:rsidRDefault="009B7835" w:rsidP="009B7835"/>
    <w:p w:rsidR="0089184D" w:rsidRDefault="0089184D" w:rsidP="009B7835">
      <w:pPr>
        <w:rPr>
          <w:lang w:val="be-BY"/>
        </w:rPr>
      </w:pPr>
      <w:hyperlink r:id="rId25" w:history="1">
        <w:r w:rsidRPr="009F70A9">
          <w:rPr>
            <w:rStyle w:val="a3"/>
          </w:rPr>
          <w:t>http://www.rikc.by/</w:t>
        </w:r>
      </w:hyperlink>
    </w:p>
    <w:p w:rsidR="009B7835" w:rsidRDefault="009B7835" w:rsidP="009B7835">
      <w:r>
        <w:t>Республиканский институт контроля знаний</w:t>
      </w:r>
    </w:p>
    <w:p w:rsidR="009B7835" w:rsidRDefault="009B7835" w:rsidP="009B7835"/>
    <w:p w:rsidR="0000551A" w:rsidRDefault="0000551A" w:rsidP="009B7835">
      <w:pPr>
        <w:rPr>
          <w:lang w:val="be-BY"/>
        </w:rPr>
      </w:pPr>
      <w:hyperlink r:id="rId26" w:history="1">
        <w:r w:rsidRPr="009F70A9">
          <w:rPr>
            <w:rStyle w:val="a3"/>
          </w:rPr>
          <w:t>http://zelva.grodno-region.by/</w:t>
        </w:r>
      </w:hyperlink>
    </w:p>
    <w:p w:rsidR="009B7835" w:rsidRDefault="009B7835" w:rsidP="009B7835">
      <w:r>
        <w:t>официальный сайт Зельвенского районного исполнительного комитета</w:t>
      </w:r>
    </w:p>
    <w:p w:rsidR="0000551A" w:rsidRDefault="0000551A" w:rsidP="009B7835">
      <w:pPr>
        <w:rPr>
          <w:lang w:val="be-BY"/>
        </w:rPr>
      </w:pPr>
      <w:hyperlink r:id="rId27" w:history="1">
        <w:r w:rsidRPr="009F70A9">
          <w:rPr>
            <w:rStyle w:val="a3"/>
          </w:rPr>
          <w:t>http://www.uchportal.ru/</w:t>
        </w:r>
      </w:hyperlink>
    </w:p>
    <w:p w:rsidR="009B7835" w:rsidRDefault="009B7835" w:rsidP="009B7835">
      <w:r>
        <w:t>учительский портал</w:t>
      </w:r>
    </w:p>
    <w:p w:rsidR="009B7835" w:rsidRDefault="009B7835" w:rsidP="009B7835"/>
    <w:p w:rsidR="001350B1" w:rsidRDefault="0000551A" w:rsidP="0000551A">
      <w:pPr>
        <w:rPr>
          <w:lang w:val="be-BY"/>
        </w:rPr>
      </w:pPr>
      <w:hyperlink r:id="rId28" w:history="1">
        <w:r w:rsidRPr="009F70A9">
          <w:rPr>
            <w:rStyle w:val="a3"/>
          </w:rPr>
          <w:t>http://roozelva.grodno.by/</w:t>
        </w:r>
      </w:hyperlink>
    </w:p>
    <w:p w:rsidR="0000551A" w:rsidRPr="0000551A" w:rsidRDefault="0000551A" w:rsidP="0000551A">
      <w:r>
        <w:t>отдел образования, спорта и туризма  Зельвенского райисполкома</w:t>
      </w:r>
    </w:p>
    <w:sectPr w:rsidR="0000551A" w:rsidRPr="0000551A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835"/>
    <w:rsid w:val="0000551A"/>
    <w:rsid w:val="000B0CC9"/>
    <w:rsid w:val="001350B1"/>
    <w:rsid w:val="0089184D"/>
    <w:rsid w:val="009B7835"/>
    <w:rsid w:val="00CA0B8D"/>
    <w:rsid w:val="00E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" TargetMode="External"/><Relationship Id="rId13" Type="http://schemas.openxmlformats.org/officeDocument/2006/relationships/hyperlink" Target="http://aiv.by/" TargetMode="External"/><Relationship Id="rId18" Type="http://schemas.openxmlformats.org/officeDocument/2006/relationships/hyperlink" Target="http://www.academy.edu.by/" TargetMode="External"/><Relationship Id="rId26" Type="http://schemas.openxmlformats.org/officeDocument/2006/relationships/hyperlink" Target="http://zelva.grodno-region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rsm.by/" TargetMode="External"/><Relationship Id="rId7" Type="http://schemas.openxmlformats.org/officeDocument/2006/relationships/hyperlink" Target="http://www.giac.unibel.by/" TargetMode="External"/><Relationship Id="rId12" Type="http://schemas.openxmlformats.org/officeDocument/2006/relationships/hyperlink" Target="http://mp.minsk.edu.by/" TargetMode="External"/><Relationship Id="rId17" Type="http://schemas.openxmlformats.org/officeDocument/2006/relationships/hyperlink" Target="http://elib.bsu.by/handle/123456789/13100" TargetMode="External"/><Relationship Id="rId25" Type="http://schemas.openxmlformats.org/officeDocument/2006/relationships/hyperlink" Target="http://www.rikc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leska-red.by/" TargetMode="External"/><Relationship Id="rId20" Type="http://schemas.openxmlformats.org/officeDocument/2006/relationships/hyperlink" Target="http://www.zorika.b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u.by/" TargetMode="External"/><Relationship Id="rId11" Type="http://schemas.openxmlformats.org/officeDocument/2006/relationships/hyperlink" Target="http://www.nastaunik.info/" TargetMode="External"/><Relationship Id="rId24" Type="http://schemas.openxmlformats.org/officeDocument/2006/relationships/hyperlink" Target="http://www.google.by/url?url=http://detmagazin.ucoz.ru/&amp;rct=j&amp;q=&amp;esrc=s&amp;sa=U&amp;ei=uqDMVIizLuuO7AbMvIDQDw&amp;ved=0CBkQFjAA&amp;sig2=1ixTt_GISrrMLaY5P3-88w&amp;usg=AFQjCNF7bSmJeOJAhZYoJC3dF0c6eZJnpg" TargetMode="External"/><Relationship Id="rId5" Type="http://schemas.openxmlformats.org/officeDocument/2006/relationships/hyperlink" Target="http://www.edu.gov.by/" TargetMode="External"/><Relationship Id="rId15" Type="http://schemas.openxmlformats.org/officeDocument/2006/relationships/hyperlink" Target="http://tvoi-mir.unibel.by/" TargetMode="External"/><Relationship Id="rId23" Type="http://schemas.openxmlformats.org/officeDocument/2006/relationships/hyperlink" Target="http://p-shkola.by/" TargetMode="External"/><Relationship Id="rId28" Type="http://schemas.openxmlformats.org/officeDocument/2006/relationships/hyperlink" Target="http://roozelva.grodno.by/" TargetMode="External"/><Relationship Id="rId10" Type="http://schemas.openxmlformats.org/officeDocument/2006/relationships/hyperlink" Target="http://www.giac.unibel.by/" TargetMode="External"/><Relationship Id="rId19" Type="http://schemas.openxmlformats.org/officeDocument/2006/relationships/hyperlink" Target="http://www.mir.pravo.by/" TargetMode="External"/><Relationship Id="rId4" Type="http://schemas.openxmlformats.org/officeDocument/2006/relationships/hyperlink" Target="http://www.belarus.by/ru/" TargetMode="External"/><Relationship Id="rId9" Type="http://schemas.openxmlformats.org/officeDocument/2006/relationships/hyperlink" Target="http://www.nlb.by/portal/page/portal/index" TargetMode="External"/><Relationship Id="rId14" Type="http://schemas.openxmlformats.org/officeDocument/2006/relationships/hyperlink" Target="http://nastgaz.by/" TargetMode="External"/><Relationship Id="rId22" Type="http://schemas.openxmlformats.org/officeDocument/2006/relationships/hyperlink" Target="http://www.sb.by/" TargetMode="External"/><Relationship Id="rId27" Type="http://schemas.openxmlformats.org/officeDocument/2006/relationships/hyperlink" Target="http://www.uchporta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2015-01-28T14:25:00Z</dcterms:created>
  <dcterms:modified xsi:type="dcterms:W3CDTF">2015-01-31T10:42:00Z</dcterms:modified>
</cp:coreProperties>
</file>