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F7" w:rsidRPr="008C0FF7" w:rsidRDefault="008C0FF7" w:rsidP="008C0FF7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8C0FF7">
        <w:rPr>
          <w:rFonts w:ascii="Times New Roman" w:hAnsi="Times New Roman" w:cs="Times New Roman"/>
          <w:color w:val="FF0000"/>
          <w:sz w:val="36"/>
          <w:szCs w:val="36"/>
        </w:rPr>
        <w:t>Советы родителям ученика начальных классов</w:t>
      </w:r>
    </w:p>
    <w:p w:rsidR="008C0FF7" w:rsidRPr="008C0FF7" w:rsidRDefault="008C0FF7" w:rsidP="008C0FF7">
      <w:pPr>
        <w:jc w:val="both"/>
        <w:rPr>
          <w:rFonts w:ascii="Times New Roman" w:hAnsi="Times New Roman" w:cs="Times New Roman"/>
          <w:sz w:val="32"/>
          <w:szCs w:val="32"/>
        </w:rPr>
      </w:pPr>
      <w:r w:rsidRPr="008C0FF7">
        <w:rPr>
          <w:rFonts w:ascii="Times New Roman" w:hAnsi="Times New Roman" w:cs="Times New Roman"/>
          <w:sz w:val="32"/>
          <w:szCs w:val="32"/>
        </w:rPr>
        <w:t>Будите ребенка утром спокойно. Проснувшись, он должен увидеть Вашу улыбку и услышать ласковый голос.</w:t>
      </w:r>
    </w:p>
    <w:p w:rsidR="008C0FF7" w:rsidRPr="008C0FF7" w:rsidRDefault="008C0FF7" w:rsidP="008C0FF7">
      <w:pPr>
        <w:jc w:val="both"/>
        <w:rPr>
          <w:rFonts w:ascii="Times New Roman" w:hAnsi="Times New Roman" w:cs="Times New Roman"/>
          <w:sz w:val="32"/>
          <w:szCs w:val="32"/>
        </w:rPr>
      </w:pPr>
      <w:r w:rsidRPr="008C0FF7">
        <w:rPr>
          <w:rFonts w:ascii="Times New Roman" w:hAnsi="Times New Roman" w:cs="Times New Roman"/>
          <w:sz w:val="32"/>
          <w:szCs w:val="32"/>
        </w:rPr>
        <w:t>Не торопите ребенка! Умение рассчитать время - Ваша задача.</w:t>
      </w:r>
    </w:p>
    <w:p w:rsidR="008C0FF7" w:rsidRPr="008C0FF7" w:rsidRDefault="008C0FF7" w:rsidP="008C0FF7">
      <w:pPr>
        <w:jc w:val="both"/>
        <w:rPr>
          <w:rFonts w:ascii="Times New Roman" w:hAnsi="Times New Roman" w:cs="Times New Roman"/>
          <w:sz w:val="32"/>
          <w:szCs w:val="32"/>
        </w:rPr>
      </w:pPr>
      <w:r w:rsidRPr="008C0FF7">
        <w:rPr>
          <w:rFonts w:ascii="Times New Roman" w:hAnsi="Times New Roman" w:cs="Times New Roman"/>
          <w:sz w:val="32"/>
          <w:szCs w:val="32"/>
        </w:rPr>
        <w:t>Если Вам это плохо удается, то вины ребенка в этом нет.</w:t>
      </w:r>
    </w:p>
    <w:p w:rsidR="008C0FF7" w:rsidRPr="008C0FF7" w:rsidRDefault="008C0FF7" w:rsidP="008C0FF7">
      <w:pPr>
        <w:jc w:val="both"/>
        <w:rPr>
          <w:rFonts w:ascii="Times New Roman" w:hAnsi="Times New Roman" w:cs="Times New Roman"/>
          <w:sz w:val="32"/>
          <w:szCs w:val="32"/>
        </w:rPr>
      </w:pPr>
      <w:r w:rsidRPr="008C0FF7">
        <w:rPr>
          <w:rFonts w:ascii="Times New Roman" w:hAnsi="Times New Roman" w:cs="Times New Roman"/>
          <w:sz w:val="32"/>
          <w:szCs w:val="32"/>
        </w:rPr>
        <w:t>Не отправляйте ребенка в школу без завтрака.</w:t>
      </w:r>
    </w:p>
    <w:p w:rsidR="008C0FF7" w:rsidRPr="008C0FF7" w:rsidRDefault="008C0FF7" w:rsidP="008C0FF7">
      <w:pPr>
        <w:jc w:val="both"/>
        <w:rPr>
          <w:rFonts w:ascii="Times New Roman" w:hAnsi="Times New Roman" w:cs="Times New Roman"/>
          <w:sz w:val="32"/>
          <w:szCs w:val="32"/>
        </w:rPr>
      </w:pPr>
      <w:r w:rsidRPr="008C0FF7">
        <w:rPr>
          <w:rFonts w:ascii="Times New Roman" w:hAnsi="Times New Roman" w:cs="Times New Roman"/>
          <w:sz w:val="32"/>
          <w:szCs w:val="32"/>
        </w:rPr>
        <w:t>До школьного завтрака ему еще придется работать.</w:t>
      </w:r>
    </w:p>
    <w:p w:rsidR="008C0FF7" w:rsidRPr="008C0FF7" w:rsidRDefault="008C0FF7" w:rsidP="008C0FF7">
      <w:pPr>
        <w:jc w:val="both"/>
        <w:rPr>
          <w:rFonts w:ascii="Times New Roman" w:hAnsi="Times New Roman" w:cs="Times New Roman"/>
          <w:sz w:val="32"/>
          <w:szCs w:val="32"/>
        </w:rPr>
      </w:pPr>
      <w:r w:rsidRPr="008C0FF7">
        <w:rPr>
          <w:rFonts w:ascii="Times New Roman" w:hAnsi="Times New Roman" w:cs="Times New Roman"/>
          <w:sz w:val="32"/>
          <w:szCs w:val="32"/>
        </w:rPr>
        <w:t>Прощаясь с ребенком, пожелайте ему удачи.</w:t>
      </w:r>
    </w:p>
    <w:p w:rsidR="008C0FF7" w:rsidRPr="008C0FF7" w:rsidRDefault="008C0FF7" w:rsidP="008C0FF7">
      <w:pPr>
        <w:jc w:val="both"/>
        <w:rPr>
          <w:rFonts w:ascii="Times New Roman" w:hAnsi="Times New Roman" w:cs="Times New Roman"/>
          <w:sz w:val="32"/>
          <w:szCs w:val="32"/>
        </w:rPr>
      </w:pPr>
      <w:r w:rsidRPr="008C0FF7">
        <w:rPr>
          <w:rFonts w:ascii="Times New Roman" w:hAnsi="Times New Roman" w:cs="Times New Roman"/>
          <w:sz w:val="32"/>
          <w:szCs w:val="32"/>
        </w:rPr>
        <w:t>Не предупреждайте его постоянно: «Не балуйся!», «Веди себя хорошо!», «Чтобы не было плохих отметок!»</w:t>
      </w:r>
    </w:p>
    <w:p w:rsidR="008C0FF7" w:rsidRPr="008C0FF7" w:rsidRDefault="008C0FF7" w:rsidP="008C0FF7">
      <w:pPr>
        <w:jc w:val="both"/>
        <w:rPr>
          <w:rFonts w:ascii="Times New Roman" w:hAnsi="Times New Roman" w:cs="Times New Roman"/>
          <w:sz w:val="32"/>
          <w:szCs w:val="32"/>
        </w:rPr>
      </w:pPr>
      <w:r w:rsidRPr="008C0FF7">
        <w:rPr>
          <w:rFonts w:ascii="Times New Roman" w:hAnsi="Times New Roman" w:cs="Times New Roman"/>
          <w:sz w:val="32"/>
          <w:szCs w:val="32"/>
        </w:rPr>
        <w:t>Постарайтесь встречать ребенка после уроков доброжелательно. Не начинайте беседу с вопроса: «Что ты сегодня получил?»</w:t>
      </w:r>
    </w:p>
    <w:p w:rsidR="008C0FF7" w:rsidRPr="008C0FF7" w:rsidRDefault="008C0FF7" w:rsidP="008C0FF7">
      <w:pPr>
        <w:jc w:val="both"/>
        <w:rPr>
          <w:rFonts w:ascii="Times New Roman" w:hAnsi="Times New Roman" w:cs="Times New Roman"/>
          <w:sz w:val="32"/>
          <w:szCs w:val="32"/>
        </w:rPr>
      </w:pPr>
      <w:r w:rsidRPr="008C0FF7">
        <w:rPr>
          <w:rFonts w:ascii="Times New Roman" w:hAnsi="Times New Roman" w:cs="Times New Roman"/>
          <w:sz w:val="32"/>
          <w:szCs w:val="32"/>
        </w:rPr>
        <w:t>Если видите, что ребенок огорчен, но молчит, не расспрашивайте его, успокоится, тогда и расскажет все сам.</w:t>
      </w:r>
    </w:p>
    <w:p w:rsidR="008C0FF7" w:rsidRPr="008C0FF7" w:rsidRDefault="008C0FF7" w:rsidP="008C0FF7">
      <w:pPr>
        <w:jc w:val="both"/>
        <w:rPr>
          <w:rFonts w:ascii="Times New Roman" w:hAnsi="Times New Roman" w:cs="Times New Roman"/>
          <w:sz w:val="32"/>
          <w:szCs w:val="32"/>
        </w:rPr>
      </w:pPr>
      <w:r w:rsidRPr="008C0FF7">
        <w:rPr>
          <w:rFonts w:ascii="Times New Roman" w:hAnsi="Times New Roman" w:cs="Times New Roman"/>
          <w:sz w:val="32"/>
          <w:szCs w:val="32"/>
        </w:rPr>
        <w:t>Выслушав замечания учителя, не торопитесь выяснять отношения, постарайтесь, чтобы разговор происходил с учителем без ребенка.</w:t>
      </w:r>
    </w:p>
    <w:p w:rsidR="008C0FF7" w:rsidRPr="008C0FF7" w:rsidRDefault="008C0FF7" w:rsidP="008C0FF7">
      <w:pPr>
        <w:jc w:val="both"/>
        <w:rPr>
          <w:rFonts w:ascii="Times New Roman" w:hAnsi="Times New Roman" w:cs="Times New Roman"/>
          <w:sz w:val="32"/>
          <w:szCs w:val="32"/>
        </w:rPr>
      </w:pPr>
      <w:r w:rsidRPr="008C0FF7">
        <w:rPr>
          <w:rFonts w:ascii="Times New Roman" w:hAnsi="Times New Roman" w:cs="Times New Roman"/>
          <w:sz w:val="32"/>
          <w:szCs w:val="32"/>
        </w:rPr>
        <w:t>После школы не торопитесь садиться за уроки. Необходимо 1,5-2 часа отдыха, очень полезен дневной сон.</w:t>
      </w:r>
    </w:p>
    <w:p w:rsidR="008C0FF7" w:rsidRPr="008C0FF7" w:rsidRDefault="008C0FF7" w:rsidP="008C0FF7">
      <w:pPr>
        <w:jc w:val="both"/>
        <w:rPr>
          <w:rFonts w:ascii="Times New Roman" w:hAnsi="Times New Roman" w:cs="Times New Roman"/>
          <w:sz w:val="32"/>
          <w:szCs w:val="32"/>
        </w:rPr>
      </w:pPr>
      <w:r w:rsidRPr="008C0FF7">
        <w:rPr>
          <w:rFonts w:ascii="Times New Roman" w:hAnsi="Times New Roman" w:cs="Times New Roman"/>
          <w:sz w:val="32"/>
          <w:szCs w:val="32"/>
        </w:rPr>
        <w:t>Лучшее время для приготовления уроков с 15.00 до 17.00. Занятия по вечерам бесполезны.</w:t>
      </w:r>
    </w:p>
    <w:p w:rsidR="008C0FF7" w:rsidRPr="008C0FF7" w:rsidRDefault="008C0FF7" w:rsidP="008C0FF7">
      <w:pPr>
        <w:jc w:val="both"/>
        <w:rPr>
          <w:rFonts w:ascii="Times New Roman" w:hAnsi="Times New Roman" w:cs="Times New Roman"/>
          <w:sz w:val="32"/>
          <w:szCs w:val="32"/>
        </w:rPr>
      </w:pPr>
      <w:r w:rsidRPr="008C0FF7">
        <w:rPr>
          <w:rFonts w:ascii="Times New Roman" w:hAnsi="Times New Roman" w:cs="Times New Roman"/>
          <w:sz w:val="32"/>
          <w:szCs w:val="32"/>
        </w:rPr>
        <w:t>Помогая ребенку при выполнении домашних заданий, наберитесь терпения, подбодрите его: «У тебя все получится», «Давай разберемся вместе».</w:t>
      </w:r>
    </w:p>
    <w:p w:rsidR="008C0FF7" w:rsidRPr="008C0FF7" w:rsidRDefault="008C0FF7" w:rsidP="008C0FF7">
      <w:pPr>
        <w:jc w:val="both"/>
        <w:rPr>
          <w:rFonts w:ascii="Times New Roman" w:hAnsi="Times New Roman" w:cs="Times New Roman"/>
          <w:sz w:val="32"/>
          <w:szCs w:val="32"/>
        </w:rPr>
      </w:pPr>
      <w:r w:rsidRPr="008C0FF7">
        <w:rPr>
          <w:rFonts w:ascii="Times New Roman" w:hAnsi="Times New Roman" w:cs="Times New Roman"/>
          <w:sz w:val="32"/>
          <w:szCs w:val="32"/>
        </w:rPr>
        <w:t>Помогайте ребенку в том случае, если ребенок не справляется сам.</w:t>
      </w:r>
    </w:p>
    <w:p w:rsidR="008C0FF7" w:rsidRPr="008C0FF7" w:rsidRDefault="008C0FF7" w:rsidP="008C0FF7">
      <w:pPr>
        <w:jc w:val="both"/>
        <w:rPr>
          <w:rFonts w:ascii="Times New Roman" w:hAnsi="Times New Roman" w:cs="Times New Roman"/>
          <w:sz w:val="32"/>
          <w:szCs w:val="32"/>
        </w:rPr>
      </w:pPr>
      <w:r w:rsidRPr="008C0FF7">
        <w:rPr>
          <w:rFonts w:ascii="Times New Roman" w:hAnsi="Times New Roman" w:cs="Times New Roman"/>
          <w:sz w:val="32"/>
          <w:szCs w:val="32"/>
        </w:rPr>
        <w:t>Через каждые 15-20 минут работы предоставляйте ребенку возможность сменить вид деятельности, отдохнуть.</w:t>
      </w:r>
    </w:p>
    <w:p w:rsidR="008C0FF7" w:rsidRPr="008C0FF7" w:rsidRDefault="008C0FF7" w:rsidP="008C0FF7">
      <w:pPr>
        <w:jc w:val="both"/>
        <w:rPr>
          <w:rFonts w:ascii="Times New Roman" w:hAnsi="Times New Roman" w:cs="Times New Roman"/>
          <w:sz w:val="32"/>
          <w:szCs w:val="32"/>
        </w:rPr>
      </w:pPr>
      <w:r w:rsidRPr="008C0FF7">
        <w:rPr>
          <w:rFonts w:ascii="Times New Roman" w:hAnsi="Times New Roman" w:cs="Times New Roman"/>
          <w:sz w:val="32"/>
          <w:szCs w:val="32"/>
        </w:rPr>
        <w:lastRenderedPageBreak/>
        <w:t>Найдите в течение дня время (не менее 30 минут), когда Вы будете принадлежать только ребенку.</w:t>
      </w:r>
    </w:p>
    <w:p w:rsidR="008C0FF7" w:rsidRPr="008C0FF7" w:rsidRDefault="008C0FF7" w:rsidP="008C0FF7">
      <w:pPr>
        <w:jc w:val="both"/>
        <w:rPr>
          <w:rFonts w:ascii="Times New Roman" w:hAnsi="Times New Roman" w:cs="Times New Roman"/>
          <w:sz w:val="32"/>
          <w:szCs w:val="32"/>
        </w:rPr>
      </w:pPr>
      <w:r w:rsidRPr="008C0FF7">
        <w:rPr>
          <w:rFonts w:ascii="Times New Roman" w:hAnsi="Times New Roman" w:cs="Times New Roman"/>
          <w:sz w:val="32"/>
          <w:szCs w:val="32"/>
        </w:rPr>
        <w:t>Выберите единую тактику общения всех взрослых в семье с ребенком.</w:t>
      </w:r>
    </w:p>
    <w:p w:rsidR="008C0FF7" w:rsidRPr="008C0FF7" w:rsidRDefault="008C0FF7" w:rsidP="008C0FF7">
      <w:pPr>
        <w:jc w:val="both"/>
        <w:rPr>
          <w:rFonts w:ascii="Times New Roman" w:hAnsi="Times New Roman" w:cs="Times New Roman"/>
          <w:sz w:val="32"/>
          <w:szCs w:val="32"/>
        </w:rPr>
      </w:pPr>
      <w:r w:rsidRPr="008C0FF7">
        <w:rPr>
          <w:rFonts w:ascii="Times New Roman" w:hAnsi="Times New Roman" w:cs="Times New Roman"/>
          <w:sz w:val="32"/>
          <w:szCs w:val="32"/>
        </w:rPr>
        <w:t>Свои разногласия по поводу педагогической тактики решайте без него.</w:t>
      </w:r>
    </w:p>
    <w:p w:rsidR="008C0FF7" w:rsidRPr="008C0FF7" w:rsidRDefault="008C0FF7" w:rsidP="008C0FF7">
      <w:pPr>
        <w:jc w:val="both"/>
        <w:rPr>
          <w:rFonts w:ascii="Times New Roman" w:hAnsi="Times New Roman" w:cs="Times New Roman"/>
          <w:sz w:val="32"/>
          <w:szCs w:val="32"/>
        </w:rPr>
      </w:pPr>
      <w:r w:rsidRPr="008C0FF7">
        <w:rPr>
          <w:rFonts w:ascii="Times New Roman" w:hAnsi="Times New Roman" w:cs="Times New Roman"/>
          <w:sz w:val="32"/>
          <w:szCs w:val="32"/>
        </w:rPr>
        <w:t>Будьте внимательны к жалобам ребенка на усталость, головную боль.</w:t>
      </w:r>
    </w:p>
    <w:p w:rsidR="008C0FF7" w:rsidRPr="008C0FF7" w:rsidRDefault="008C0FF7" w:rsidP="008C0FF7">
      <w:pPr>
        <w:jc w:val="both"/>
        <w:rPr>
          <w:rFonts w:ascii="Times New Roman" w:hAnsi="Times New Roman" w:cs="Times New Roman"/>
          <w:sz w:val="32"/>
          <w:szCs w:val="32"/>
        </w:rPr>
      </w:pPr>
      <w:r w:rsidRPr="008C0FF7">
        <w:rPr>
          <w:rFonts w:ascii="Times New Roman" w:hAnsi="Times New Roman" w:cs="Times New Roman"/>
          <w:sz w:val="32"/>
          <w:szCs w:val="32"/>
        </w:rPr>
        <w:t>Чаще всего это объективные показатели переутомления и трудностей в учебе.</w:t>
      </w:r>
    </w:p>
    <w:p w:rsidR="008C0FF7" w:rsidRPr="008C0FF7" w:rsidRDefault="008C0FF7" w:rsidP="008C0FF7">
      <w:pPr>
        <w:jc w:val="both"/>
        <w:rPr>
          <w:rFonts w:ascii="Times New Roman" w:hAnsi="Times New Roman" w:cs="Times New Roman"/>
          <w:sz w:val="32"/>
          <w:szCs w:val="32"/>
        </w:rPr>
      </w:pPr>
      <w:r w:rsidRPr="008C0FF7">
        <w:rPr>
          <w:rFonts w:ascii="Times New Roman" w:hAnsi="Times New Roman" w:cs="Times New Roman"/>
          <w:sz w:val="32"/>
          <w:szCs w:val="32"/>
        </w:rPr>
        <w:t>Учтите, что совсем уже большие дети очень любят перед сном сказку, ласковое слово.</w:t>
      </w:r>
    </w:p>
    <w:p w:rsidR="001350B1" w:rsidRPr="008C0FF7" w:rsidRDefault="008C0FF7" w:rsidP="008C0FF7">
      <w:pPr>
        <w:jc w:val="both"/>
        <w:rPr>
          <w:rFonts w:ascii="Times New Roman" w:hAnsi="Times New Roman" w:cs="Times New Roman"/>
          <w:sz w:val="32"/>
          <w:szCs w:val="32"/>
        </w:rPr>
      </w:pPr>
      <w:r w:rsidRPr="008C0FF7">
        <w:rPr>
          <w:rFonts w:ascii="Times New Roman" w:hAnsi="Times New Roman" w:cs="Times New Roman"/>
          <w:sz w:val="32"/>
          <w:szCs w:val="32"/>
        </w:rPr>
        <w:t>Все это успокаивает и помогает снять напряжение за день.</w:t>
      </w:r>
    </w:p>
    <w:sectPr w:rsidR="001350B1" w:rsidRPr="008C0FF7" w:rsidSect="0013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FF7"/>
    <w:rsid w:val="001350B1"/>
    <w:rsid w:val="0022375A"/>
    <w:rsid w:val="008C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1575</Characters>
  <Application>Microsoft Office Word</Application>
  <DocSecurity>0</DocSecurity>
  <Lines>13</Lines>
  <Paragraphs>3</Paragraphs>
  <ScaleCrop>false</ScaleCrop>
  <Company>home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2015-09-14T07:12:00Z</dcterms:created>
  <dcterms:modified xsi:type="dcterms:W3CDTF">2015-09-14T07:15:00Z</dcterms:modified>
</cp:coreProperties>
</file>