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C3" w:rsidRDefault="00C015C3" w:rsidP="00C015C3">
      <w:pPr>
        <w:spacing w:after="0" w:line="240" w:lineRule="auto"/>
        <w:ind w:firstLine="709"/>
        <w:jc w:val="center"/>
        <w:rPr>
          <w:rStyle w:val="mainmenu131"/>
          <w:rFonts w:ascii="Times New Roman" w:hAnsi="Times New Roman" w:cs="Times New Roman"/>
          <w:b/>
          <w:sz w:val="32"/>
          <w:szCs w:val="32"/>
        </w:rPr>
      </w:pPr>
      <w:r w:rsidRPr="00C015C3">
        <w:rPr>
          <w:rStyle w:val="mainmenu131"/>
          <w:rFonts w:ascii="Times New Roman" w:hAnsi="Times New Roman" w:cs="Times New Roman"/>
          <w:b/>
          <w:sz w:val="32"/>
          <w:szCs w:val="32"/>
        </w:rPr>
        <w:t>Правила гигиенического письма</w:t>
      </w:r>
    </w:p>
    <w:p w:rsidR="00C015C3" w:rsidRPr="00C015C3" w:rsidRDefault="00C015C3" w:rsidP="00C015C3">
      <w:pPr>
        <w:spacing w:after="0" w:line="240" w:lineRule="auto"/>
        <w:ind w:firstLine="709"/>
        <w:jc w:val="center"/>
        <w:rPr>
          <w:rStyle w:val="mainmenu131"/>
          <w:rFonts w:ascii="Times New Roman" w:hAnsi="Times New Roman" w:cs="Times New Roman"/>
          <w:b/>
          <w:sz w:val="32"/>
          <w:szCs w:val="32"/>
        </w:rPr>
      </w:pPr>
    </w:p>
    <w:p w:rsidR="00C015C3" w:rsidRDefault="00C015C3" w:rsidP="00C015C3">
      <w:pPr>
        <w:spacing w:after="0" w:line="240" w:lineRule="auto"/>
        <w:ind w:firstLine="709"/>
        <w:jc w:val="right"/>
        <w:rPr>
          <w:rStyle w:val="mainmenu131"/>
          <w:rFonts w:ascii="Times New Roman" w:hAnsi="Times New Roman" w:cs="Times New Roman"/>
          <w:i/>
          <w:sz w:val="28"/>
          <w:szCs w:val="28"/>
        </w:rPr>
      </w:pPr>
      <w:r w:rsidRPr="00C015C3">
        <w:rPr>
          <w:rStyle w:val="mainmenu131"/>
          <w:rFonts w:ascii="Times New Roman" w:hAnsi="Times New Roman" w:cs="Times New Roman"/>
          <w:i/>
          <w:sz w:val="28"/>
          <w:szCs w:val="28"/>
        </w:rPr>
        <w:t>Учитель начальных классов Шлык А.Г.</w:t>
      </w:r>
    </w:p>
    <w:p w:rsidR="00C015C3" w:rsidRPr="00C015C3" w:rsidRDefault="00C015C3" w:rsidP="00C015C3">
      <w:pPr>
        <w:spacing w:after="0" w:line="240" w:lineRule="auto"/>
        <w:ind w:firstLine="709"/>
        <w:jc w:val="right"/>
        <w:rPr>
          <w:rStyle w:val="mainmenu131"/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980C11" w:rsidRPr="00C015C3" w:rsidRDefault="00980C11" w:rsidP="00980C11">
      <w:pPr>
        <w:spacing w:after="0" w:line="240" w:lineRule="auto"/>
        <w:ind w:firstLine="709"/>
        <w:rPr>
          <w:rStyle w:val="mainmenu131"/>
          <w:rFonts w:ascii="Times New Roman" w:hAnsi="Times New Roman" w:cs="Times New Roman"/>
          <w:sz w:val="28"/>
          <w:szCs w:val="28"/>
        </w:rPr>
      </w:pPr>
      <w:r w:rsidRPr="00C015C3">
        <w:rPr>
          <w:rStyle w:val="mainmenu131"/>
          <w:rFonts w:ascii="Times New Roman" w:hAnsi="Times New Roman" w:cs="Times New Roman"/>
          <w:sz w:val="28"/>
          <w:szCs w:val="28"/>
        </w:rPr>
        <w:t xml:space="preserve">Во время письма необходимо строго следить за посадкой ребёнка, а также за выполнением </w:t>
      </w:r>
      <w:r w:rsidRPr="00C015C3">
        <w:rPr>
          <w:rStyle w:val="mainmenu131"/>
          <w:rFonts w:ascii="Times New Roman" w:hAnsi="Times New Roman" w:cs="Times New Roman"/>
          <w:b/>
          <w:bCs/>
          <w:sz w:val="28"/>
          <w:szCs w:val="28"/>
        </w:rPr>
        <w:t>гигиенических правил письма</w:t>
      </w:r>
      <w:r w:rsidRPr="00C015C3">
        <w:rPr>
          <w:rStyle w:val="mainmenu131"/>
          <w:rFonts w:ascii="Times New Roman" w:hAnsi="Times New Roman" w:cs="Times New Roman"/>
          <w:sz w:val="28"/>
          <w:szCs w:val="28"/>
        </w:rPr>
        <w:t>:</w:t>
      </w:r>
      <w:r w:rsidRPr="00C015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15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15C3">
        <w:rPr>
          <w:rStyle w:val="mainmenu131"/>
          <w:rFonts w:ascii="Times New Roman" w:hAnsi="Times New Roman" w:cs="Times New Roman"/>
          <w:sz w:val="28"/>
          <w:szCs w:val="28"/>
        </w:rPr>
        <w:t xml:space="preserve">1. Сидеть надо прямо, не касаясь грудью стола. </w:t>
      </w:r>
      <w:r w:rsidRPr="00C015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15C3">
        <w:rPr>
          <w:rStyle w:val="mainmenu131"/>
          <w:rFonts w:ascii="Times New Roman" w:hAnsi="Times New Roman" w:cs="Times New Roman"/>
          <w:sz w:val="28"/>
          <w:szCs w:val="28"/>
        </w:rPr>
        <w:t xml:space="preserve">2. Ноги должны стоять всей ступнёй на полу или подставке. </w:t>
      </w:r>
      <w:r w:rsidRPr="00C015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15C3">
        <w:rPr>
          <w:rStyle w:val="mainmenu131"/>
          <w:rFonts w:ascii="Times New Roman" w:hAnsi="Times New Roman" w:cs="Times New Roman"/>
          <w:sz w:val="28"/>
          <w:szCs w:val="28"/>
        </w:rPr>
        <w:t xml:space="preserve">3. Голову при письме нужно склонять чуть влево (для тех, кто пишет правой рукой) и вправо (для тех, кто пишет левой рукой). </w:t>
      </w:r>
      <w:r w:rsidRPr="00C015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15C3">
        <w:rPr>
          <w:rStyle w:val="mainmenu131"/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015C3">
        <w:rPr>
          <w:rStyle w:val="mainmenu131"/>
          <w:rFonts w:ascii="Times New Roman" w:hAnsi="Times New Roman" w:cs="Times New Roman"/>
          <w:sz w:val="28"/>
          <w:szCs w:val="28"/>
        </w:rPr>
        <w:t>Ручку держат тремя пальцами: большим, указательным и средним, а безымянный и мизинец при этом подогнуты к ладони.</w:t>
      </w:r>
      <w:proofErr w:type="gramEnd"/>
      <w:r w:rsidRPr="00C015C3">
        <w:rPr>
          <w:rStyle w:val="mainmenu131"/>
          <w:rFonts w:ascii="Times New Roman" w:hAnsi="Times New Roman" w:cs="Times New Roman"/>
          <w:sz w:val="28"/>
          <w:szCs w:val="28"/>
        </w:rPr>
        <w:t xml:space="preserve"> Пальцы от стержня располагаются на расстоянии 1 – 1,5 см. </w:t>
      </w:r>
      <w:r w:rsidRPr="00C015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15C3">
        <w:rPr>
          <w:rStyle w:val="mainmenu131"/>
          <w:rFonts w:ascii="Times New Roman" w:hAnsi="Times New Roman" w:cs="Times New Roman"/>
          <w:sz w:val="28"/>
          <w:szCs w:val="28"/>
        </w:rPr>
        <w:t xml:space="preserve">5. Тетрадь лежит под углом к краю стола. Начало строки на странице, где идёт работа, должна приходиться на середину груди. </w:t>
      </w:r>
      <w:r w:rsidRPr="00C015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15C3">
        <w:rPr>
          <w:rStyle w:val="mainmenu131"/>
          <w:rFonts w:ascii="Times New Roman" w:hAnsi="Times New Roman" w:cs="Times New Roman"/>
          <w:sz w:val="28"/>
          <w:szCs w:val="28"/>
        </w:rPr>
        <w:t xml:space="preserve">6. Нельзя менять наклон тетради во время письма. </w:t>
      </w:r>
    </w:p>
    <w:p w:rsidR="00980C11" w:rsidRPr="00C015C3" w:rsidRDefault="00980C11" w:rsidP="00980C11">
      <w:pPr>
        <w:spacing w:after="0" w:line="240" w:lineRule="auto"/>
        <w:ind w:firstLine="709"/>
        <w:rPr>
          <w:rStyle w:val="mainmenu131"/>
          <w:rFonts w:ascii="Times New Roman" w:hAnsi="Times New Roman" w:cs="Times New Roman"/>
          <w:sz w:val="28"/>
          <w:szCs w:val="28"/>
        </w:rPr>
      </w:pPr>
    </w:p>
    <w:p w:rsidR="00980C11" w:rsidRPr="00C015C3" w:rsidRDefault="00980C11" w:rsidP="00980C11">
      <w:pPr>
        <w:spacing w:after="0" w:line="240" w:lineRule="auto"/>
        <w:ind w:firstLine="709"/>
        <w:rPr>
          <w:rStyle w:val="mainmenu131"/>
          <w:rFonts w:ascii="Times New Roman" w:hAnsi="Times New Roman" w:cs="Times New Roman"/>
          <w:sz w:val="28"/>
          <w:szCs w:val="28"/>
        </w:rPr>
      </w:pPr>
      <w:r w:rsidRPr="00C015C3">
        <w:rPr>
          <w:rStyle w:val="mainmenu131"/>
          <w:rFonts w:ascii="Times New Roman" w:hAnsi="Times New Roman" w:cs="Times New Roman"/>
          <w:sz w:val="28"/>
          <w:szCs w:val="28"/>
        </w:rPr>
        <w:t xml:space="preserve">Шестилетний ребёнок во время письма быстро утомляется, так как ещё не в полной мере окреп его позвоночник, недостаточно развиты мелкие мышцы кисти руки, тонкая и точная координация движений. Перед письмом, во время, а также после письма ему требуется подготовить руку к письму, расслабить мышцы, изменить позу. В этом могут помочь следующие </w:t>
      </w:r>
      <w:r w:rsidRPr="00C015C3">
        <w:rPr>
          <w:rStyle w:val="mainmenu131"/>
          <w:rFonts w:ascii="Times New Roman" w:hAnsi="Times New Roman" w:cs="Times New Roman"/>
          <w:b/>
          <w:bCs/>
          <w:sz w:val="28"/>
          <w:szCs w:val="28"/>
        </w:rPr>
        <w:t>упражнения</w:t>
      </w:r>
      <w:r w:rsidRPr="00C015C3">
        <w:rPr>
          <w:rStyle w:val="mainmenu131"/>
          <w:rFonts w:ascii="Times New Roman" w:hAnsi="Times New Roman" w:cs="Times New Roman"/>
          <w:sz w:val="28"/>
          <w:szCs w:val="28"/>
        </w:rPr>
        <w:t>:</w:t>
      </w:r>
      <w:r w:rsidRPr="00C015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15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15C3">
        <w:rPr>
          <w:rStyle w:val="mainmenu131"/>
          <w:rFonts w:ascii="Times New Roman" w:hAnsi="Times New Roman" w:cs="Times New Roman"/>
          <w:sz w:val="28"/>
          <w:szCs w:val="28"/>
        </w:rPr>
        <w:t xml:space="preserve">1. Соедините руки ладонями вместе и вытяните их вперёд. Разведите кисти рук в стороны, не размыкая запястий. </w:t>
      </w:r>
      <w:r w:rsidRPr="00C015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15C3">
        <w:rPr>
          <w:rStyle w:val="mainmenu131"/>
          <w:rFonts w:ascii="Times New Roman" w:hAnsi="Times New Roman" w:cs="Times New Roman"/>
          <w:sz w:val="28"/>
          <w:szCs w:val="28"/>
        </w:rPr>
        <w:t xml:space="preserve">2. Сожмите пальцы одной руки по одному, чтобы получился кулак. По </w:t>
      </w:r>
      <w:proofErr w:type="gramStart"/>
      <w:r w:rsidRPr="00C015C3">
        <w:rPr>
          <w:rStyle w:val="mainmenu131"/>
          <w:rFonts w:ascii="Times New Roman" w:hAnsi="Times New Roman" w:cs="Times New Roman"/>
          <w:sz w:val="28"/>
          <w:szCs w:val="28"/>
        </w:rPr>
        <w:t>одному их</w:t>
      </w:r>
      <w:proofErr w:type="gramEnd"/>
      <w:r w:rsidRPr="00C015C3">
        <w:rPr>
          <w:rStyle w:val="mainmenu131"/>
          <w:rFonts w:ascii="Times New Roman" w:hAnsi="Times New Roman" w:cs="Times New Roman"/>
          <w:sz w:val="28"/>
          <w:szCs w:val="28"/>
        </w:rPr>
        <w:t xml:space="preserve"> разожмите. Аналогично выполните упражнение другой рукой. </w:t>
      </w:r>
      <w:r w:rsidRPr="00C015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15C3">
        <w:rPr>
          <w:rStyle w:val="mainmenu131"/>
          <w:rFonts w:ascii="Times New Roman" w:hAnsi="Times New Roman" w:cs="Times New Roman"/>
          <w:sz w:val="28"/>
          <w:szCs w:val="28"/>
        </w:rPr>
        <w:t xml:space="preserve">3. Вытяните руки вперёд перед грудью. Пальцы правой руки сожмите в кулак. Разожмите пальцы правой руки. Пальцы левой руки сожмите в кулак. Разожмите пальцы левой руки. Выполняйте попеременно. </w:t>
      </w:r>
      <w:r w:rsidRPr="00C015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15C3">
        <w:rPr>
          <w:rStyle w:val="mainmenu131"/>
          <w:rFonts w:ascii="Times New Roman" w:hAnsi="Times New Roman" w:cs="Times New Roman"/>
          <w:sz w:val="28"/>
          <w:szCs w:val="28"/>
        </w:rPr>
        <w:t xml:space="preserve">4. Ладони вместе, пальцы сцеплены в замок. Попеременно сгибайте и разгибайте пальцы. </w:t>
      </w:r>
      <w:r w:rsidRPr="00C015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15C3">
        <w:rPr>
          <w:rStyle w:val="mainmenu131"/>
          <w:rFonts w:ascii="Times New Roman" w:hAnsi="Times New Roman" w:cs="Times New Roman"/>
          <w:sz w:val="28"/>
          <w:szCs w:val="28"/>
        </w:rPr>
        <w:t xml:space="preserve">5. Руки с разведёнными пальцами положите на стол. Поочерёдно постукивайте по столу каждым пальцем то одной, то другой руки. </w:t>
      </w:r>
    </w:p>
    <w:p w:rsidR="00980C11" w:rsidRPr="00C015C3" w:rsidRDefault="00980C11" w:rsidP="00980C11">
      <w:pPr>
        <w:spacing w:after="0" w:line="240" w:lineRule="auto"/>
        <w:ind w:firstLine="709"/>
        <w:rPr>
          <w:rStyle w:val="mainmenu131"/>
          <w:rFonts w:ascii="Times New Roman" w:hAnsi="Times New Roman" w:cs="Times New Roman"/>
          <w:sz w:val="28"/>
          <w:szCs w:val="28"/>
        </w:rPr>
      </w:pPr>
    </w:p>
    <w:p w:rsidR="00980C11" w:rsidRPr="00C015C3" w:rsidRDefault="00980C11" w:rsidP="00980C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15C3">
        <w:rPr>
          <w:rStyle w:val="mainmenu131"/>
          <w:rFonts w:ascii="Times New Roman" w:hAnsi="Times New Roman" w:cs="Times New Roman"/>
          <w:sz w:val="28"/>
          <w:szCs w:val="28"/>
        </w:rPr>
        <w:t xml:space="preserve">В каждую </w:t>
      </w:r>
      <w:proofErr w:type="spellStart"/>
      <w:r w:rsidRPr="00C015C3">
        <w:rPr>
          <w:rStyle w:val="mainmenu131"/>
          <w:rFonts w:ascii="Times New Roman" w:hAnsi="Times New Roman" w:cs="Times New Roman"/>
          <w:sz w:val="28"/>
          <w:szCs w:val="28"/>
        </w:rPr>
        <w:t>физкультпаузу</w:t>
      </w:r>
      <w:proofErr w:type="spellEnd"/>
      <w:r w:rsidRPr="00C015C3">
        <w:rPr>
          <w:rStyle w:val="mainmenu131"/>
          <w:rFonts w:ascii="Times New Roman" w:hAnsi="Times New Roman" w:cs="Times New Roman"/>
          <w:sz w:val="28"/>
          <w:szCs w:val="28"/>
        </w:rPr>
        <w:t xml:space="preserve"> необходимо включать 2 – 3 упражнения.</w:t>
      </w:r>
    </w:p>
    <w:p w:rsidR="00980C11" w:rsidRPr="00C015C3" w:rsidRDefault="00980C11" w:rsidP="00980C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80C11" w:rsidRPr="00C015C3" w:rsidSect="00C015C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F3"/>
    <w:rsid w:val="00612C83"/>
    <w:rsid w:val="006403F3"/>
    <w:rsid w:val="00980C11"/>
    <w:rsid w:val="00C0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menu131">
    <w:name w:val="mainmenu131"/>
    <w:basedOn w:val="a0"/>
    <w:rsid w:val="00980C11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menu131">
    <w:name w:val="mainmenu131"/>
    <w:basedOn w:val="a0"/>
    <w:rsid w:val="00980C11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1559</Characters>
  <Application>Microsoft Office Word</Application>
  <DocSecurity>0</DocSecurity>
  <Lines>12</Lines>
  <Paragraphs>3</Paragraphs>
  <ScaleCrop>false</ScaleCrop>
  <Company>Home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2017-10-17T17:04:00Z</dcterms:created>
  <dcterms:modified xsi:type="dcterms:W3CDTF">2018-02-21T01:15:00Z</dcterms:modified>
</cp:coreProperties>
</file>