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EC" w:rsidRPr="004A1CD7" w:rsidRDefault="00045693" w:rsidP="004A1CD7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sz w:val="32"/>
          <w:szCs w:val="32"/>
          <w:lang w:val="be-BY"/>
        </w:rPr>
      </w:pPr>
      <w:r w:rsidRPr="004A1CD7">
        <w:rPr>
          <w:rFonts w:eastAsia="Times New Roman"/>
          <w:b/>
          <w:bCs/>
          <w:spacing w:val="-6"/>
          <w:sz w:val="32"/>
          <w:szCs w:val="32"/>
        </w:rPr>
        <w:t>ФОРМИРОВАНИЕ ЛЕКСИКО</w:t>
      </w:r>
      <w:r w:rsidR="005077EC" w:rsidRPr="004A1CD7">
        <w:rPr>
          <w:rFonts w:eastAsia="Times New Roman"/>
          <w:b/>
          <w:bCs/>
          <w:spacing w:val="-6"/>
          <w:sz w:val="32"/>
          <w:szCs w:val="32"/>
        </w:rPr>
        <w:t xml:space="preserve"> </w:t>
      </w:r>
      <w:r w:rsidRPr="004A1CD7">
        <w:rPr>
          <w:rFonts w:eastAsia="Times New Roman"/>
          <w:b/>
          <w:bCs/>
          <w:spacing w:val="-6"/>
          <w:sz w:val="32"/>
          <w:szCs w:val="32"/>
        </w:rPr>
        <w:t xml:space="preserve">- ГРАММАТИЧЕСКИХ СРЕДСТВ </w:t>
      </w:r>
      <w:r w:rsidRPr="004A1CD7">
        <w:rPr>
          <w:rFonts w:eastAsia="Times New Roman"/>
          <w:b/>
          <w:bCs/>
          <w:sz w:val="32"/>
          <w:szCs w:val="32"/>
        </w:rPr>
        <w:t>ЯЗЫКА И РАЗВИТИЕ СВЯЗНОЙ РЕЧИ</w:t>
      </w:r>
    </w:p>
    <w:p w:rsidR="005077EC" w:rsidRPr="004A1CD7" w:rsidRDefault="005077EC" w:rsidP="004A1CD7">
      <w:pPr>
        <w:shd w:val="clear" w:color="auto" w:fill="FFFFFF"/>
        <w:spacing w:line="384" w:lineRule="exact"/>
        <w:ind w:left="1728" w:right="1267" w:hanging="1550"/>
        <w:jc w:val="center"/>
        <w:rPr>
          <w:b/>
          <w:i/>
          <w:sz w:val="32"/>
          <w:szCs w:val="32"/>
          <w:lang w:val="be-BY"/>
        </w:rPr>
      </w:pPr>
      <w:r w:rsidRPr="004A1CD7">
        <w:rPr>
          <w:b/>
          <w:i/>
          <w:sz w:val="32"/>
          <w:szCs w:val="32"/>
        </w:rPr>
        <w:t>СЕНТЯБРЬ</w:t>
      </w:r>
    </w:p>
    <w:p w:rsidR="00363EF0" w:rsidRPr="004A1CD7" w:rsidRDefault="005077EC" w:rsidP="005077EC">
      <w:pPr>
        <w:shd w:val="clear" w:color="auto" w:fill="FFFFFF"/>
        <w:spacing w:line="384" w:lineRule="exact"/>
        <w:ind w:left="1728" w:right="1267" w:hanging="1550"/>
        <w:rPr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1</w:t>
      </w:r>
      <w:r w:rsidR="00045693" w:rsidRPr="004A1CD7">
        <w:rPr>
          <w:rFonts w:eastAsia="Times New Roman"/>
          <w:sz w:val="28"/>
          <w:szCs w:val="28"/>
        </w:rPr>
        <w:t>-</w:t>
      </w:r>
      <w:r w:rsidRPr="004A1CD7">
        <w:rPr>
          <w:rFonts w:eastAsia="Times New Roman"/>
          <w:sz w:val="28"/>
          <w:szCs w:val="28"/>
        </w:rPr>
        <w:t xml:space="preserve"> 2-</w:t>
      </w:r>
      <w:r w:rsidR="00045693" w:rsidRPr="004A1CD7">
        <w:rPr>
          <w:rFonts w:eastAsia="Times New Roman"/>
          <w:sz w:val="28"/>
          <w:szCs w:val="28"/>
        </w:rPr>
        <w:t>я недели — логопедическое обследование.</w:t>
      </w:r>
    </w:p>
    <w:p w:rsidR="005077EC" w:rsidRPr="004A1CD7" w:rsidRDefault="00045693" w:rsidP="005077EC">
      <w:pPr>
        <w:shd w:val="clear" w:color="auto" w:fill="FFFFFF"/>
        <w:rPr>
          <w:rFonts w:eastAsia="Times New Roman"/>
          <w:b/>
          <w:bCs/>
          <w:spacing w:val="-12"/>
          <w:sz w:val="28"/>
          <w:szCs w:val="28"/>
        </w:rPr>
      </w:pPr>
      <w:r w:rsidRPr="004A1CD7">
        <w:rPr>
          <w:rFonts w:eastAsia="Times New Roman"/>
          <w:b/>
          <w:bCs/>
          <w:spacing w:val="59"/>
          <w:sz w:val="28"/>
          <w:szCs w:val="28"/>
        </w:rPr>
        <w:t>Темы:</w:t>
      </w:r>
      <w:r w:rsidRPr="004A1CD7">
        <w:rPr>
          <w:rFonts w:eastAsia="Times New Roman"/>
          <w:b/>
          <w:bCs/>
          <w:sz w:val="28"/>
          <w:szCs w:val="28"/>
        </w:rPr>
        <w:t xml:space="preserve"> </w:t>
      </w:r>
      <w:r w:rsidRPr="004A1CD7">
        <w:rPr>
          <w:rFonts w:eastAsia="Times New Roman"/>
          <w:b/>
          <w:bCs/>
          <w:spacing w:val="-12"/>
          <w:sz w:val="28"/>
          <w:szCs w:val="28"/>
        </w:rPr>
        <w:t>ОВОЩИ</w:t>
      </w:r>
      <w:r w:rsidR="005077EC" w:rsidRPr="004A1CD7">
        <w:rPr>
          <w:rFonts w:eastAsia="Times New Roman"/>
          <w:b/>
          <w:bCs/>
          <w:spacing w:val="-12"/>
          <w:sz w:val="28"/>
          <w:szCs w:val="28"/>
        </w:rPr>
        <w:t xml:space="preserve">   (18.09.2017 </w:t>
      </w:r>
      <w:r w:rsidR="00BB7E2A" w:rsidRPr="004A1CD7">
        <w:rPr>
          <w:rFonts w:eastAsia="Times New Roman"/>
          <w:b/>
          <w:bCs/>
          <w:spacing w:val="-12"/>
          <w:sz w:val="28"/>
          <w:szCs w:val="28"/>
        </w:rPr>
        <w:t>–</w:t>
      </w:r>
      <w:r w:rsidR="005077EC" w:rsidRPr="004A1CD7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 w:rsidR="00BB7E2A" w:rsidRPr="004A1CD7">
        <w:rPr>
          <w:rFonts w:eastAsia="Times New Roman"/>
          <w:b/>
          <w:bCs/>
          <w:spacing w:val="-12"/>
          <w:sz w:val="28"/>
          <w:szCs w:val="28"/>
        </w:rPr>
        <w:t>24.09.2017)</w:t>
      </w: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</w:t>
      </w:r>
    </w:p>
    <w:p w:rsidR="004A1CD7" w:rsidRPr="004A1CD7" w:rsidRDefault="005077EC" w:rsidP="004A1CD7">
      <w:pPr>
        <w:shd w:val="clear" w:color="auto" w:fill="FFFFFF"/>
        <w:rPr>
          <w:sz w:val="28"/>
          <w:szCs w:val="28"/>
          <w:lang w:val="be-BY"/>
        </w:rPr>
      </w:pP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         </w:t>
      </w:r>
      <w:r w:rsidR="00045693" w:rsidRPr="004A1CD7">
        <w:rPr>
          <w:rFonts w:eastAsia="Times New Roman"/>
          <w:b/>
          <w:bCs/>
          <w:spacing w:val="-12"/>
          <w:sz w:val="28"/>
          <w:szCs w:val="28"/>
        </w:rPr>
        <w:t>ФРУКТЫ</w:t>
      </w: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 w:rsidR="00BB7E2A" w:rsidRPr="004A1CD7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 w:rsidR="00BB7E2A" w:rsidRPr="004A1CD7">
        <w:rPr>
          <w:rFonts w:eastAsia="Times New Roman"/>
          <w:b/>
          <w:bCs/>
          <w:spacing w:val="-12"/>
          <w:sz w:val="28"/>
          <w:szCs w:val="28"/>
        </w:rPr>
        <w:t>(25.09.2017 – 01.10.2017)</w:t>
      </w:r>
    </w:p>
    <w:p w:rsidR="00363EF0" w:rsidRPr="004A1CD7" w:rsidRDefault="00045693" w:rsidP="004A1CD7">
      <w:pPr>
        <w:shd w:val="clear" w:color="auto" w:fill="FFFFFF"/>
        <w:rPr>
          <w:sz w:val="24"/>
          <w:szCs w:val="24"/>
        </w:rPr>
      </w:pPr>
      <w:r w:rsidRPr="004A1CD7">
        <w:rPr>
          <w:rFonts w:eastAsia="Times New Roman"/>
          <w:i/>
          <w:iCs/>
          <w:sz w:val="28"/>
          <w:szCs w:val="28"/>
          <w:u w:val="single"/>
        </w:rPr>
        <w:t>Знания:</w:t>
      </w:r>
    </w:p>
    <w:p w:rsidR="00363EF0" w:rsidRPr="004A1CD7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55" w:lineRule="exact"/>
        <w:ind w:left="134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о внешнем виде овощей, фруктов;</w:t>
      </w:r>
    </w:p>
    <w:p w:rsidR="00363EF0" w:rsidRPr="004A1CD7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55" w:lineRule="exact"/>
        <w:ind w:left="134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о вкусе, запахе овощей, фруктов;</w:t>
      </w:r>
    </w:p>
    <w:p w:rsidR="00363EF0" w:rsidRPr="004A1CD7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55" w:lineRule="exact"/>
        <w:ind w:left="451" w:right="1272" w:hanging="317"/>
        <w:jc w:val="both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о месте их произрастания (</w:t>
      </w:r>
      <w:proofErr w:type="gramStart"/>
      <w:r w:rsidRPr="004A1CD7">
        <w:rPr>
          <w:rFonts w:eastAsia="Times New Roman"/>
          <w:sz w:val="28"/>
          <w:szCs w:val="28"/>
        </w:rPr>
        <w:t>в</w:t>
      </w:r>
      <w:proofErr w:type="gramEnd"/>
      <w:r w:rsidRPr="004A1CD7">
        <w:rPr>
          <w:rFonts w:eastAsia="Times New Roman"/>
          <w:sz w:val="28"/>
          <w:szCs w:val="28"/>
        </w:rPr>
        <w:t>/на земле, на кустах, на ветках деревьев);</w:t>
      </w:r>
    </w:p>
    <w:p w:rsidR="001E56F9" w:rsidRPr="001E56F9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55" w:lineRule="exact"/>
        <w:ind w:left="451" w:right="3168" w:hanging="317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о способах употребления овощей и фруктов.</w:t>
      </w:r>
    </w:p>
    <w:p w:rsidR="00363EF0" w:rsidRPr="004A1CD7" w:rsidRDefault="00045693" w:rsidP="001E56F9">
      <w:pPr>
        <w:shd w:val="clear" w:color="auto" w:fill="FFFFFF"/>
        <w:tabs>
          <w:tab w:val="left" w:pos="451"/>
        </w:tabs>
        <w:spacing w:line="355" w:lineRule="exact"/>
        <w:ind w:left="451" w:right="3168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 xml:space="preserve"> </w:t>
      </w:r>
      <w:r w:rsidRPr="004A1CD7">
        <w:rPr>
          <w:rFonts w:eastAsia="Times New Roman"/>
          <w:i/>
          <w:iCs/>
          <w:sz w:val="28"/>
          <w:szCs w:val="28"/>
        </w:rPr>
        <w:t>Умения:</w:t>
      </w:r>
    </w:p>
    <w:p w:rsidR="00363EF0" w:rsidRPr="004A1CD7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55" w:lineRule="exact"/>
        <w:ind w:left="451" w:right="1291" w:hanging="317"/>
        <w:jc w:val="both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узнавать овощи, фрукты по внешнему виду, по вкусу, запаху, на ощупь;</w:t>
      </w:r>
    </w:p>
    <w:p w:rsidR="00363EF0" w:rsidRPr="004A1CD7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55" w:lineRule="exact"/>
        <w:ind w:left="134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называть овощи, фрукты, их свойства и качества;</w:t>
      </w:r>
    </w:p>
    <w:p w:rsidR="00363EF0" w:rsidRPr="004A1CD7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5" w:line="355" w:lineRule="exact"/>
        <w:ind w:left="451" w:right="1277" w:hanging="317"/>
        <w:jc w:val="both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рассматривать картины с изображением огорода, сада и опре</w:t>
      </w:r>
      <w:r w:rsidRPr="004A1CD7">
        <w:rPr>
          <w:rFonts w:eastAsia="Times New Roman"/>
          <w:sz w:val="28"/>
          <w:szCs w:val="28"/>
        </w:rPr>
        <w:softHyphen/>
        <w:t>делять место произрастания овощей, фруктов;</w:t>
      </w:r>
    </w:p>
    <w:p w:rsidR="00363EF0" w:rsidRPr="004A1CD7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355" w:lineRule="exact"/>
        <w:ind w:left="134"/>
        <w:rPr>
          <w:rFonts w:eastAsia="Times New Roman"/>
          <w:sz w:val="28"/>
          <w:szCs w:val="28"/>
        </w:rPr>
      </w:pPr>
      <w:r w:rsidRPr="004A1CD7">
        <w:rPr>
          <w:rFonts w:eastAsia="Times New Roman"/>
          <w:sz w:val="28"/>
          <w:szCs w:val="28"/>
        </w:rPr>
        <w:t>соотносить часть с целым овощем (фруктом);</w:t>
      </w:r>
    </w:p>
    <w:p w:rsidR="005077EC" w:rsidRPr="004A1CD7" w:rsidRDefault="00045693" w:rsidP="005077EC">
      <w:pPr>
        <w:numPr>
          <w:ilvl w:val="0"/>
          <w:numId w:val="1"/>
        </w:numPr>
        <w:shd w:val="clear" w:color="auto" w:fill="FFFFFF"/>
        <w:tabs>
          <w:tab w:val="left" w:pos="451"/>
        </w:tabs>
        <w:ind w:left="451" w:right="1253" w:hanging="317"/>
        <w:jc w:val="both"/>
        <w:rPr>
          <w:rFonts w:eastAsia="Times New Roman"/>
          <w:sz w:val="28"/>
          <w:szCs w:val="28"/>
        </w:rPr>
      </w:pPr>
      <w:proofErr w:type="gramStart"/>
      <w:r w:rsidRPr="004A1CD7">
        <w:rPr>
          <w:rFonts w:eastAsia="Times New Roman"/>
          <w:sz w:val="28"/>
          <w:szCs w:val="28"/>
        </w:rPr>
        <w:t xml:space="preserve">узнавать и называть знакомые овощи (фрукты) в готовых блюдах (суп, салат, компот), отличать сырые </w:t>
      </w:r>
      <w:r w:rsidR="005077EC" w:rsidRPr="004A1CD7">
        <w:rPr>
          <w:rFonts w:eastAsia="Times New Roman"/>
          <w:sz w:val="28"/>
          <w:szCs w:val="28"/>
        </w:rPr>
        <w:t>овощи (фрукты) от переработанных.</w:t>
      </w:r>
      <w:proofErr w:type="gramEnd"/>
    </w:p>
    <w:p w:rsidR="005077EC" w:rsidRPr="004A1CD7" w:rsidRDefault="005077EC" w:rsidP="005077EC">
      <w:pPr>
        <w:shd w:val="clear" w:color="auto" w:fill="FFFFFF"/>
        <w:tabs>
          <w:tab w:val="left" w:pos="451"/>
        </w:tabs>
        <w:ind w:right="1253"/>
        <w:jc w:val="both"/>
        <w:rPr>
          <w:rFonts w:eastAsia="Times New Roman"/>
          <w:i/>
          <w:sz w:val="28"/>
          <w:szCs w:val="28"/>
          <w:u w:val="single"/>
        </w:rPr>
        <w:sectPr w:rsidR="005077EC" w:rsidRPr="004A1CD7">
          <w:type w:val="continuous"/>
          <w:pgSz w:w="11909" w:h="16834"/>
          <w:pgMar w:top="360" w:right="360" w:bottom="360" w:left="701" w:header="720" w:footer="720" w:gutter="0"/>
          <w:cols w:space="60"/>
          <w:noEndnote/>
        </w:sectPr>
      </w:pPr>
      <w:r w:rsidRPr="004A1CD7">
        <w:rPr>
          <w:rFonts w:eastAsia="Times New Roman"/>
          <w:i/>
          <w:sz w:val="28"/>
          <w:szCs w:val="28"/>
        </w:rPr>
        <w:t xml:space="preserve">     </w:t>
      </w:r>
      <w:r w:rsidRPr="004A1CD7">
        <w:rPr>
          <w:rFonts w:eastAsia="Times New Roman"/>
          <w:i/>
          <w:sz w:val="28"/>
          <w:szCs w:val="28"/>
          <w:u w:val="single"/>
        </w:rPr>
        <w:t>Словарь</w:t>
      </w:r>
    </w:p>
    <w:p w:rsidR="00363EF0" w:rsidRPr="004A1CD7" w:rsidRDefault="00045693" w:rsidP="005077EC">
      <w:pPr>
        <w:shd w:val="clear" w:color="auto" w:fill="FFFFFF"/>
        <w:spacing w:before="29" w:line="355" w:lineRule="exact"/>
        <w:ind w:left="284" w:right="1262"/>
        <w:jc w:val="both"/>
        <w:rPr>
          <w:sz w:val="28"/>
          <w:szCs w:val="28"/>
        </w:rPr>
      </w:pPr>
      <w:proofErr w:type="gramStart"/>
      <w:r w:rsidRPr="004A1CD7">
        <w:rPr>
          <w:rFonts w:eastAsia="Times New Roman"/>
          <w:b/>
          <w:bCs/>
          <w:spacing w:val="-5"/>
          <w:sz w:val="28"/>
          <w:szCs w:val="28"/>
        </w:rPr>
        <w:lastRenderedPageBreak/>
        <w:t xml:space="preserve">существительные; </w:t>
      </w:r>
      <w:r w:rsidRPr="004A1CD7">
        <w:rPr>
          <w:rFonts w:eastAsia="Times New Roman"/>
          <w:spacing w:val="-5"/>
          <w:sz w:val="28"/>
          <w:szCs w:val="28"/>
        </w:rPr>
        <w:t xml:space="preserve">огород, грядка, овощи, картофель, огурец, </w:t>
      </w:r>
      <w:r w:rsidR="005077EC" w:rsidRPr="004A1CD7">
        <w:rPr>
          <w:rFonts w:eastAsia="Times New Roman"/>
          <w:spacing w:val="-5"/>
          <w:sz w:val="28"/>
          <w:szCs w:val="28"/>
        </w:rPr>
        <w:t>по</w:t>
      </w:r>
      <w:r w:rsidRPr="004A1CD7">
        <w:rPr>
          <w:rFonts w:eastAsia="Times New Roman"/>
          <w:spacing w:val="-1"/>
          <w:sz w:val="28"/>
          <w:szCs w:val="28"/>
        </w:rPr>
        <w:t>мидор, свекла, морковь, капуста, чеснок, лук, сад, дерево, фрук</w:t>
      </w:r>
      <w:r w:rsidRPr="004A1CD7">
        <w:rPr>
          <w:rFonts w:eastAsia="Times New Roman"/>
          <w:spacing w:val="-1"/>
          <w:sz w:val="28"/>
          <w:szCs w:val="28"/>
        </w:rPr>
        <w:softHyphen/>
      </w:r>
      <w:r w:rsidRPr="004A1CD7">
        <w:rPr>
          <w:rFonts w:eastAsia="Times New Roman"/>
          <w:sz w:val="28"/>
          <w:szCs w:val="28"/>
        </w:rPr>
        <w:t>ты, яблоко, груша, слива, апельсин, лимон, банан, салат, суп, компот, сок, варенье;</w:t>
      </w:r>
      <w:proofErr w:type="gramEnd"/>
    </w:p>
    <w:p w:rsidR="00363EF0" w:rsidRPr="004A1CD7" w:rsidRDefault="00045693" w:rsidP="005077EC">
      <w:pPr>
        <w:shd w:val="clear" w:color="auto" w:fill="FFFFFF"/>
        <w:spacing w:line="355" w:lineRule="exact"/>
        <w:ind w:left="284" w:right="1258"/>
        <w:jc w:val="both"/>
        <w:rPr>
          <w:sz w:val="28"/>
          <w:szCs w:val="28"/>
        </w:rPr>
      </w:pPr>
      <w:proofErr w:type="gramStart"/>
      <w:r w:rsidRPr="004A1CD7">
        <w:rPr>
          <w:rFonts w:eastAsia="Times New Roman"/>
          <w:b/>
          <w:bCs/>
          <w:spacing w:val="-1"/>
          <w:sz w:val="28"/>
          <w:szCs w:val="28"/>
        </w:rPr>
        <w:t xml:space="preserve">глаголы: </w:t>
      </w:r>
      <w:r w:rsidRPr="004A1CD7">
        <w:rPr>
          <w:rFonts w:eastAsia="Times New Roman"/>
          <w:spacing w:val="-1"/>
          <w:sz w:val="28"/>
          <w:szCs w:val="28"/>
        </w:rPr>
        <w:t>садить, убирать, собирать, копать, срывать, мыть, ре</w:t>
      </w:r>
      <w:r w:rsidRPr="004A1CD7">
        <w:rPr>
          <w:rFonts w:eastAsia="Times New Roman"/>
          <w:spacing w:val="-1"/>
          <w:sz w:val="28"/>
          <w:szCs w:val="28"/>
        </w:rPr>
        <w:softHyphen/>
      </w:r>
      <w:r w:rsidRPr="004A1CD7">
        <w:rPr>
          <w:rFonts w:eastAsia="Times New Roman"/>
          <w:sz w:val="28"/>
          <w:szCs w:val="28"/>
        </w:rPr>
        <w:t>зать, варить, сушить, угощать;</w:t>
      </w:r>
      <w:proofErr w:type="gramEnd"/>
    </w:p>
    <w:p w:rsidR="005077EC" w:rsidRPr="004A1CD7" w:rsidRDefault="00045693" w:rsidP="005077EC">
      <w:pPr>
        <w:shd w:val="clear" w:color="auto" w:fill="FFFFFF"/>
        <w:spacing w:line="355" w:lineRule="exact"/>
        <w:ind w:left="284" w:right="1229"/>
        <w:rPr>
          <w:rFonts w:eastAsia="Times New Roman"/>
          <w:sz w:val="28"/>
          <w:szCs w:val="28"/>
        </w:rPr>
      </w:pPr>
      <w:proofErr w:type="gramStart"/>
      <w:r w:rsidRPr="004A1CD7">
        <w:rPr>
          <w:rFonts w:eastAsia="Times New Roman"/>
          <w:b/>
          <w:bCs/>
          <w:sz w:val="28"/>
          <w:szCs w:val="28"/>
        </w:rPr>
        <w:t xml:space="preserve">прилагательные: </w:t>
      </w:r>
      <w:r w:rsidRPr="004A1CD7">
        <w:rPr>
          <w:rFonts w:eastAsia="Times New Roman"/>
          <w:sz w:val="28"/>
          <w:szCs w:val="28"/>
        </w:rPr>
        <w:t>длинный, короткий, круглый, треугольный, овальный, сырой, вареный, твердый, мягкий, гладкий, горький, сладкий, кислый, соленый, спелый, неспелый</w:t>
      </w:r>
      <w:r w:rsidR="005077EC" w:rsidRPr="004A1CD7">
        <w:rPr>
          <w:rFonts w:eastAsia="Times New Roman"/>
          <w:sz w:val="28"/>
          <w:szCs w:val="28"/>
        </w:rPr>
        <w:t>;</w:t>
      </w:r>
      <w:proofErr w:type="gramEnd"/>
    </w:p>
    <w:p w:rsidR="00045693" w:rsidRPr="004A1CD7" w:rsidRDefault="00045693" w:rsidP="005077EC">
      <w:pPr>
        <w:shd w:val="clear" w:color="auto" w:fill="FFFFFF"/>
        <w:spacing w:line="355" w:lineRule="exact"/>
        <w:ind w:left="284" w:right="1229"/>
        <w:rPr>
          <w:rFonts w:eastAsia="Times New Roman"/>
          <w:sz w:val="28"/>
          <w:szCs w:val="28"/>
          <w:lang w:val="be-BY"/>
        </w:rPr>
      </w:pPr>
      <w:r w:rsidRPr="004A1CD7">
        <w:rPr>
          <w:rFonts w:eastAsia="Times New Roman"/>
          <w:b/>
          <w:bCs/>
          <w:spacing w:val="-3"/>
          <w:sz w:val="28"/>
          <w:szCs w:val="28"/>
        </w:rPr>
        <w:t xml:space="preserve">наречия: </w:t>
      </w:r>
      <w:r w:rsidRPr="004A1CD7">
        <w:rPr>
          <w:rFonts w:eastAsia="Times New Roman"/>
          <w:spacing w:val="-3"/>
          <w:sz w:val="28"/>
          <w:szCs w:val="28"/>
        </w:rPr>
        <w:t xml:space="preserve">высоко, низко, вверху, внизу, вкусно, невкусно, полезно, </w:t>
      </w:r>
      <w:r w:rsidRPr="004A1CD7">
        <w:rPr>
          <w:rFonts w:eastAsia="Times New Roman"/>
          <w:sz w:val="28"/>
          <w:szCs w:val="28"/>
        </w:rPr>
        <w:t>вредно.</w:t>
      </w:r>
      <w:r w:rsidR="004A1CD7" w:rsidRPr="004A1CD7">
        <w:rPr>
          <w:rFonts w:eastAsia="Times New Roman"/>
          <w:sz w:val="28"/>
          <w:szCs w:val="28"/>
        </w:rPr>
        <w:t xml:space="preserve">  </w:t>
      </w:r>
    </w:p>
    <w:p w:rsidR="004A1CD7" w:rsidRPr="004A1CD7" w:rsidRDefault="004A1CD7" w:rsidP="005077EC">
      <w:pPr>
        <w:shd w:val="clear" w:color="auto" w:fill="FFFFFF"/>
        <w:spacing w:line="355" w:lineRule="exact"/>
        <w:ind w:left="284" w:right="1229"/>
        <w:rPr>
          <w:rFonts w:eastAsia="Times New Roman"/>
          <w:sz w:val="32"/>
          <w:szCs w:val="32"/>
          <w:lang w:val="be-BY"/>
        </w:rPr>
      </w:pPr>
    </w:p>
    <w:p w:rsidR="004A1CD7" w:rsidRDefault="004A1CD7" w:rsidP="004A1CD7">
      <w:pPr>
        <w:shd w:val="clear" w:color="auto" w:fill="FFFFFF"/>
        <w:spacing w:line="355" w:lineRule="exact"/>
        <w:ind w:left="284" w:right="1229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4A1CD7" w:rsidRDefault="004A1CD7" w:rsidP="004A1CD7">
      <w:pPr>
        <w:shd w:val="clear" w:color="auto" w:fill="FFFFFF"/>
        <w:spacing w:line="355" w:lineRule="exact"/>
        <w:ind w:right="1229"/>
        <w:jc w:val="center"/>
        <w:rPr>
          <w:rFonts w:eastAsia="Times New Roman"/>
          <w:b/>
          <w:bCs/>
          <w:i/>
          <w:spacing w:val="-3"/>
          <w:sz w:val="28"/>
          <w:szCs w:val="28"/>
          <w:lang w:val="be-BY"/>
        </w:rPr>
      </w:pPr>
      <w:r w:rsidRPr="004A1CD7">
        <w:rPr>
          <w:rFonts w:eastAsia="Times New Roman"/>
          <w:b/>
          <w:bCs/>
          <w:i/>
          <w:spacing w:val="-3"/>
          <w:sz w:val="32"/>
          <w:szCs w:val="32"/>
          <w:lang w:val="be-BY"/>
        </w:rPr>
        <w:t>ВЕРАСЕНЬ</w:t>
      </w:r>
    </w:p>
    <w:p w:rsidR="004A1CD7" w:rsidRPr="004A1CD7" w:rsidRDefault="004A1CD7" w:rsidP="004A1CD7">
      <w:pPr>
        <w:shd w:val="clear" w:color="auto" w:fill="FFFFFF"/>
        <w:spacing w:line="355" w:lineRule="exact"/>
        <w:ind w:right="1229"/>
        <w:rPr>
          <w:rFonts w:eastAsia="Times New Roman"/>
          <w:bCs/>
          <w:spacing w:val="-3"/>
          <w:sz w:val="28"/>
          <w:szCs w:val="28"/>
          <w:lang w:val="be-BY"/>
        </w:rPr>
      </w:pPr>
      <w:r>
        <w:rPr>
          <w:rFonts w:eastAsia="Times New Roman"/>
          <w:bCs/>
          <w:spacing w:val="-3"/>
          <w:sz w:val="28"/>
          <w:szCs w:val="28"/>
          <w:lang w:val="be-BY"/>
        </w:rPr>
        <w:t>1 -2- і  тыдзень – лагапедычнае  вывучэнне   дзяцей</w:t>
      </w:r>
    </w:p>
    <w:p w:rsidR="004A1CD7" w:rsidRPr="004A1CD7" w:rsidRDefault="004A1CD7" w:rsidP="004A1CD7">
      <w:pPr>
        <w:shd w:val="clear" w:color="auto" w:fill="FFFFFF"/>
        <w:rPr>
          <w:rFonts w:eastAsia="Times New Roman"/>
          <w:b/>
          <w:bCs/>
          <w:spacing w:val="-12"/>
          <w:sz w:val="28"/>
          <w:szCs w:val="28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</w:rPr>
        <w:t>Т</w:t>
      </w:r>
      <w:r>
        <w:rPr>
          <w:rFonts w:eastAsia="Times New Roman"/>
          <w:b/>
          <w:bCs/>
          <w:spacing w:val="59"/>
          <w:sz w:val="28"/>
          <w:szCs w:val="28"/>
          <w:lang w:val="be-BY"/>
        </w:rPr>
        <w:t>э</w:t>
      </w:r>
      <w:r w:rsidRPr="004A1CD7">
        <w:rPr>
          <w:rFonts w:eastAsia="Times New Roman"/>
          <w:b/>
          <w:bCs/>
          <w:spacing w:val="59"/>
          <w:sz w:val="28"/>
          <w:szCs w:val="28"/>
        </w:rPr>
        <w:t>мы:</w:t>
      </w:r>
      <w:r w:rsidRPr="004A1CD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2"/>
          <w:sz w:val="28"/>
          <w:szCs w:val="28"/>
          <w:lang w:val="be-BY"/>
        </w:rPr>
        <w:t>АГАРОДНІНА</w:t>
      </w: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 (18.09.2017 – 24.09.2017) </w:t>
      </w:r>
    </w:p>
    <w:p w:rsidR="004A1CD7" w:rsidRPr="004A1CD7" w:rsidRDefault="004A1CD7" w:rsidP="004A1CD7">
      <w:pPr>
        <w:shd w:val="clear" w:color="auto" w:fill="FFFFFF"/>
        <w:rPr>
          <w:sz w:val="28"/>
          <w:szCs w:val="28"/>
          <w:lang w:val="be-BY"/>
        </w:rPr>
      </w:pP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        </w:t>
      </w:r>
      <w:r>
        <w:rPr>
          <w:rFonts w:eastAsia="Times New Roman"/>
          <w:b/>
          <w:bCs/>
          <w:spacing w:val="-12"/>
          <w:sz w:val="28"/>
          <w:szCs w:val="28"/>
          <w:lang w:val="be-BY"/>
        </w:rPr>
        <w:t xml:space="preserve">  </w:t>
      </w: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2"/>
          <w:sz w:val="28"/>
          <w:szCs w:val="28"/>
          <w:lang w:val="be-BY"/>
        </w:rPr>
        <w:t>САДАВІНА</w:t>
      </w:r>
      <w:r w:rsidRPr="004A1CD7">
        <w:rPr>
          <w:rFonts w:eastAsia="Times New Roman"/>
          <w:b/>
          <w:bCs/>
          <w:spacing w:val="-12"/>
          <w:sz w:val="28"/>
          <w:szCs w:val="28"/>
        </w:rPr>
        <w:t xml:space="preserve">  (25.09.2017 – 01.10.2017)</w:t>
      </w:r>
    </w:p>
    <w:p w:rsidR="004A1CD7" w:rsidRDefault="004A1CD7" w:rsidP="004A1CD7">
      <w:pPr>
        <w:shd w:val="clear" w:color="auto" w:fill="FFFFFF"/>
        <w:spacing w:line="355" w:lineRule="exact"/>
        <w:ind w:left="284"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Веды:</w:t>
      </w:r>
    </w:p>
    <w:p w:rsidR="004A1CD7" w:rsidRDefault="004A1CD7" w:rsidP="004A1CD7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знешні выгляд агародніны, садавіны;</w:t>
      </w:r>
    </w:p>
    <w:p w:rsidR="004A1CD7" w:rsidRDefault="004A1CD7" w:rsidP="004A1CD7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смак, пах  агародніны, садавіны;</w:t>
      </w:r>
    </w:p>
    <w:p w:rsidR="004A1CD7" w:rsidRDefault="001E56F9" w:rsidP="004A1CD7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месца, дзе</w:t>
      </w:r>
      <w:r w:rsidR="004A1CD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расце (у/на  зямлі, на кустах, на галінках дрэў);</w:t>
      </w:r>
    </w:p>
    <w:p w:rsidR="001E56F9" w:rsidRDefault="001E56F9" w:rsidP="004A1CD7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спосабы спжывання агародніны і садавіны.</w:t>
      </w:r>
    </w:p>
    <w:p w:rsidR="001E56F9" w:rsidRDefault="001E56F9" w:rsidP="001E56F9">
      <w:p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Уменні:</w:t>
      </w:r>
    </w:p>
    <w:p w:rsidR="001E56F9" w:rsidRDefault="001E56F9" w:rsidP="001E56F9">
      <w:pPr>
        <w:pStyle w:val="a3"/>
        <w:numPr>
          <w:ilvl w:val="0"/>
          <w:numId w:val="6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 w:rsidRPr="001E56F9">
        <w:rPr>
          <w:sz w:val="28"/>
          <w:szCs w:val="28"/>
          <w:lang w:val="be-BY"/>
        </w:rPr>
        <w:t>пазнаваць</w:t>
      </w:r>
      <w:r>
        <w:rPr>
          <w:sz w:val="28"/>
          <w:szCs w:val="28"/>
          <w:lang w:val="be-BY"/>
        </w:rPr>
        <w:t xml:space="preserve"> агародніну і садавіну  па знешнему выгляду, на смак,  пах, на вобмацак;</w:t>
      </w:r>
    </w:p>
    <w:p w:rsidR="001E56F9" w:rsidRDefault="001E56F9" w:rsidP="001E56F9">
      <w:pPr>
        <w:pStyle w:val="a3"/>
        <w:numPr>
          <w:ilvl w:val="0"/>
          <w:numId w:val="6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агародніну і садавіну, іх якасці  і прыкметы;</w:t>
      </w:r>
    </w:p>
    <w:p w:rsidR="001E56F9" w:rsidRDefault="001E56F9" w:rsidP="001E56F9">
      <w:pPr>
        <w:pStyle w:val="a3"/>
        <w:numPr>
          <w:ilvl w:val="0"/>
          <w:numId w:val="6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разглядаць малюнкіз  выявамі агарода,сада  і вызначаць месца, дзе расце  агародніна  і  садавіна;</w:t>
      </w:r>
    </w:p>
    <w:p w:rsidR="001E56F9" w:rsidRDefault="001E56F9" w:rsidP="001E56F9">
      <w:pPr>
        <w:pStyle w:val="a3"/>
        <w:numPr>
          <w:ilvl w:val="0"/>
          <w:numId w:val="6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суадносіць  частку з  </w:t>
      </w:r>
      <w:r w:rsidR="00C91C6D">
        <w:rPr>
          <w:sz w:val="28"/>
          <w:szCs w:val="28"/>
          <w:lang w:val="be-BY"/>
        </w:rPr>
        <w:t>цэлай  агароднінай  (садавінай);</w:t>
      </w:r>
    </w:p>
    <w:p w:rsidR="00C91C6D" w:rsidRDefault="00C91C6D" w:rsidP="001E56F9">
      <w:pPr>
        <w:pStyle w:val="a3"/>
        <w:numPr>
          <w:ilvl w:val="0"/>
          <w:numId w:val="6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пазнаваць і называць  знаёмую  агародніну (садавіну)  у прыгатаваных стравах (суп,  салата, кампот), адрозніваць сырую агародніну (садавіну) ад перапрацаваных.</w:t>
      </w:r>
    </w:p>
    <w:p w:rsidR="00C91C6D" w:rsidRDefault="00C91C6D" w:rsidP="00C91C6D">
      <w:pPr>
        <w:pStyle w:val="a3"/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 w:rsidRPr="00C91C6D">
        <w:rPr>
          <w:i/>
          <w:sz w:val="28"/>
          <w:szCs w:val="28"/>
          <w:u w:val="single"/>
          <w:lang w:val="be-BY"/>
        </w:rPr>
        <w:t>Слоўнік</w:t>
      </w:r>
      <w:r>
        <w:rPr>
          <w:i/>
          <w:sz w:val="28"/>
          <w:szCs w:val="28"/>
          <w:u w:val="single"/>
          <w:lang w:val="be-BY"/>
        </w:rPr>
        <w:t>:</w:t>
      </w:r>
    </w:p>
    <w:p w:rsidR="00C91C6D" w:rsidRDefault="00C91C6D" w:rsidP="00C91C6D">
      <w:pPr>
        <w:shd w:val="clear" w:color="auto" w:fill="FFFFFF"/>
        <w:spacing w:line="355" w:lineRule="exact"/>
        <w:ind w:left="284" w:right="642"/>
        <w:rPr>
          <w:sz w:val="28"/>
          <w:szCs w:val="28"/>
          <w:lang w:val="be-BY"/>
        </w:rPr>
      </w:pPr>
      <w:r w:rsidRPr="00C91C6D">
        <w:rPr>
          <w:b/>
          <w:sz w:val="28"/>
          <w:szCs w:val="28"/>
          <w:lang w:val="be-BY"/>
        </w:rPr>
        <w:t>назоўнікі</w:t>
      </w:r>
      <w:r>
        <w:rPr>
          <w:sz w:val="28"/>
          <w:szCs w:val="28"/>
          <w:lang w:val="be-BY"/>
        </w:rPr>
        <w:t>: агарод, градка, агародніна, бульба, агурок, памідор, бурак, морква, капуста, часнык, цыбуля, сад, дрэва,  садавіна, яблык, ігруша, сліва, апельсін, лімон, банан, салата, суп, кампот, сок, варэнне.</w:t>
      </w:r>
    </w:p>
    <w:p w:rsidR="00C91C6D" w:rsidRDefault="00C91C6D" w:rsidP="00C91C6D">
      <w:pPr>
        <w:shd w:val="clear" w:color="auto" w:fill="FFFFFF"/>
        <w:spacing w:line="355" w:lineRule="exact"/>
        <w:ind w:left="284" w:right="642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</w:t>
      </w:r>
      <w:r>
        <w:rPr>
          <w:sz w:val="28"/>
          <w:szCs w:val="28"/>
          <w:lang w:val="be-BY"/>
        </w:rPr>
        <w:t xml:space="preserve">: садзіць, прыбіраць,  збіраць,  капаць,  зрываць, мыць, рэзаць, варыць, </w:t>
      </w:r>
      <w:r w:rsidR="00D24F01">
        <w:rPr>
          <w:sz w:val="28"/>
          <w:szCs w:val="28"/>
          <w:lang w:val="be-BY"/>
        </w:rPr>
        <w:t>сушыць,  частаваць.</w:t>
      </w:r>
    </w:p>
    <w:p w:rsidR="00D24F01" w:rsidRDefault="00D24F01" w:rsidP="00C91C6D">
      <w:pPr>
        <w:shd w:val="clear" w:color="auto" w:fill="FFFFFF"/>
        <w:spacing w:line="355" w:lineRule="exact"/>
        <w:ind w:left="284" w:right="642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</w:t>
      </w:r>
      <w:r w:rsidRPr="00D24F01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доўгі,  кароткі, круглы, трохвугольны,  авальны, сыры, вараны, цверды, мяккі, гладкі, горкі, салодкі, кіслы, салёны, </w:t>
      </w:r>
      <w:r w:rsidR="0021143E">
        <w:rPr>
          <w:sz w:val="28"/>
          <w:szCs w:val="28"/>
          <w:lang w:val="be-BY"/>
        </w:rPr>
        <w:t xml:space="preserve"> спелы, </w:t>
      </w:r>
      <w:r w:rsidRPr="0021143E">
        <w:rPr>
          <w:sz w:val="28"/>
          <w:szCs w:val="28"/>
          <w:lang w:val="be-BY"/>
        </w:rPr>
        <w:t>нязрэлы</w:t>
      </w:r>
    </w:p>
    <w:p w:rsidR="00D24F01" w:rsidRPr="00C91C6D" w:rsidRDefault="00D24F01" w:rsidP="00C91C6D">
      <w:pPr>
        <w:shd w:val="clear" w:color="auto" w:fill="FFFFFF"/>
        <w:spacing w:line="355" w:lineRule="exact"/>
        <w:ind w:left="284" w:right="642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прыслоўі</w:t>
      </w:r>
      <w:r w:rsidRPr="00D24F01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высока,  нізка, зверху,  зні</w:t>
      </w:r>
      <w:r w:rsidR="0021143E">
        <w:rPr>
          <w:sz w:val="28"/>
          <w:szCs w:val="28"/>
          <w:lang w:val="be-BY"/>
        </w:rPr>
        <w:t xml:space="preserve">зу, смачна, несмачна, карысна, </w:t>
      </w:r>
      <w:bookmarkStart w:id="0" w:name="_GoBack"/>
      <w:bookmarkEnd w:id="0"/>
      <w:r w:rsidR="0021143E">
        <w:rPr>
          <w:sz w:val="28"/>
          <w:szCs w:val="28"/>
          <w:lang w:val="be-BY"/>
        </w:rPr>
        <w:t>шкодна</w:t>
      </w:r>
    </w:p>
    <w:sectPr w:rsidR="00D24F01" w:rsidRPr="00C91C6D">
      <w:type w:val="continuous"/>
      <w:pgSz w:w="11909" w:h="16834"/>
      <w:pgMar w:top="360" w:right="360" w:bottom="360" w:left="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32379C"/>
    <w:lvl w:ilvl="0">
      <w:numFmt w:val="bullet"/>
      <w:lvlText w:val="*"/>
      <w:lvlJc w:val="left"/>
    </w:lvl>
  </w:abstractNum>
  <w:abstractNum w:abstractNumId="1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857323"/>
    <w:multiLevelType w:val="hybridMultilevel"/>
    <w:tmpl w:val="D1FC4252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002E6"/>
    <w:multiLevelType w:val="hybridMultilevel"/>
    <w:tmpl w:val="CB889CB2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682B"/>
    <w:multiLevelType w:val="hybridMultilevel"/>
    <w:tmpl w:val="1D7A1782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EC"/>
    <w:rsid w:val="00045693"/>
    <w:rsid w:val="001E56F9"/>
    <w:rsid w:val="0021143E"/>
    <w:rsid w:val="00363EF0"/>
    <w:rsid w:val="004A1CD7"/>
    <w:rsid w:val="005077EC"/>
    <w:rsid w:val="00BB7E2A"/>
    <w:rsid w:val="00C91C6D"/>
    <w:rsid w:val="00D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A775-5DC9-47F1-A1B5-DCB8CEDB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Александровна</cp:lastModifiedBy>
  <cp:revision>4</cp:revision>
  <dcterms:created xsi:type="dcterms:W3CDTF">2017-09-20T18:38:00Z</dcterms:created>
  <dcterms:modified xsi:type="dcterms:W3CDTF">2017-09-22T12:43:00Z</dcterms:modified>
</cp:coreProperties>
</file>