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8D" w:rsidRPr="0038245A" w:rsidRDefault="00AC498D" w:rsidP="00AC498D">
      <w:pPr>
        <w:pStyle w:val="Style5"/>
        <w:widowControl/>
        <w:spacing w:line="276" w:lineRule="auto"/>
        <w:ind w:firstLine="567"/>
        <w:jc w:val="center"/>
        <w:rPr>
          <w:rStyle w:val="FontStyle19"/>
          <w:b/>
          <w:i/>
          <w:sz w:val="28"/>
          <w:szCs w:val="28"/>
        </w:rPr>
      </w:pPr>
      <w:r w:rsidRPr="0038245A">
        <w:rPr>
          <w:rStyle w:val="FontStyle19"/>
          <w:b/>
          <w:i/>
          <w:sz w:val="28"/>
          <w:szCs w:val="28"/>
        </w:rPr>
        <w:t>Варианты памяток для учителей</w:t>
      </w:r>
    </w:p>
    <w:p w:rsidR="00AC498D" w:rsidRPr="0038245A" w:rsidRDefault="00AC498D" w:rsidP="00AC498D">
      <w:pPr>
        <w:pStyle w:val="Style5"/>
        <w:widowControl/>
        <w:spacing w:line="276" w:lineRule="auto"/>
        <w:ind w:firstLine="567"/>
        <w:jc w:val="center"/>
        <w:rPr>
          <w:rStyle w:val="FontStyle19"/>
          <w:sz w:val="28"/>
          <w:szCs w:val="28"/>
        </w:rPr>
      </w:pPr>
      <w:r w:rsidRPr="0038245A">
        <w:rPr>
          <w:rStyle w:val="FontStyle19"/>
          <w:sz w:val="28"/>
          <w:szCs w:val="28"/>
        </w:rPr>
        <w:t>Например</w:t>
      </w:r>
      <w:r w:rsidRPr="0038245A">
        <w:rPr>
          <w:rStyle w:val="FontStyle19"/>
          <w:sz w:val="28"/>
          <w:szCs w:val="28"/>
          <w:lang w:val="be-BY"/>
        </w:rPr>
        <w:t>, по итогам изучения норм оценки</w:t>
      </w:r>
      <w:r w:rsidRPr="0038245A">
        <w:rPr>
          <w:rStyle w:val="FontStyle19"/>
          <w:sz w:val="28"/>
          <w:szCs w:val="28"/>
        </w:rPr>
        <w:t xml:space="preserve"> по учебным предметам </w:t>
      </w:r>
    </w:p>
    <w:p w:rsidR="00AC498D" w:rsidRPr="0038245A" w:rsidRDefault="00AC498D" w:rsidP="00AC498D">
      <w:pPr>
        <w:pStyle w:val="Style5"/>
        <w:widowControl/>
        <w:spacing w:line="276" w:lineRule="auto"/>
        <w:ind w:firstLine="567"/>
        <w:jc w:val="center"/>
        <w:rPr>
          <w:rStyle w:val="FontStyle19"/>
          <w:sz w:val="28"/>
          <w:szCs w:val="28"/>
        </w:rPr>
      </w:pPr>
      <w:r w:rsidRPr="0038245A">
        <w:rPr>
          <w:rStyle w:val="FontStyle19"/>
          <w:sz w:val="28"/>
          <w:szCs w:val="28"/>
        </w:rPr>
        <w:t>учителям можно предложить следующие памятки по классификации ошибок:</w:t>
      </w:r>
    </w:p>
    <w:p w:rsidR="00AC498D" w:rsidRPr="0074085F" w:rsidRDefault="00AC498D" w:rsidP="00AC498D">
      <w:pPr>
        <w:jc w:val="center"/>
        <w:rPr>
          <w:b/>
          <w:sz w:val="28"/>
          <w:szCs w:val="28"/>
          <w:u w:val="single"/>
          <w:lang w:val="be-BY"/>
        </w:rPr>
      </w:pPr>
      <w:r w:rsidRPr="0074085F">
        <w:rPr>
          <w:b/>
          <w:sz w:val="28"/>
          <w:szCs w:val="28"/>
          <w:u w:val="single"/>
          <w:lang w:val="be-BY"/>
        </w:rPr>
        <w:t>Беларуская мова</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44"/>
        <w:gridCol w:w="1440"/>
        <w:gridCol w:w="1962"/>
        <w:gridCol w:w="1417"/>
        <w:gridCol w:w="1560"/>
        <w:gridCol w:w="1559"/>
      </w:tblGrid>
      <w:tr w:rsidR="00AC498D" w:rsidRPr="005717FC" w:rsidTr="00481AF6">
        <w:tc>
          <w:tcPr>
            <w:tcW w:w="828" w:type="dxa"/>
            <w:shd w:val="clear" w:color="auto" w:fill="auto"/>
          </w:tcPr>
          <w:p w:rsidR="00AC498D" w:rsidRPr="005717FC" w:rsidRDefault="00AC498D" w:rsidP="00481AF6">
            <w:pPr>
              <w:jc w:val="center"/>
              <w:rPr>
                <w:sz w:val="20"/>
                <w:szCs w:val="20"/>
                <w:lang w:val="be-BY"/>
              </w:rPr>
            </w:pPr>
          </w:p>
        </w:tc>
        <w:tc>
          <w:tcPr>
            <w:tcW w:w="1544" w:type="dxa"/>
            <w:shd w:val="clear" w:color="auto" w:fill="auto"/>
          </w:tcPr>
          <w:p w:rsidR="00AC498D" w:rsidRPr="005717FC" w:rsidRDefault="00AC498D" w:rsidP="00481AF6">
            <w:pPr>
              <w:jc w:val="center"/>
              <w:rPr>
                <w:b/>
                <w:sz w:val="20"/>
                <w:szCs w:val="20"/>
                <w:lang w:val="be-BY"/>
              </w:rPr>
            </w:pPr>
            <w:r w:rsidRPr="005717FC">
              <w:rPr>
                <w:b/>
                <w:sz w:val="20"/>
                <w:szCs w:val="20"/>
                <w:lang w:val="be-BY"/>
              </w:rPr>
              <w:t>Грубыя арфаграфічныя памылкі</w:t>
            </w:r>
          </w:p>
        </w:tc>
        <w:tc>
          <w:tcPr>
            <w:tcW w:w="1440" w:type="dxa"/>
            <w:shd w:val="clear" w:color="auto" w:fill="auto"/>
          </w:tcPr>
          <w:p w:rsidR="00AC498D" w:rsidRPr="005717FC" w:rsidRDefault="00AC498D" w:rsidP="00481AF6">
            <w:pPr>
              <w:jc w:val="center"/>
              <w:rPr>
                <w:b/>
                <w:sz w:val="20"/>
                <w:szCs w:val="20"/>
                <w:lang w:val="be-BY"/>
              </w:rPr>
            </w:pPr>
            <w:r w:rsidRPr="005717FC">
              <w:rPr>
                <w:b/>
                <w:sz w:val="20"/>
                <w:szCs w:val="20"/>
                <w:lang w:val="be-BY"/>
              </w:rPr>
              <w:t>Грубыя пунктуацый-ныя памылкі</w:t>
            </w:r>
          </w:p>
        </w:tc>
        <w:tc>
          <w:tcPr>
            <w:tcW w:w="1962" w:type="dxa"/>
            <w:shd w:val="clear" w:color="auto" w:fill="auto"/>
          </w:tcPr>
          <w:p w:rsidR="00AC498D" w:rsidRPr="005717FC" w:rsidRDefault="00AC498D" w:rsidP="00481AF6">
            <w:pPr>
              <w:jc w:val="center"/>
              <w:rPr>
                <w:b/>
                <w:sz w:val="20"/>
                <w:szCs w:val="20"/>
                <w:lang w:val="be-BY"/>
              </w:rPr>
            </w:pPr>
            <w:r w:rsidRPr="005717FC">
              <w:rPr>
                <w:b/>
                <w:sz w:val="20"/>
                <w:szCs w:val="20"/>
                <w:lang w:val="be-BY"/>
              </w:rPr>
              <w:t>Нягрубыя арфаграфічныя памылкі</w:t>
            </w:r>
          </w:p>
        </w:tc>
        <w:tc>
          <w:tcPr>
            <w:tcW w:w="1417" w:type="dxa"/>
            <w:shd w:val="clear" w:color="auto" w:fill="auto"/>
          </w:tcPr>
          <w:p w:rsidR="00AC498D" w:rsidRPr="005717FC" w:rsidRDefault="00AC498D" w:rsidP="00481AF6">
            <w:pPr>
              <w:jc w:val="center"/>
              <w:rPr>
                <w:b/>
                <w:sz w:val="20"/>
                <w:szCs w:val="20"/>
                <w:lang w:val="be-BY"/>
              </w:rPr>
            </w:pPr>
            <w:r w:rsidRPr="005717FC">
              <w:rPr>
                <w:b/>
                <w:sz w:val="20"/>
                <w:szCs w:val="20"/>
                <w:lang w:val="be-BY"/>
              </w:rPr>
              <w:t>Нягрубыя пунктуацыйныя памылкі</w:t>
            </w:r>
          </w:p>
        </w:tc>
        <w:tc>
          <w:tcPr>
            <w:tcW w:w="1560" w:type="dxa"/>
            <w:shd w:val="clear" w:color="auto" w:fill="auto"/>
          </w:tcPr>
          <w:p w:rsidR="00AC498D" w:rsidRPr="005717FC" w:rsidRDefault="00AC498D" w:rsidP="00481AF6">
            <w:pPr>
              <w:jc w:val="center"/>
              <w:rPr>
                <w:sz w:val="20"/>
                <w:szCs w:val="20"/>
                <w:lang w:val="be-BY"/>
              </w:rPr>
            </w:pPr>
            <w:r w:rsidRPr="005717FC">
              <w:rPr>
                <w:b/>
                <w:sz w:val="20"/>
                <w:szCs w:val="20"/>
                <w:lang w:val="be-BY"/>
              </w:rPr>
              <w:t>Памылкі, якія паўтараюцца</w:t>
            </w:r>
          </w:p>
        </w:tc>
        <w:tc>
          <w:tcPr>
            <w:tcW w:w="1559" w:type="dxa"/>
            <w:shd w:val="clear" w:color="auto" w:fill="auto"/>
          </w:tcPr>
          <w:p w:rsidR="00AC498D" w:rsidRPr="005717FC" w:rsidRDefault="00AC498D" w:rsidP="00481AF6">
            <w:pPr>
              <w:jc w:val="center"/>
              <w:rPr>
                <w:b/>
                <w:sz w:val="20"/>
                <w:szCs w:val="20"/>
                <w:lang w:val="be-BY"/>
              </w:rPr>
            </w:pPr>
            <w:r w:rsidRPr="005717FC">
              <w:rPr>
                <w:b/>
                <w:sz w:val="20"/>
                <w:szCs w:val="20"/>
                <w:lang w:val="be-BY"/>
              </w:rPr>
              <w:t>Аднатыпныя</w:t>
            </w:r>
          </w:p>
          <w:p w:rsidR="00AC498D" w:rsidRPr="005717FC" w:rsidRDefault="00AC498D" w:rsidP="00481AF6">
            <w:pPr>
              <w:jc w:val="center"/>
              <w:rPr>
                <w:b/>
                <w:sz w:val="20"/>
                <w:szCs w:val="20"/>
                <w:lang w:val="be-BY"/>
              </w:rPr>
            </w:pPr>
            <w:r w:rsidRPr="005717FC">
              <w:rPr>
                <w:b/>
                <w:sz w:val="20"/>
                <w:szCs w:val="20"/>
                <w:lang w:val="be-BY"/>
              </w:rPr>
              <w:t>арфаграфічныя памылкі</w:t>
            </w:r>
          </w:p>
        </w:tc>
      </w:tr>
      <w:tr w:rsidR="00AC498D" w:rsidRPr="005717FC" w:rsidTr="00481AF6">
        <w:tc>
          <w:tcPr>
            <w:tcW w:w="828" w:type="dxa"/>
            <w:vMerge w:val="restart"/>
            <w:shd w:val="clear" w:color="auto" w:fill="auto"/>
          </w:tcPr>
          <w:p w:rsidR="00AC498D" w:rsidRPr="005717FC" w:rsidRDefault="00AC498D" w:rsidP="00481AF6">
            <w:pPr>
              <w:rPr>
                <w:sz w:val="20"/>
                <w:szCs w:val="20"/>
                <w:lang w:val="be-BY"/>
              </w:rPr>
            </w:pPr>
            <w:r w:rsidRPr="005717FC">
              <w:rPr>
                <w:sz w:val="20"/>
                <w:szCs w:val="20"/>
                <w:lang w:val="be-BY"/>
              </w:rPr>
              <w:t>Віды</w:t>
            </w:r>
          </w:p>
        </w:tc>
        <w:tc>
          <w:tcPr>
            <w:tcW w:w="1544" w:type="dxa"/>
            <w:shd w:val="clear" w:color="auto" w:fill="auto"/>
          </w:tcPr>
          <w:p w:rsidR="00AC498D" w:rsidRPr="005717FC" w:rsidRDefault="00AC498D" w:rsidP="00481AF6">
            <w:pPr>
              <w:rPr>
                <w:sz w:val="20"/>
                <w:szCs w:val="20"/>
                <w:lang w:val="be-BY"/>
              </w:rPr>
            </w:pPr>
            <w:r w:rsidRPr="005717FC">
              <w:rPr>
                <w:sz w:val="20"/>
                <w:szCs w:val="20"/>
                <w:lang w:val="be-BY"/>
              </w:rPr>
              <w:t>на вывучаныя правілы:</w:t>
            </w:r>
          </w:p>
          <w:p w:rsidR="00AC498D" w:rsidRPr="005717FC" w:rsidRDefault="00AC498D" w:rsidP="00481AF6">
            <w:pPr>
              <w:rPr>
                <w:sz w:val="20"/>
                <w:szCs w:val="20"/>
                <w:lang w:val="be-BY"/>
              </w:rPr>
            </w:pPr>
            <w:r w:rsidRPr="005717FC">
              <w:rPr>
                <w:i/>
                <w:sz w:val="20"/>
                <w:szCs w:val="20"/>
                <w:lang w:val="be-BY"/>
              </w:rPr>
              <w:t xml:space="preserve"> сямя </w:t>
            </w:r>
            <w:r w:rsidRPr="005717FC">
              <w:rPr>
                <w:sz w:val="20"/>
                <w:szCs w:val="20"/>
                <w:lang w:val="be-BY"/>
              </w:rPr>
              <w:t>(замест</w:t>
            </w:r>
            <w:r w:rsidRPr="005717FC">
              <w:rPr>
                <w:i/>
                <w:sz w:val="20"/>
                <w:szCs w:val="20"/>
                <w:lang w:val="be-BY"/>
              </w:rPr>
              <w:t xml:space="preserve"> сям</w:t>
            </w:r>
            <w:r w:rsidRPr="005717FC">
              <w:rPr>
                <w:b/>
                <w:i/>
                <w:sz w:val="20"/>
                <w:szCs w:val="20"/>
                <w:lang w:val="be-BY"/>
              </w:rPr>
              <w:t>’</w:t>
            </w:r>
            <w:r w:rsidRPr="005717FC">
              <w:rPr>
                <w:i/>
                <w:sz w:val="20"/>
                <w:szCs w:val="20"/>
                <w:lang w:val="be-BY"/>
              </w:rPr>
              <w:t>я</w:t>
            </w:r>
            <w:r w:rsidRPr="005717FC">
              <w:rPr>
                <w:sz w:val="20"/>
                <w:szCs w:val="20"/>
                <w:lang w:val="be-BY"/>
              </w:rPr>
              <w:t>)</w:t>
            </w:r>
            <w:r w:rsidRPr="005717FC">
              <w:rPr>
                <w:i/>
                <w:sz w:val="20"/>
                <w:szCs w:val="20"/>
                <w:lang w:val="be-BY"/>
              </w:rPr>
              <w:t xml:space="preserve">, пашталён </w:t>
            </w:r>
            <w:r w:rsidRPr="005717FC">
              <w:rPr>
                <w:sz w:val="20"/>
                <w:szCs w:val="20"/>
                <w:lang w:val="be-BY"/>
              </w:rPr>
              <w:t>(</w:t>
            </w:r>
            <w:r w:rsidRPr="005717FC">
              <w:rPr>
                <w:i/>
                <w:sz w:val="20"/>
                <w:szCs w:val="20"/>
                <w:lang w:val="be-BY"/>
              </w:rPr>
              <w:t>паштал</w:t>
            </w:r>
            <w:r w:rsidRPr="005717FC">
              <w:rPr>
                <w:b/>
                <w:i/>
                <w:sz w:val="20"/>
                <w:szCs w:val="20"/>
                <w:lang w:val="be-BY"/>
              </w:rPr>
              <w:t>ь</w:t>
            </w:r>
            <w:r w:rsidRPr="005717FC">
              <w:rPr>
                <w:i/>
                <w:sz w:val="20"/>
                <w:szCs w:val="20"/>
                <w:lang w:val="be-BY"/>
              </w:rPr>
              <w:t>ён</w:t>
            </w:r>
            <w:r w:rsidRPr="005717FC">
              <w:rPr>
                <w:sz w:val="20"/>
                <w:szCs w:val="20"/>
                <w:lang w:val="be-BY"/>
              </w:rPr>
              <w:t>)</w:t>
            </w:r>
          </w:p>
        </w:tc>
        <w:tc>
          <w:tcPr>
            <w:tcW w:w="1440" w:type="dxa"/>
            <w:shd w:val="clear" w:color="auto" w:fill="auto"/>
          </w:tcPr>
          <w:p w:rsidR="00AC498D" w:rsidRPr="005717FC" w:rsidRDefault="00AC498D" w:rsidP="00481AF6">
            <w:pPr>
              <w:jc w:val="both"/>
              <w:rPr>
                <w:sz w:val="20"/>
                <w:szCs w:val="20"/>
                <w:lang w:val="be-BY"/>
              </w:rPr>
            </w:pPr>
            <w:r w:rsidRPr="005717FC">
              <w:rPr>
                <w:sz w:val="20"/>
                <w:szCs w:val="20"/>
                <w:lang w:val="be-BY"/>
              </w:rPr>
              <w:t>пропуск знака</w:t>
            </w:r>
            <w:r w:rsidRPr="005717FC">
              <w:rPr>
                <w:b/>
                <w:sz w:val="20"/>
                <w:szCs w:val="20"/>
                <w:lang w:val="be-BY"/>
              </w:rPr>
              <w:t xml:space="preserve"> </w:t>
            </w:r>
            <w:r w:rsidRPr="005717FC">
              <w:rPr>
                <w:sz w:val="20"/>
                <w:szCs w:val="20"/>
                <w:lang w:val="be-BY"/>
              </w:rPr>
              <w:t>прыпынку ў канцы сказа</w:t>
            </w:r>
          </w:p>
          <w:p w:rsidR="00AC498D" w:rsidRPr="005717FC" w:rsidRDefault="00AC498D" w:rsidP="00481AF6">
            <w:pPr>
              <w:rPr>
                <w:sz w:val="20"/>
                <w:szCs w:val="20"/>
                <w:lang w:val="be-BY"/>
              </w:rPr>
            </w:pPr>
          </w:p>
        </w:tc>
        <w:tc>
          <w:tcPr>
            <w:tcW w:w="1962" w:type="dxa"/>
            <w:shd w:val="clear" w:color="auto" w:fill="auto"/>
          </w:tcPr>
          <w:p w:rsidR="00AC498D" w:rsidRPr="005717FC" w:rsidRDefault="00AC498D" w:rsidP="00481AF6">
            <w:pPr>
              <w:rPr>
                <w:sz w:val="20"/>
                <w:szCs w:val="20"/>
                <w:lang w:val="be-BY"/>
              </w:rPr>
            </w:pPr>
            <w:r w:rsidRPr="005717FC">
              <w:rPr>
                <w:sz w:val="20"/>
                <w:szCs w:val="20"/>
                <w:lang w:val="be-BY"/>
              </w:rPr>
              <w:t xml:space="preserve">графічныя памылкі і апіскі (замена адной літары іншай, пераста-ноўка літар, паўтор адной і той жа літары (склада), пропуск літары </w:t>
            </w:r>
          </w:p>
        </w:tc>
        <w:tc>
          <w:tcPr>
            <w:tcW w:w="1417" w:type="dxa"/>
            <w:shd w:val="clear" w:color="auto" w:fill="auto"/>
          </w:tcPr>
          <w:p w:rsidR="00AC498D" w:rsidRPr="005717FC" w:rsidRDefault="00AC498D" w:rsidP="00481AF6">
            <w:pPr>
              <w:jc w:val="both"/>
              <w:rPr>
                <w:sz w:val="20"/>
                <w:szCs w:val="20"/>
                <w:lang w:val="be-BY"/>
              </w:rPr>
            </w:pPr>
            <w:r w:rsidRPr="005717FC">
              <w:rPr>
                <w:sz w:val="20"/>
                <w:szCs w:val="20"/>
                <w:lang w:val="be-BY"/>
              </w:rPr>
              <w:t>пастаноўка аднаго знака прыпынку замест іншага ў канцы сказаў, пасля зваротка</w:t>
            </w:r>
          </w:p>
        </w:tc>
        <w:tc>
          <w:tcPr>
            <w:tcW w:w="1560" w:type="dxa"/>
            <w:shd w:val="clear" w:color="auto" w:fill="auto"/>
          </w:tcPr>
          <w:p w:rsidR="00AC498D" w:rsidRPr="005717FC" w:rsidRDefault="00AC498D" w:rsidP="00481AF6">
            <w:pPr>
              <w:rPr>
                <w:sz w:val="20"/>
                <w:szCs w:val="20"/>
                <w:lang w:val="be-BY"/>
              </w:rPr>
            </w:pPr>
            <w:r w:rsidRPr="005717FC">
              <w:rPr>
                <w:sz w:val="20"/>
                <w:szCs w:val="20"/>
                <w:lang w:val="be-BY"/>
              </w:rPr>
              <w:t xml:space="preserve">памылкі ў адным і тым жа слове ці формах аднаго і таго ж слова: </w:t>
            </w:r>
            <w:r w:rsidRPr="005717FC">
              <w:rPr>
                <w:i/>
                <w:sz w:val="20"/>
                <w:szCs w:val="20"/>
                <w:lang w:val="be-BY"/>
              </w:rPr>
              <w:t xml:space="preserve">бероза, берозы, берозай </w:t>
            </w:r>
            <w:r w:rsidRPr="005717FC">
              <w:rPr>
                <w:sz w:val="20"/>
                <w:szCs w:val="20"/>
                <w:lang w:val="be-BY"/>
              </w:rPr>
              <w:t>замест</w:t>
            </w:r>
            <w:r w:rsidRPr="005717FC">
              <w:rPr>
                <w:i/>
                <w:sz w:val="20"/>
                <w:szCs w:val="20"/>
                <w:lang w:val="be-BY"/>
              </w:rPr>
              <w:t xml:space="preserve"> бяроза, бярозы, бярозай</w:t>
            </w:r>
            <w:r w:rsidRPr="005717FC">
              <w:rPr>
                <w:sz w:val="20"/>
                <w:szCs w:val="20"/>
                <w:lang w:val="be-BY"/>
              </w:rPr>
              <w:t>).</w:t>
            </w:r>
          </w:p>
        </w:tc>
        <w:tc>
          <w:tcPr>
            <w:tcW w:w="1559" w:type="dxa"/>
            <w:shd w:val="clear" w:color="auto" w:fill="auto"/>
          </w:tcPr>
          <w:p w:rsidR="00AC498D" w:rsidRPr="005717FC" w:rsidRDefault="00AC498D" w:rsidP="00481AF6">
            <w:pPr>
              <w:rPr>
                <w:sz w:val="20"/>
                <w:szCs w:val="20"/>
                <w:lang w:val="be-BY"/>
              </w:rPr>
            </w:pPr>
            <w:r w:rsidRPr="005717FC">
              <w:rPr>
                <w:sz w:val="20"/>
                <w:szCs w:val="20"/>
                <w:lang w:val="be-BY"/>
              </w:rPr>
              <w:t xml:space="preserve">памылкі на адно і тое ж правіла ў розных словах: </w:t>
            </w:r>
            <w:r w:rsidRPr="005717FC">
              <w:rPr>
                <w:i/>
                <w:sz w:val="20"/>
                <w:szCs w:val="20"/>
                <w:lang w:val="be-BY"/>
              </w:rPr>
              <w:t>лы</w:t>
            </w:r>
            <w:r w:rsidRPr="005717FC">
              <w:rPr>
                <w:b/>
                <w:i/>
                <w:sz w:val="20"/>
                <w:szCs w:val="20"/>
                <w:lang w:val="be-BY"/>
              </w:rPr>
              <w:t>ш</w:t>
            </w:r>
            <w:r w:rsidRPr="005717FC">
              <w:rPr>
                <w:i/>
                <w:sz w:val="20"/>
                <w:szCs w:val="20"/>
                <w:lang w:val="be-BY"/>
              </w:rPr>
              <w:t xml:space="preserve">ка </w:t>
            </w:r>
            <w:r w:rsidRPr="005717FC">
              <w:rPr>
                <w:sz w:val="20"/>
                <w:szCs w:val="20"/>
                <w:lang w:val="be-BY"/>
              </w:rPr>
              <w:t>замест</w:t>
            </w:r>
            <w:r w:rsidRPr="005717FC">
              <w:rPr>
                <w:i/>
                <w:sz w:val="20"/>
                <w:szCs w:val="20"/>
                <w:lang w:val="be-BY"/>
              </w:rPr>
              <w:t xml:space="preserve"> лы</w:t>
            </w:r>
            <w:r w:rsidRPr="005717FC">
              <w:rPr>
                <w:b/>
                <w:i/>
                <w:sz w:val="20"/>
                <w:szCs w:val="20"/>
                <w:lang w:val="be-BY"/>
              </w:rPr>
              <w:t>ж</w:t>
            </w:r>
            <w:r w:rsidRPr="005717FC">
              <w:rPr>
                <w:i/>
                <w:sz w:val="20"/>
                <w:szCs w:val="20"/>
                <w:lang w:val="be-BY"/>
              </w:rPr>
              <w:t>ка, ло</w:t>
            </w:r>
            <w:r w:rsidRPr="005717FC">
              <w:rPr>
                <w:b/>
                <w:i/>
                <w:sz w:val="20"/>
                <w:szCs w:val="20"/>
                <w:lang w:val="be-BY"/>
              </w:rPr>
              <w:t>т</w:t>
            </w:r>
            <w:r w:rsidRPr="005717FC">
              <w:rPr>
                <w:i/>
                <w:sz w:val="20"/>
                <w:szCs w:val="20"/>
                <w:lang w:val="be-BY"/>
              </w:rPr>
              <w:t xml:space="preserve">ка </w:t>
            </w:r>
            <w:r w:rsidRPr="005717FC">
              <w:rPr>
                <w:sz w:val="20"/>
                <w:szCs w:val="20"/>
                <w:lang w:val="be-BY"/>
              </w:rPr>
              <w:t>замест</w:t>
            </w:r>
            <w:r w:rsidRPr="005717FC">
              <w:rPr>
                <w:i/>
                <w:sz w:val="20"/>
                <w:szCs w:val="20"/>
                <w:lang w:val="be-BY"/>
              </w:rPr>
              <w:t xml:space="preserve"> лодка – </w:t>
            </w:r>
            <w:r w:rsidRPr="005717FC">
              <w:rPr>
                <w:sz w:val="20"/>
                <w:szCs w:val="20"/>
                <w:lang w:val="be-BY"/>
              </w:rPr>
              <w:t>на правапіс парных зычных</w:t>
            </w:r>
          </w:p>
        </w:tc>
      </w:tr>
      <w:tr w:rsidR="00AC498D" w:rsidRPr="005717FC" w:rsidTr="00481AF6">
        <w:tc>
          <w:tcPr>
            <w:tcW w:w="828" w:type="dxa"/>
            <w:vMerge/>
            <w:shd w:val="clear" w:color="auto" w:fill="auto"/>
          </w:tcPr>
          <w:p w:rsidR="00AC498D" w:rsidRPr="005717FC" w:rsidRDefault="00AC498D" w:rsidP="00481AF6">
            <w:pPr>
              <w:rPr>
                <w:sz w:val="20"/>
                <w:szCs w:val="20"/>
                <w:lang w:val="be-BY"/>
              </w:rPr>
            </w:pPr>
          </w:p>
        </w:tc>
        <w:tc>
          <w:tcPr>
            <w:tcW w:w="1544" w:type="dxa"/>
            <w:shd w:val="clear" w:color="auto" w:fill="auto"/>
          </w:tcPr>
          <w:p w:rsidR="00AC498D" w:rsidRPr="005717FC" w:rsidRDefault="00AC498D" w:rsidP="00481AF6">
            <w:pPr>
              <w:rPr>
                <w:sz w:val="20"/>
                <w:szCs w:val="20"/>
                <w:lang w:val="be-BY"/>
              </w:rPr>
            </w:pPr>
            <w:r w:rsidRPr="005717FC">
              <w:rPr>
                <w:sz w:val="20"/>
                <w:szCs w:val="20"/>
                <w:lang w:val="be-BY"/>
              </w:rPr>
              <w:t>у напісанні вывучаных слоўнікавых слоў:</w:t>
            </w:r>
          </w:p>
          <w:p w:rsidR="00AC498D" w:rsidRPr="005717FC" w:rsidRDefault="00AC498D" w:rsidP="00481AF6">
            <w:pPr>
              <w:rPr>
                <w:sz w:val="20"/>
                <w:szCs w:val="20"/>
                <w:lang w:val="be-BY"/>
              </w:rPr>
            </w:pPr>
            <w:r w:rsidRPr="005717FC">
              <w:rPr>
                <w:i/>
                <w:sz w:val="20"/>
                <w:szCs w:val="20"/>
                <w:lang w:val="be-BY"/>
              </w:rPr>
              <w:t>біблі</w:t>
            </w:r>
            <w:r w:rsidRPr="005717FC">
              <w:rPr>
                <w:b/>
                <w:i/>
                <w:sz w:val="20"/>
                <w:szCs w:val="20"/>
                <w:lang w:val="be-BY"/>
              </w:rPr>
              <w:t>а</w:t>
            </w:r>
            <w:r w:rsidRPr="005717FC">
              <w:rPr>
                <w:i/>
                <w:sz w:val="20"/>
                <w:szCs w:val="20"/>
                <w:lang w:val="be-BY"/>
              </w:rPr>
              <w:t xml:space="preserve">тэка </w:t>
            </w:r>
            <w:r w:rsidRPr="005717FC">
              <w:rPr>
                <w:sz w:val="20"/>
                <w:szCs w:val="20"/>
                <w:lang w:val="be-BY"/>
              </w:rPr>
              <w:t>(замест</w:t>
            </w:r>
            <w:r w:rsidRPr="005717FC">
              <w:rPr>
                <w:i/>
                <w:sz w:val="20"/>
                <w:szCs w:val="20"/>
                <w:lang w:val="be-BY"/>
              </w:rPr>
              <w:t xml:space="preserve"> біблі</w:t>
            </w:r>
            <w:r w:rsidRPr="005717FC">
              <w:rPr>
                <w:b/>
                <w:i/>
                <w:sz w:val="20"/>
                <w:szCs w:val="20"/>
                <w:lang w:val="be-BY"/>
              </w:rPr>
              <w:t>я</w:t>
            </w:r>
            <w:r w:rsidRPr="005717FC">
              <w:rPr>
                <w:i/>
                <w:sz w:val="20"/>
                <w:szCs w:val="20"/>
                <w:lang w:val="be-BY"/>
              </w:rPr>
              <w:t>тэка</w:t>
            </w:r>
            <w:r w:rsidRPr="005717FC">
              <w:rPr>
                <w:sz w:val="20"/>
                <w:szCs w:val="20"/>
                <w:lang w:val="be-BY"/>
              </w:rPr>
              <w:t>)</w:t>
            </w:r>
          </w:p>
        </w:tc>
        <w:tc>
          <w:tcPr>
            <w:tcW w:w="1440" w:type="dxa"/>
            <w:shd w:val="clear" w:color="auto" w:fill="auto"/>
          </w:tcPr>
          <w:p w:rsidR="00AC498D" w:rsidRPr="005717FC" w:rsidRDefault="00AC498D" w:rsidP="00481AF6">
            <w:pPr>
              <w:rPr>
                <w:sz w:val="20"/>
                <w:szCs w:val="20"/>
                <w:lang w:val="be-BY"/>
              </w:rPr>
            </w:pPr>
            <w:r w:rsidRPr="005717FC">
              <w:rPr>
                <w:sz w:val="20"/>
                <w:szCs w:val="20"/>
                <w:lang w:val="be-BY"/>
              </w:rPr>
              <w:t>пропуск коскі паміж аднароднымі членамі сказа</w:t>
            </w:r>
          </w:p>
        </w:tc>
        <w:tc>
          <w:tcPr>
            <w:tcW w:w="1962" w:type="dxa"/>
            <w:shd w:val="clear" w:color="auto" w:fill="auto"/>
          </w:tcPr>
          <w:p w:rsidR="00AC498D" w:rsidRPr="005717FC" w:rsidRDefault="00AC498D" w:rsidP="00481AF6">
            <w:pPr>
              <w:rPr>
                <w:sz w:val="20"/>
                <w:szCs w:val="20"/>
                <w:lang w:val="be-BY"/>
              </w:rPr>
            </w:pPr>
            <w:r w:rsidRPr="005717FC">
              <w:rPr>
                <w:sz w:val="20"/>
                <w:szCs w:val="20"/>
                <w:lang w:val="be-BY"/>
              </w:rPr>
              <w:t>пры пераносе слоў:</w:t>
            </w:r>
          </w:p>
          <w:p w:rsidR="00AC498D" w:rsidRPr="005717FC" w:rsidRDefault="00AC498D" w:rsidP="00481AF6">
            <w:pPr>
              <w:rPr>
                <w:sz w:val="20"/>
                <w:szCs w:val="20"/>
                <w:lang w:val="be-BY"/>
              </w:rPr>
            </w:pPr>
            <w:r w:rsidRPr="005717FC">
              <w:rPr>
                <w:i/>
                <w:sz w:val="20"/>
                <w:szCs w:val="20"/>
                <w:lang w:val="be-BY"/>
              </w:rPr>
              <w:t>пра-ўда, надвор-’е</w:t>
            </w:r>
          </w:p>
        </w:tc>
        <w:tc>
          <w:tcPr>
            <w:tcW w:w="1417" w:type="dxa"/>
            <w:shd w:val="clear" w:color="auto" w:fill="auto"/>
          </w:tcPr>
          <w:p w:rsidR="00AC498D" w:rsidRPr="005717FC" w:rsidRDefault="00AC498D" w:rsidP="00481AF6">
            <w:pPr>
              <w:jc w:val="both"/>
              <w:rPr>
                <w:sz w:val="20"/>
                <w:szCs w:val="20"/>
                <w:lang w:val="be-BY"/>
              </w:rPr>
            </w:pPr>
            <w:r w:rsidRPr="005717FC">
              <w:rPr>
                <w:sz w:val="20"/>
                <w:szCs w:val="20"/>
                <w:lang w:val="be-BY"/>
              </w:rPr>
              <w:t>пропуск аднаго знака прыпынку пры выдзяленні зваротка ў сярэдзіне сказа</w:t>
            </w:r>
          </w:p>
          <w:p w:rsidR="00AC498D" w:rsidRPr="005717FC" w:rsidRDefault="00AC498D" w:rsidP="00481AF6">
            <w:pPr>
              <w:rPr>
                <w:sz w:val="20"/>
                <w:szCs w:val="20"/>
                <w:lang w:val="be-BY"/>
              </w:rPr>
            </w:pPr>
          </w:p>
        </w:tc>
        <w:tc>
          <w:tcPr>
            <w:tcW w:w="1560" w:type="dxa"/>
            <w:shd w:val="clear" w:color="auto" w:fill="auto"/>
          </w:tcPr>
          <w:p w:rsidR="00AC498D" w:rsidRPr="005717FC" w:rsidRDefault="00AC498D" w:rsidP="00481AF6">
            <w:pPr>
              <w:rPr>
                <w:sz w:val="20"/>
                <w:szCs w:val="20"/>
                <w:lang w:val="be-BY"/>
              </w:rPr>
            </w:pPr>
          </w:p>
        </w:tc>
        <w:tc>
          <w:tcPr>
            <w:tcW w:w="1559" w:type="dxa"/>
            <w:shd w:val="clear" w:color="auto" w:fill="auto"/>
          </w:tcPr>
          <w:p w:rsidR="00AC498D" w:rsidRPr="005717FC" w:rsidRDefault="00AC498D" w:rsidP="00481AF6">
            <w:pPr>
              <w:rPr>
                <w:sz w:val="20"/>
                <w:szCs w:val="20"/>
                <w:lang w:val="be-BY"/>
              </w:rPr>
            </w:pPr>
          </w:p>
        </w:tc>
      </w:tr>
      <w:tr w:rsidR="00AC498D" w:rsidRPr="005717FC" w:rsidTr="00481AF6">
        <w:tc>
          <w:tcPr>
            <w:tcW w:w="828" w:type="dxa"/>
            <w:vMerge/>
            <w:shd w:val="clear" w:color="auto" w:fill="auto"/>
          </w:tcPr>
          <w:p w:rsidR="00AC498D" w:rsidRPr="005717FC" w:rsidRDefault="00AC498D" w:rsidP="00481AF6">
            <w:pPr>
              <w:rPr>
                <w:sz w:val="20"/>
                <w:szCs w:val="20"/>
                <w:lang w:val="be-BY"/>
              </w:rPr>
            </w:pPr>
          </w:p>
        </w:tc>
        <w:tc>
          <w:tcPr>
            <w:tcW w:w="1544" w:type="dxa"/>
            <w:shd w:val="clear" w:color="auto" w:fill="auto"/>
          </w:tcPr>
          <w:p w:rsidR="00AC498D" w:rsidRPr="005717FC" w:rsidRDefault="00AC498D" w:rsidP="00481AF6">
            <w:pPr>
              <w:rPr>
                <w:sz w:val="20"/>
                <w:szCs w:val="20"/>
                <w:lang w:val="be-BY"/>
              </w:rPr>
            </w:pPr>
          </w:p>
        </w:tc>
        <w:tc>
          <w:tcPr>
            <w:tcW w:w="1440" w:type="dxa"/>
            <w:shd w:val="clear" w:color="auto" w:fill="auto"/>
          </w:tcPr>
          <w:p w:rsidR="00AC498D" w:rsidRPr="005717FC" w:rsidRDefault="00AC498D" w:rsidP="00481AF6">
            <w:pPr>
              <w:rPr>
                <w:sz w:val="20"/>
                <w:szCs w:val="20"/>
                <w:lang w:val="be-BY"/>
              </w:rPr>
            </w:pPr>
          </w:p>
        </w:tc>
        <w:tc>
          <w:tcPr>
            <w:tcW w:w="1962" w:type="dxa"/>
            <w:shd w:val="clear" w:color="auto" w:fill="auto"/>
          </w:tcPr>
          <w:p w:rsidR="00AC498D" w:rsidRPr="005717FC" w:rsidRDefault="00AC498D" w:rsidP="00481AF6">
            <w:pPr>
              <w:rPr>
                <w:sz w:val="20"/>
                <w:szCs w:val="20"/>
                <w:lang w:val="be-BY"/>
              </w:rPr>
            </w:pPr>
            <w:r w:rsidRPr="005717FC">
              <w:rPr>
                <w:sz w:val="20"/>
                <w:szCs w:val="20"/>
                <w:lang w:val="be-BY"/>
              </w:rPr>
              <w:t xml:space="preserve">адлюстраванне на пісьме замест літар </w:t>
            </w:r>
            <w:r w:rsidRPr="005717FC">
              <w:rPr>
                <w:b/>
                <w:sz w:val="20"/>
                <w:szCs w:val="20"/>
                <w:lang w:val="be-BY"/>
              </w:rPr>
              <w:t>е, ё, ю, я</w:t>
            </w:r>
            <w:r w:rsidRPr="005717FC">
              <w:rPr>
                <w:sz w:val="20"/>
                <w:szCs w:val="20"/>
                <w:lang w:val="be-BY"/>
              </w:rPr>
              <w:t xml:space="preserve"> іх гукавога значэння (</w:t>
            </w:r>
            <w:r w:rsidRPr="005717FC">
              <w:rPr>
                <w:i/>
                <w:sz w:val="20"/>
                <w:szCs w:val="20"/>
                <w:lang w:val="be-BY"/>
              </w:rPr>
              <w:t xml:space="preserve">йаблык </w:t>
            </w:r>
            <w:r w:rsidRPr="005717FC">
              <w:rPr>
                <w:sz w:val="20"/>
                <w:szCs w:val="20"/>
                <w:lang w:val="be-BY"/>
              </w:rPr>
              <w:t>замест</w:t>
            </w:r>
            <w:r w:rsidRPr="005717FC">
              <w:rPr>
                <w:i/>
                <w:sz w:val="20"/>
                <w:szCs w:val="20"/>
                <w:lang w:val="be-BY"/>
              </w:rPr>
              <w:t xml:space="preserve"> яблык</w:t>
            </w:r>
            <w:r w:rsidRPr="005717FC">
              <w:rPr>
                <w:sz w:val="20"/>
                <w:szCs w:val="20"/>
                <w:lang w:val="be-BY"/>
              </w:rPr>
              <w:t>)</w:t>
            </w:r>
          </w:p>
        </w:tc>
        <w:tc>
          <w:tcPr>
            <w:tcW w:w="1417" w:type="dxa"/>
            <w:shd w:val="clear" w:color="auto" w:fill="auto"/>
          </w:tcPr>
          <w:p w:rsidR="00AC498D" w:rsidRPr="005717FC" w:rsidRDefault="00AC498D" w:rsidP="00481AF6">
            <w:pPr>
              <w:jc w:val="both"/>
              <w:rPr>
                <w:sz w:val="20"/>
                <w:szCs w:val="20"/>
                <w:lang w:val="be-BY"/>
              </w:rPr>
            </w:pPr>
            <w:r w:rsidRPr="005717FC">
              <w:rPr>
                <w:sz w:val="20"/>
                <w:szCs w:val="20"/>
                <w:lang w:val="be-BY"/>
              </w:rPr>
              <w:t>пастаноўка кропкі ў загалоўку тэкста</w:t>
            </w:r>
          </w:p>
          <w:p w:rsidR="00AC498D" w:rsidRPr="005717FC" w:rsidRDefault="00AC498D" w:rsidP="00481AF6">
            <w:pPr>
              <w:rPr>
                <w:sz w:val="20"/>
                <w:szCs w:val="20"/>
                <w:lang w:val="be-BY"/>
              </w:rPr>
            </w:pPr>
          </w:p>
        </w:tc>
        <w:tc>
          <w:tcPr>
            <w:tcW w:w="1560" w:type="dxa"/>
            <w:shd w:val="clear" w:color="auto" w:fill="auto"/>
          </w:tcPr>
          <w:p w:rsidR="00AC498D" w:rsidRPr="005717FC" w:rsidRDefault="00AC498D" w:rsidP="00481AF6">
            <w:pPr>
              <w:rPr>
                <w:sz w:val="20"/>
                <w:szCs w:val="20"/>
                <w:lang w:val="be-BY"/>
              </w:rPr>
            </w:pPr>
          </w:p>
        </w:tc>
        <w:tc>
          <w:tcPr>
            <w:tcW w:w="1559" w:type="dxa"/>
            <w:shd w:val="clear" w:color="auto" w:fill="auto"/>
          </w:tcPr>
          <w:p w:rsidR="00AC498D" w:rsidRPr="005717FC" w:rsidRDefault="00AC498D" w:rsidP="00481AF6">
            <w:pPr>
              <w:rPr>
                <w:sz w:val="20"/>
                <w:szCs w:val="20"/>
                <w:lang w:val="be-BY"/>
              </w:rPr>
            </w:pPr>
          </w:p>
        </w:tc>
      </w:tr>
      <w:tr w:rsidR="00AC498D" w:rsidRPr="005717FC" w:rsidTr="00481AF6">
        <w:tc>
          <w:tcPr>
            <w:tcW w:w="828" w:type="dxa"/>
            <w:vMerge/>
            <w:shd w:val="clear" w:color="auto" w:fill="auto"/>
          </w:tcPr>
          <w:p w:rsidR="00AC498D" w:rsidRPr="005717FC" w:rsidRDefault="00AC498D" w:rsidP="00481AF6">
            <w:pPr>
              <w:rPr>
                <w:sz w:val="20"/>
                <w:szCs w:val="20"/>
                <w:lang w:val="be-BY"/>
              </w:rPr>
            </w:pPr>
          </w:p>
        </w:tc>
        <w:tc>
          <w:tcPr>
            <w:tcW w:w="1544" w:type="dxa"/>
            <w:shd w:val="clear" w:color="auto" w:fill="auto"/>
          </w:tcPr>
          <w:p w:rsidR="00AC498D" w:rsidRPr="005717FC" w:rsidRDefault="00AC498D" w:rsidP="00481AF6">
            <w:pPr>
              <w:rPr>
                <w:sz w:val="20"/>
                <w:szCs w:val="20"/>
                <w:lang w:val="be-BY"/>
              </w:rPr>
            </w:pPr>
          </w:p>
        </w:tc>
        <w:tc>
          <w:tcPr>
            <w:tcW w:w="1440" w:type="dxa"/>
            <w:shd w:val="clear" w:color="auto" w:fill="auto"/>
          </w:tcPr>
          <w:p w:rsidR="00AC498D" w:rsidRPr="005717FC" w:rsidRDefault="00AC498D" w:rsidP="00481AF6">
            <w:pPr>
              <w:rPr>
                <w:sz w:val="20"/>
                <w:szCs w:val="20"/>
                <w:lang w:val="be-BY"/>
              </w:rPr>
            </w:pPr>
          </w:p>
        </w:tc>
        <w:tc>
          <w:tcPr>
            <w:tcW w:w="1962" w:type="dxa"/>
            <w:shd w:val="clear" w:color="auto" w:fill="auto"/>
          </w:tcPr>
          <w:p w:rsidR="00AC498D" w:rsidRPr="005717FC" w:rsidRDefault="00AC498D" w:rsidP="00481AF6">
            <w:pPr>
              <w:rPr>
                <w:sz w:val="20"/>
                <w:szCs w:val="20"/>
                <w:lang w:val="be-BY"/>
              </w:rPr>
            </w:pPr>
            <w:r w:rsidRPr="005717FC">
              <w:rPr>
                <w:sz w:val="20"/>
                <w:szCs w:val="20"/>
                <w:lang w:val="be-BY"/>
              </w:rPr>
              <w:t xml:space="preserve">у напісанні ненаціскных склонавых канчаткаў назоўнікаў, прыметнікаў, асабовых канчаткаў дзеясловаў (датычыцца толькі </w:t>
            </w:r>
            <w:r w:rsidRPr="005717FC">
              <w:rPr>
                <w:sz w:val="20"/>
                <w:szCs w:val="20"/>
                <w:lang w:val="en-US"/>
              </w:rPr>
              <w:t>IV</w:t>
            </w:r>
            <w:r w:rsidRPr="005717FC">
              <w:rPr>
                <w:sz w:val="20"/>
                <w:szCs w:val="20"/>
                <w:lang w:val="be-BY"/>
              </w:rPr>
              <w:t xml:space="preserve"> класа)</w:t>
            </w:r>
          </w:p>
        </w:tc>
        <w:tc>
          <w:tcPr>
            <w:tcW w:w="1417" w:type="dxa"/>
            <w:shd w:val="clear" w:color="auto" w:fill="auto"/>
          </w:tcPr>
          <w:p w:rsidR="00AC498D" w:rsidRPr="005717FC" w:rsidRDefault="00AC498D" w:rsidP="00481AF6">
            <w:pPr>
              <w:rPr>
                <w:sz w:val="20"/>
                <w:szCs w:val="20"/>
                <w:lang w:val="be-BY"/>
              </w:rPr>
            </w:pPr>
          </w:p>
        </w:tc>
        <w:tc>
          <w:tcPr>
            <w:tcW w:w="1560" w:type="dxa"/>
            <w:shd w:val="clear" w:color="auto" w:fill="auto"/>
          </w:tcPr>
          <w:p w:rsidR="00AC498D" w:rsidRPr="005717FC" w:rsidRDefault="00AC498D" w:rsidP="00481AF6">
            <w:pPr>
              <w:rPr>
                <w:sz w:val="20"/>
                <w:szCs w:val="20"/>
                <w:lang w:val="be-BY"/>
              </w:rPr>
            </w:pPr>
          </w:p>
        </w:tc>
        <w:tc>
          <w:tcPr>
            <w:tcW w:w="1559" w:type="dxa"/>
            <w:shd w:val="clear" w:color="auto" w:fill="auto"/>
          </w:tcPr>
          <w:p w:rsidR="00AC498D" w:rsidRPr="005717FC" w:rsidRDefault="00AC498D" w:rsidP="00481AF6">
            <w:pPr>
              <w:rPr>
                <w:sz w:val="20"/>
                <w:szCs w:val="20"/>
                <w:lang w:val="be-BY"/>
              </w:rPr>
            </w:pPr>
          </w:p>
        </w:tc>
      </w:tr>
      <w:tr w:rsidR="00AC498D" w:rsidRPr="005717FC" w:rsidTr="00481AF6">
        <w:tc>
          <w:tcPr>
            <w:tcW w:w="828" w:type="dxa"/>
            <w:shd w:val="clear" w:color="auto" w:fill="auto"/>
          </w:tcPr>
          <w:p w:rsidR="00AC498D" w:rsidRPr="005717FC" w:rsidRDefault="00AC498D" w:rsidP="00481AF6">
            <w:pPr>
              <w:rPr>
                <w:sz w:val="20"/>
                <w:szCs w:val="20"/>
                <w:lang w:val="be-BY"/>
              </w:rPr>
            </w:pPr>
            <w:r w:rsidRPr="005717FC">
              <w:rPr>
                <w:sz w:val="20"/>
                <w:szCs w:val="20"/>
                <w:lang w:val="be-BY"/>
              </w:rPr>
              <w:t>Ацэньванне</w:t>
            </w:r>
          </w:p>
        </w:tc>
        <w:tc>
          <w:tcPr>
            <w:tcW w:w="1544" w:type="dxa"/>
            <w:shd w:val="clear" w:color="auto" w:fill="auto"/>
          </w:tcPr>
          <w:p w:rsidR="00AC498D" w:rsidRPr="005717FC" w:rsidRDefault="00AC498D" w:rsidP="00481AF6">
            <w:pPr>
              <w:rPr>
                <w:sz w:val="20"/>
                <w:szCs w:val="20"/>
                <w:lang w:val="be-BY"/>
              </w:rPr>
            </w:pPr>
          </w:p>
        </w:tc>
        <w:tc>
          <w:tcPr>
            <w:tcW w:w="1440" w:type="dxa"/>
            <w:shd w:val="clear" w:color="auto" w:fill="auto"/>
          </w:tcPr>
          <w:p w:rsidR="00AC498D" w:rsidRPr="005717FC" w:rsidRDefault="00AC498D" w:rsidP="00481AF6">
            <w:pPr>
              <w:jc w:val="both"/>
              <w:rPr>
                <w:sz w:val="20"/>
                <w:szCs w:val="20"/>
                <w:lang w:val="be-BY"/>
              </w:rPr>
            </w:pPr>
          </w:p>
        </w:tc>
        <w:tc>
          <w:tcPr>
            <w:tcW w:w="1962" w:type="dxa"/>
            <w:shd w:val="clear" w:color="auto" w:fill="auto"/>
          </w:tcPr>
          <w:p w:rsidR="00AC498D" w:rsidRPr="005717FC" w:rsidRDefault="00AC498D" w:rsidP="00481AF6">
            <w:pPr>
              <w:jc w:val="both"/>
              <w:rPr>
                <w:sz w:val="20"/>
                <w:szCs w:val="20"/>
                <w:lang w:val="be-BY"/>
              </w:rPr>
            </w:pPr>
            <w:r w:rsidRPr="005717FC">
              <w:rPr>
                <w:sz w:val="20"/>
                <w:szCs w:val="20"/>
                <w:lang w:val="be-BY"/>
              </w:rPr>
              <w:t>Кожная нягрубая памылка лічыцца за паўпамылкі. Пры вывядзенні бала няцотная колькасць нягрубых памылак акругляецца на карысць вучня</w:t>
            </w:r>
          </w:p>
        </w:tc>
        <w:tc>
          <w:tcPr>
            <w:tcW w:w="1417" w:type="dxa"/>
            <w:shd w:val="clear" w:color="auto" w:fill="auto"/>
          </w:tcPr>
          <w:p w:rsidR="00AC498D" w:rsidRPr="005717FC" w:rsidRDefault="00AC498D" w:rsidP="00481AF6">
            <w:pPr>
              <w:rPr>
                <w:sz w:val="20"/>
                <w:szCs w:val="20"/>
                <w:lang w:val="be-BY"/>
              </w:rPr>
            </w:pPr>
          </w:p>
        </w:tc>
        <w:tc>
          <w:tcPr>
            <w:tcW w:w="1560" w:type="dxa"/>
            <w:shd w:val="clear" w:color="auto" w:fill="auto"/>
          </w:tcPr>
          <w:p w:rsidR="00AC498D" w:rsidRPr="005717FC" w:rsidRDefault="00AC498D" w:rsidP="00481AF6">
            <w:pPr>
              <w:rPr>
                <w:sz w:val="20"/>
                <w:szCs w:val="20"/>
                <w:lang w:val="be-BY"/>
              </w:rPr>
            </w:pPr>
            <w:r w:rsidRPr="005717FC">
              <w:rPr>
                <w:sz w:val="20"/>
                <w:szCs w:val="20"/>
                <w:lang w:val="be-BY"/>
              </w:rPr>
              <w:t>Незалежна ад іх колькасці, яны лічацца за адну памылку.</w:t>
            </w:r>
          </w:p>
          <w:p w:rsidR="00AC498D" w:rsidRPr="005717FC" w:rsidRDefault="00AC498D" w:rsidP="00481AF6">
            <w:pPr>
              <w:jc w:val="both"/>
              <w:rPr>
                <w:sz w:val="20"/>
                <w:szCs w:val="20"/>
                <w:lang w:val="be-BY"/>
              </w:rPr>
            </w:pPr>
            <w:r w:rsidRPr="005717FC">
              <w:rPr>
                <w:sz w:val="20"/>
                <w:szCs w:val="20"/>
                <w:lang w:val="be-BY"/>
              </w:rPr>
              <w:t xml:space="preserve">Паўторныя (грубыя і нягрубыя) памылкі выпраўляюцца ў кожным слове з дапушчанай памылкай, але на палі выносяцца толькі адзін раз </w:t>
            </w:r>
            <w:r w:rsidRPr="005717FC">
              <w:rPr>
                <w:sz w:val="20"/>
                <w:szCs w:val="20"/>
                <w:lang w:val="be-BY"/>
              </w:rPr>
              <w:lastRenderedPageBreak/>
              <w:t>– у першым слове з памылкай</w:t>
            </w:r>
          </w:p>
        </w:tc>
        <w:tc>
          <w:tcPr>
            <w:tcW w:w="1559" w:type="dxa"/>
            <w:shd w:val="clear" w:color="auto" w:fill="auto"/>
          </w:tcPr>
          <w:p w:rsidR="00AC498D" w:rsidRPr="005717FC" w:rsidRDefault="00AC498D" w:rsidP="00481AF6">
            <w:pPr>
              <w:jc w:val="both"/>
              <w:rPr>
                <w:sz w:val="20"/>
                <w:szCs w:val="20"/>
                <w:lang w:val="be-BY"/>
              </w:rPr>
            </w:pPr>
            <w:r w:rsidRPr="005717FC">
              <w:rPr>
                <w:sz w:val="20"/>
                <w:szCs w:val="20"/>
                <w:lang w:val="be-BY"/>
              </w:rPr>
              <w:lastRenderedPageBreak/>
              <w:t xml:space="preserve">Аднатыпныя памылкі на вывучаныя правілы, дапушчаныя ў розных словах, лічацца ў кожным слове асобнай памылкай. </w:t>
            </w:r>
          </w:p>
        </w:tc>
      </w:tr>
      <w:tr w:rsidR="00AC498D" w:rsidRPr="005717FC" w:rsidTr="00481AF6">
        <w:tc>
          <w:tcPr>
            <w:tcW w:w="828" w:type="dxa"/>
            <w:shd w:val="clear" w:color="auto" w:fill="auto"/>
          </w:tcPr>
          <w:p w:rsidR="00AC498D" w:rsidRPr="005717FC" w:rsidRDefault="00AC498D" w:rsidP="00481AF6">
            <w:pPr>
              <w:rPr>
                <w:sz w:val="20"/>
                <w:szCs w:val="20"/>
                <w:lang w:val="be-BY"/>
              </w:rPr>
            </w:pPr>
            <w:r w:rsidRPr="005717FC">
              <w:rPr>
                <w:sz w:val="20"/>
                <w:szCs w:val="20"/>
                <w:lang w:val="be-BY"/>
              </w:rPr>
              <w:lastRenderedPageBreak/>
              <w:t xml:space="preserve">Абазначэнне </w:t>
            </w:r>
          </w:p>
        </w:tc>
        <w:tc>
          <w:tcPr>
            <w:tcW w:w="1544" w:type="dxa"/>
            <w:shd w:val="clear" w:color="auto" w:fill="auto"/>
          </w:tcPr>
          <w:p w:rsidR="00AC498D" w:rsidRPr="005717FC" w:rsidRDefault="00AC498D" w:rsidP="00481AF6">
            <w:pPr>
              <w:rPr>
                <w:sz w:val="20"/>
                <w:szCs w:val="20"/>
                <w:lang w:val="be-BY"/>
              </w:rPr>
            </w:pPr>
            <w:r w:rsidRPr="005717FC">
              <w:rPr>
                <w:sz w:val="20"/>
                <w:szCs w:val="20"/>
              </w:rPr>
              <w:t>арф</w:t>
            </w:r>
            <w:r w:rsidRPr="005717FC">
              <w:rPr>
                <w:sz w:val="20"/>
                <w:szCs w:val="20"/>
                <w:lang w:val="be-BY"/>
              </w:rPr>
              <w:t>а</w:t>
            </w:r>
            <w:r w:rsidRPr="005717FC">
              <w:rPr>
                <w:sz w:val="20"/>
                <w:szCs w:val="20"/>
              </w:rPr>
              <w:t>граф</w:t>
            </w:r>
            <w:r w:rsidRPr="005717FC">
              <w:rPr>
                <w:sz w:val="20"/>
                <w:szCs w:val="20"/>
                <w:lang w:val="be-BY"/>
              </w:rPr>
              <w:t>і</w:t>
            </w:r>
            <w:r w:rsidRPr="005717FC">
              <w:rPr>
                <w:sz w:val="20"/>
                <w:szCs w:val="20"/>
              </w:rPr>
              <w:t>ч-</w:t>
            </w:r>
            <w:r w:rsidRPr="005717FC">
              <w:rPr>
                <w:sz w:val="20"/>
                <w:szCs w:val="20"/>
                <w:lang w:val="be-BY"/>
              </w:rPr>
              <w:t>н</w:t>
            </w:r>
            <w:proofErr w:type="spellStart"/>
            <w:r w:rsidRPr="005717FC">
              <w:rPr>
                <w:sz w:val="20"/>
                <w:szCs w:val="20"/>
              </w:rPr>
              <w:t>ая</w:t>
            </w:r>
            <w:proofErr w:type="spellEnd"/>
            <w:r w:rsidRPr="005717FC">
              <w:rPr>
                <w:sz w:val="20"/>
                <w:szCs w:val="20"/>
              </w:rPr>
              <w:t xml:space="preserve"> – I</w:t>
            </w:r>
          </w:p>
        </w:tc>
        <w:tc>
          <w:tcPr>
            <w:tcW w:w="1440" w:type="dxa"/>
            <w:shd w:val="clear" w:color="auto" w:fill="auto"/>
          </w:tcPr>
          <w:p w:rsidR="00AC498D" w:rsidRPr="005717FC" w:rsidRDefault="00AC498D" w:rsidP="00481AF6">
            <w:pPr>
              <w:jc w:val="both"/>
              <w:rPr>
                <w:sz w:val="20"/>
                <w:szCs w:val="20"/>
                <w:lang w:val="be-BY"/>
              </w:rPr>
            </w:pPr>
            <w:proofErr w:type="spellStart"/>
            <w:r w:rsidRPr="005717FC">
              <w:rPr>
                <w:sz w:val="20"/>
                <w:szCs w:val="20"/>
              </w:rPr>
              <w:t>пунктуац</w:t>
            </w:r>
            <w:proofErr w:type="spellEnd"/>
            <w:r w:rsidRPr="005717FC">
              <w:rPr>
                <w:sz w:val="20"/>
                <w:szCs w:val="20"/>
                <w:lang w:val="be-BY"/>
              </w:rPr>
              <w:t>ый-</w:t>
            </w:r>
            <w:proofErr w:type="spellStart"/>
            <w:r w:rsidRPr="005717FC">
              <w:rPr>
                <w:sz w:val="20"/>
                <w:szCs w:val="20"/>
              </w:rPr>
              <w:t>ная</w:t>
            </w:r>
            <w:proofErr w:type="spellEnd"/>
            <w:r w:rsidRPr="005717FC">
              <w:rPr>
                <w:sz w:val="20"/>
                <w:szCs w:val="20"/>
              </w:rPr>
              <w:t xml:space="preserve"> – V</w:t>
            </w:r>
          </w:p>
        </w:tc>
        <w:tc>
          <w:tcPr>
            <w:tcW w:w="1962" w:type="dxa"/>
            <w:shd w:val="clear" w:color="auto" w:fill="auto"/>
          </w:tcPr>
          <w:p w:rsidR="00AC498D" w:rsidRPr="005717FC" w:rsidRDefault="00AC498D" w:rsidP="00481AF6">
            <w:pPr>
              <w:jc w:val="both"/>
              <w:rPr>
                <w:sz w:val="20"/>
                <w:szCs w:val="20"/>
                <w:lang w:val="be-BY"/>
              </w:rPr>
            </w:pPr>
            <w:r w:rsidRPr="005717FC">
              <w:rPr>
                <w:sz w:val="20"/>
                <w:szCs w:val="20"/>
                <w:lang w:val="be-BY"/>
              </w:rPr>
              <w:t>а</w:t>
            </w:r>
            <w:proofErr w:type="spellStart"/>
            <w:r w:rsidRPr="005717FC">
              <w:rPr>
                <w:sz w:val="20"/>
                <w:szCs w:val="20"/>
              </w:rPr>
              <w:t>рф</w:t>
            </w:r>
            <w:proofErr w:type="spellEnd"/>
            <w:r w:rsidRPr="005717FC">
              <w:rPr>
                <w:sz w:val="20"/>
                <w:szCs w:val="20"/>
                <w:lang w:val="be-BY"/>
              </w:rPr>
              <w:t>а</w:t>
            </w:r>
            <w:r w:rsidRPr="005717FC">
              <w:rPr>
                <w:sz w:val="20"/>
                <w:szCs w:val="20"/>
              </w:rPr>
              <w:t>граф</w:t>
            </w:r>
            <w:r w:rsidRPr="005717FC">
              <w:rPr>
                <w:sz w:val="20"/>
                <w:szCs w:val="20"/>
                <w:lang w:val="be-BY"/>
              </w:rPr>
              <w:t>і</w:t>
            </w:r>
            <w:r w:rsidRPr="005717FC">
              <w:rPr>
                <w:sz w:val="20"/>
                <w:szCs w:val="20"/>
              </w:rPr>
              <w:t>ч</w:t>
            </w:r>
            <w:r w:rsidRPr="005717FC">
              <w:rPr>
                <w:sz w:val="20"/>
                <w:szCs w:val="20"/>
                <w:lang w:val="be-BY"/>
              </w:rPr>
              <w:t>н</w:t>
            </w:r>
            <w:proofErr w:type="spellStart"/>
            <w:r w:rsidRPr="005717FC">
              <w:rPr>
                <w:sz w:val="20"/>
                <w:szCs w:val="20"/>
              </w:rPr>
              <w:t>ая</w:t>
            </w:r>
            <w:proofErr w:type="spellEnd"/>
            <w:r w:rsidRPr="005717FC">
              <w:rPr>
                <w:sz w:val="20"/>
                <w:szCs w:val="20"/>
              </w:rPr>
              <w:t xml:space="preserve"> – I (н), </w:t>
            </w:r>
          </w:p>
          <w:p w:rsidR="00AC498D" w:rsidRPr="005717FC" w:rsidRDefault="00AC498D" w:rsidP="00481AF6">
            <w:pPr>
              <w:jc w:val="both"/>
              <w:rPr>
                <w:sz w:val="20"/>
                <w:szCs w:val="20"/>
                <w:lang w:val="be-BY"/>
              </w:rPr>
            </w:pPr>
          </w:p>
        </w:tc>
        <w:tc>
          <w:tcPr>
            <w:tcW w:w="1417" w:type="dxa"/>
            <w:shd w:val="clear" w:color="auto" w:fill="auto"/>
          </w:tcPr>
          <w:p w:rsidR="00AC498D" w:rsidRPr="005717FC" w:rsidRDefault="00AC498D" w:rsidP="00481AF6">
            <w:pPr>
              <w:rPr>
                <w:sz w:val="20"/>
                <w:szCs w:val="20"/>
                <w:lang w:val="be-BY"/>
              </w:rPr>
            </w:pPr>
            <w:proofErr w:type="spellStart"/>
            <w:r w:rsidRPr="005717FC">
              <w:rPr>
                <w:sz w:val="20"/>
                <w:szCs w:val="20"/>
              </w:rPr>
              <w:t>пунктуац</w:t>
            </w:r>
            <w:proofErr w:type="spellEnd"/>
            <w:r w:rsidRPr="005717FC">
              <w:rPr>
                <w:sz w:val="20"/>
                <w:szCs w:val="20"/>
                <w:lang w:val="be-BY"/>
              </w:rPr>
              <w:t>ый</w:t>
            </w:r>
            <w:proofErr w:type="spellStart"/>
            <w:r w:rsidRPr="005717FC">
              <w:rPr>
                <w:sz w:val="20"/>
                <w:szCs w:val="20"/>
              </w:rPr>
              <w:t>ная</w:t>
            </w:r>
            <w:proofErr w:type="spellEnd"/>
            <w:r w:rsidRPr="005717FC">
              <w:rPr>
                <w:sz w:val="20"/>
                <w:szCs w:val="20"/>
              </w:rPr>
              <w:t xml:space="preserve"> – V (н)</w:t>
            </w:r>
          </w:p>
        </w:tc>
        <w:tc>
          <w:tcPr>
            <w:tcW w:w="1560" w:type="dxa"/>
            <w:shd w:val="clear" w:color="auto" w:fill="auto"/>
          </w:tcPr>
          <w:p w:rsidR="00AC498D" w:rsidRPr="005717FC" w:rsidRDefault="00AC498D" w:rsidP="00481AF6">
            <w:pPr>
              <w:rPr>
                <w:sz w:val="20"/>
                <w:szCs w:val="20"/>
                <w:lang w:val="be-BY"/>
              </w:rPr>
            </w:pPr>
          </w:p>
        </w:tc>
        <w:tc>
          <w:tcPr>
            <w:tcW w:w="1559" w:type="dxa"/>
            <w:shd w:val="clear" w:color="auto" w:fill="auto"/>
          </w:tcPr>
          <w:p w:rsidR="00AC498D" w:rsidRPr="005717FC" w:rsidRDefault="00AC498D" w:rsidP="00481AF6">
            <w:pPr>
              <w:ind w:firstLine="709"/>
              <w:jc w:val="both"/>
              <w:rPr>
                <w:sz w:val="20"/>
                <w:szCs w:val="20"/>
                <w:lang w:val="be-BY"/>
              </w:rPr>
            </w:pPr>
          </w:p>
        </w:tc>
      </w:tr>
    </w:tbl>
    <w:p w:rsidR="00AC498D" w:rsidRPr="00A24785" w:rsidRDefault="00AC498D" w:rsidP="00AC498D">
      <w:pPr>
        <w:numPr>
          <w:ilvl w:val="0"/>
          <w:numId w:val="1"/>
        </w:numPr>
        <w:jc w:val="both"/>
        <w:rPr>
          <w:sz w:val="21"/>
          <w:szCs w:val="21"/>
          <w:lang w:val="be-BY"/>
        </w:rPr>
      </w:pPr>
      <w:r w:rsidRPr="00A24785">
        <w:rPr>
          <w:sz w:val="21"/>
          <w:szCs w:val="21"/>
          <w:lang w:val="be-BY"/>
        </w:rPr>
        <w:t>Некалькі памылак у адным слоўнікавым слове лічацца за адну памылку (</w:t>
      </w:r>
      <w:r w:rsidRPr="00A24785">
        <w:rPr>
          <w:i/>
          <w:sz w:val="21"/>
          <w:szCs w:val="21"/>
          <w:lang w:val="be-BY"/>
        </w:rPr>
        <w:t>к</w:t>
      </w:r>
      <w:r w:rsidRPr="00A24785">
        <w:rPr>
          <w:b/>
          <w:i/>
          <w:sz w:val="21"/>
          <w:szCs w:val="21"/>
          <w:lang w:val="be-BY"/>
        </w:rPr>
        <w:t>о</w:t>
      </w:r>
      <w:r w:rsidRPr="00A24785">
        <w:rPr>
          <w:i/>
          <w:sz w:val="21"/>
          <w:szCs w:val="21"/>
          <w:lang w:val="be-BY"/>
        </w:rPr>
        <w:t>п</w:t>
      </w:r>
      <w:r w:rsidRPr="00A24785">
        <w:rPr>
          <w:b/>
          <w:i/>
          <w:sz w:val="21"/>
          <w:szCs w:val="21"/>
          <w:lang w:val="be-BY"/>
        </w:rPr>
        <w:t>і</w:t>
      </w:r>
      <w:r w:rsidRPr="00A24785">
        <w:rPr>
          <w:i/>
          <w:sz w:val="21"/>
          <w:szCs w:val="21"/>
          <w:lang w:val="be-BY"/>
        </w:rPr>
        <w:t>люш</w:t>
      </w:r>
      <w:r w:rsidRPr="00A24785">
        <w:rPr>
          <w:sz w:val="21"/>
          <w:szCs w:val="21"/>
          <w:lang w:val="be-BY"/>
        </w:rPr>
        <w:t xml:space="preserve"> замест </w:t>
      </w:r>
      <w:r w:rsidRPr="00A24785">
        <w:rPr>
          <w:i/>
          <w:sz w:val="21"/>
          <w:szCs w:val="21"/>
          <w:lang w:val="be-BY"/>
        </w:rPr>
        <w:t>к</w:t>
      </w:r>
      <w:r w:rsidRPr="00A24785">
        <w:rPr>
          <w:b/>
          <w:i/>
          <w:sz w:val="21"/>
          <w:szCs w:val="21"/>
          <w:lang w:val="be-BY"/>
        </w:rPr>
        <w:t>а</w:t>
      </w:r>
      <w:r w:rsidRPr="00A24785">
        <w:rPr>
          <w:i/>
          <w:sz w:val="21"/>
          <w:szCs w:val="21"/>
          <w:lang w:val="be-BY"/>
        </w:rPr>
        <w:t>п</w:t>
      </w:r>
      <w:r w:rsidRPr="00A24785">
        <w:rPr>
          <w:b/>
          <w:i/>
          <w:sz w:val="21"/>
          <w:szCs w:val="21"/>
          <w:lang w:val="be-BY"/>
        </w:rPr>
        <w:t>я</w:t>
      </w:r>
      <w:r w:rsidRPr="00A24785">
        <w:rPr>
          <w:i/>
          <w:sz w:val="21"/>
          <w:szCs w:val="21"/>
          <w:lang w:val="be-BY"/>
        </w:rPr>
        <w:t>люш</w:t>
      </w:r>
      <w:r w:rsidRPr="00A24785">
        <w:rPr>
          <w:sz w:val="21"/>
          <w:szCs w:val="21"/>
          <w:lang w:val="be-BY"/>
        </w:rPr>
        <w:t>)</w:t>
      </w:r>
      <w:r w:rsidRPr="00A24785">
        <w:rPr>
          <w:i/>
          <w:sz w:val="21"/>
          <w:szCs w:val="21"/>
          <w:lang w:val="be-BY"/>
        </w:rPr>
        <w:t>.</w:t>
      </w:r>
    </w:p>
    <w:p w:rsidR="00AC498D" w:rsidRPr="00A24785" w:rsidRDefault="00AC498D" w:rsidP="00AC498D">
      <w:pPr>
        <w:numPr>
          <w:ilvl w:val="0"/>
          <w:numId w:val="1"/>
        </w:numPr>
        <w:jc w:val="both"/>
        <w:rPr>
          <w:sz w:val="21"/>
          <w:szCs w:val="21"/>
          <w:lang w:val="be-BY"/>
        </w:rPr>
      </w:pPr>
      <w:r w:rsidRPr="00A24785">
        <w:rPr>
          <w:b/>
          <w:sz w:val="21"/>
          <w:szCs w:val="21"/>
          <w:lang w:val="be-BY"/>
        </w:rPr>
        <w:t>Два выпраўленні</w:t>
      </w:r>
      <w:r w:rsidRPr="00A24785">
        <w:rPr>
          <w:sz w:val="21"/>
          <w:szCs w:val="21"/>
          <w:lang w:val="be-BY"/>
        </w:rPr>
        <w:t xml:space="preserve"> на месцы вывучаных арфаграм лічацца за 1 нягрубую памылку.</w:t>
      </w:r>
    </w:p>
    <w:p w:rsidR="00AC498D" w:rsidRPr="00A24785" w:rsidRDefault="00AC498D" w:rsidP="00AC498D">
      <w:pPr>
        <w:numPr>
          <w:ilvl w:val="0"/>
          <w:numId w:val="1"/>
        </w:numPr>
        <w:tabs>
          <w:tab w:val="left" w:pos="900"/>
        </w:tabs>
        <w:jc w:val="both"/>
        <w:rPr>
          <w:i/>
          <w:sz w:val="21"/>
          <w:szCs w:val="21"/>
          <w:lang w:val="be-BY"/>
        </w:rPr>
      </w:pPr>
      <w:r w:rsidRPr="00A24785">
        <w:rPr>
          <w:sz w:val="21"/>
          <w:szCs w:val="21"/>
          <w:lang w:val="be-BY"/>
        </w:rPr>
        <w:t>Пры наяўнасці ў рабоце 1-2 выпраўленняў на месцы нягрубых арфаграфічных і пунктуацыйных памылак адзнака не зніжаецца; 3-7 выпраўленняў – адзнака зніжаецца на 1 бал; больш за 7 выпраўленняў – на 2 балы</w:t>
      </w:r>
      <w:r w:rsidRPr="00A24785">
        <w:rPr>
          <w:i/>
          <w:sz w:val="21"/>
          <w:szCs w:val="21"/>
          <w:lang w:val="be-BY"/>
        </w:rPr>
        <w:t>.</w:t>
      </w:r>
    </w:p>
    <w:p w:rsidR="00AC498D" w:rsidRPr="00A24785" w:rsidRDefault="00AC498D" w:rsidP="00AC498D">
      <w:pPr>
        <w:numPr>
          <w:ilvl w:val="0"/>
          <w:numId w:val="1"/>
        </w:numPr>
        <w:jc w:val="both"/>
        <w:rPr>
          <w:sz w:val="21"/>
          <w:szCs w:val="21"/>
          <w:lang w:val="be-BY"/>
        </w:rPr>
      </w:pPr>
      <w:r w:rsidRPr="00A24785">
        <w:rPr>
          <w:sz w:val="21"/>
          <w:szCs w:val="21"/>
          <w:lang w:val="be-BY"/>
        </w:rPr>
        <w:t xml:space="preserve">Напісанне рускай літары </w:t>
      </w:r>
      <w:r w:rsidRPr="00A24785">
        <w:rPr>
          <w:b/>
          <w:sz w:val="21"/>
          <w:szCs w:val="21"/>
          <w:lang w:val="be-BY"/>
        </w:rPr>
        <w:t>и</w:t>
      </w:r>
      <w:r w:rsidRPr="00A24785">
        <w:rPr>
          <w:sz w:val="21"/>
          <w:szCs w:val="21"/>
          <w:lang w:val="be-BY"/>
        </w:rPr>
        <w:t xml:space="preserve"> замест беларускай </w:t>
      </w:r>
      <w:r w:rsidRPr="00A24785">
        <w:rPr>
          <w:b/>
          <w:sz w:val="21"/>
          <w:szCs w:val="21"/>
          <w:lang w:val="be-BY"/>
        </w:rPr>
        <w:t xml:space="preserve">і </w:t>
      </w:r>
      <w:r w:rsidRPr="00A24785">
        <w:rPr>
          <w:sz w:val="21"/>
          <w:szCs w:val="21"/>
          <w:lang w:val="be-BY"/>
        </w:rPr>
        <w:t>(і наадварот) выпраўляецца, але за памылку не лічыцца.</w:t>
      </w:r>
    </w:p>
    <w:p w:rsidR="00AC498D" w:rsidRPr="00A24785" w:rsidRDefault="00AC498D" w:rsidP="00AC498D">
      <w:pPr>
        <w:pStyle w:val="1"/>
        <w:keepNext w:val="0"/>
        <w:widowControl w:val="0"/>
        <w:spacing w:line="240" w:lineRule="auto"/>
        <w:rPr>
          <w:b/>
          <w:sz w:val="21"/>
          <w:szCs w:val="21"/>
          <w:lang w:val="be-BY"/>
        </w:rPr>
      </w:pPr>
    </w:p>
    <w:p w:rsidR="00AC498D" w:rsidRPr="0074085F" w:rsidRDefault="00AC498D" w:rsidP="00AC498D">
      <w:pPr>
        <w:widowControl w:val="0"/>
        <w:jc w:val="center"/>
        <w:rPr>
          <w:b/>
          <w:sz w:val="28"/>
          <w:szCs w:val="28"/>
          <w:u w:val="single"/>
          <w:lang w:val="be-BY"/>
        </w:rPr>
      </w:pPr>
      <w:r w:rsidRPr="0074085F">
        <w:rPr>
          <w:b/>
          <w:sz w:val="28"/>
          <w:szCs w:val="28"/>
          <w:u w:val="single"/>
          <w:lang w:val="be-BY"/>
        </w:rPr>
        <w:t xml:space="preserve">Математика </w:t>
      </w:r>
    </w:p>
    <w:tbl>
      <w:tblPr>
        <w:tblW w:w="9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694"/>
        <w:gridCol w:w="4110"/>
      </w:tblGrid>
      <w:tr w:rsidR="00AC498D" w:rsidRPr="005717FC" w:rsidTr="00481AF6">
        <w:tc>
          <w:tcPr>
            <w:tcW w:w="992" w:type="dxa"/>
            <w:shd w:val="clear" w:color="auto" w:fill="auto"/>
          </w:tcPr>
          <w:p w:rsidR="00AC498D" w:rsidRPr="005717FC" w:rsidRDefault="00AC498D" w:rsidP="00481AF6">
            <w:pPr>
              <w:widowControl w:val="0"/>
              <w:jc w:val="both"/>
              <w:rPr>
                <w:b/>
                <w:lang w:val="be-BY"/>
              </w:rPr>
            </w:pPr>
          </w:p>
        </w:tc>
        <w:tc>
          <w:tcPr>
            <w:tcW w:w="4694" w:type="dxa"/>
            <w:shd w:val="clear" w:color="auto" w:fill="auto"/>
          </w:tcPr>
          <w:p w:rsidR="00AC498D" w:rsidRPr="00EE4089" w:rsidRDefault="00AC498D" w:rsidP="00481AF6">
            <w:pPr>
              <w:widowControl w:val="0"/>
              <w:jc w:val="both"/>
            </w:pPr>
            <w:r w:rsidRPr="005717FC">
              <w:rPr>
                <w:b/>
                <w:lang w:val="be-BY"/>
              </w:rPr>
              <w:t>С</w:t>
            </w:r>
            <w:proofErr w:type="spellStart"/>
            <w:r w:rsidRPr="005717FC">
              <w:rPr>
                <w:b/>
              </w:rPr>
              <w:t>ущественны</w:t>
            </w:r>
            <w:proofErr w:type="spellEnd"/>
            <w:r w:rsidRPr="005717FC">
              <w:rPr>
                <w:b/>
                <w:lang w:val="be-BY"/>
              </w:rPr>
              <w:t>е</w:t>
            </w:r>
            <w:r w:rsidRPr="005717FC">
              <w:rPr>
                <w:b/>
              </w:rPr>
              <w:t xml:space="preserve"> ошибки</w:t>
            </w:r>
          </w:p>
        </w:tc>
        <w:tc>
          <w:tcPr>
            <w:tcW w:w="4110" w:type="dxa"/>
            <w:shd w:val="clear" w:color="auto" w:fill="auto"/>
          </w:tcPr>
          <w:p w:rsidR="00AC498D" w:rsidRPr="005717FC" w:rsidRDefault="00AC498D" w:rsidP="00481AF6">
            <w:pPr>
              <w:widowControl w:val="0"/>
              <w:jc w:val="both"/>
              <w:rPr>
                <w:lang w:val="be-BY"/>
              </w:rPr>
            </w:pPr>
            <w:r w:rsidRPr="005717FC">
              <w:rPr>
                <w:b/>
              </w:rPr>
              <w:t>Несущественные ошибки</w:t>
            </w:r>
          </w:p>
        </w:tc>
      </w:tr>
      <w:tr w:rsidR="00AC498D" w:rsidRPr="005717FC" w:rsidTr="00481AF6">
        <w:tc>
          <w:tcPr>
            <w:tcW w:w="992" w:type="dxa"/>
            <w:vMerge w:val="restart"/>
            <w:shd w:val="clear" w:color="auto" w:fill="auto"/>
          </w:tcPr>
          <w:p w:rsidR="00AC498D" w:rsidRPr="00EE4089" w:rsidRDefault="00AC498D" w:rsidP="00481AF6">
            <w:pPr>
              <w:widowControl w:val="0"/>
              <w:jc w:val="both"/>
            </w:pPr>
          </w:p>
          <w:p w:rsidR="00AC498D" w:rsidRPr="00EE4089" w:rsidRDefault="00AC498D" w:rsidP="00481AF6">
            <w:pPr>
              <w:widowControl w:val="0"/>
              <w:jc w:val="both"/>
            </w:pPr>
          </w:p>
          <w:p w:rsidR="00AC498D" w:rsidRPr="00EE4089" w:rsidRDefault="00AC498D" w:rsidP="00481AF6">
            <w:pPr>
              <w:widowControl w:val="0"/>
              <w:ind w:right="-108"/>
              <w:jc w:val="both"/>
            </w:pPr>
            <w:r w:rsidRPr="00EE4089">
              <w:t>Виды ошибок</w:t>
            </w:r>
          </w:p>
        </w:tc>
        <w:tc>
          <w:tcPr>
            <w:tcW w:w="4694" w:type="dxa"/>
            <w:shd w:val="clear" w:color="auto" w:fill="auto"/>
          </w:tcPr>
          <w:p w:rsidR="00AC498D" w:rsidRPr="005717FC" w:rsidRDefault="00AC498D" w:rsidP="00481AF6">
            <w:pPr>
              <w:widowControl w:val="0"/>
              <w:jc w:val="both"/>
              <w:rPr>
                <w:lang w:val="be-BY"/>
              </w:rPr>
            </w:pPr>
            <w:r w:rsidRPr="00EE4089">
              <w:t>неправильное выполнение арифметических действий</w:t>
            </w:r>
          </w:p>
        </w:tc>
        <w:tc>
          <w:tcPr>
            <w:tcW w:w="4110" w:type="dxa"/>
            <w:shd w:val="clear" w:color="auto" w:fill="auto"/>
          </w:tcPr>
          <w:p w:rsidR="00AC498D" w:rsidRPr="005717FC" w:rsidRDefault="00AC498D" w:rsidP="00481AF6">
            <w:pPr>
              <w:widowControl w:val="0"/>
              <w:jc w:val="both"/>
              <w:rPr>
                <w:lang w:val="be-BY"/>
              </w:rPr>
            </w:pPr>
            <w:r w:rsidRPr="00EE4089">
              <w:t>замена данных в задании (цифры, числа, знака) при условии правильного выполнения задания с изменёнными данными</w:t>
            </w: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5717FC" w:rsidRDefault="00AC498D" w:rsidP="00481AF6">
            <w:pPr>
              <w:widowControl w:val="0"/>
              <w:jc w:val="both"/>
              <w:rPr>
                <w:lang w:val="be-BY"/>
              </w:rPr>
            </w:pPr>
            <w:r w:rsidRPr="00EE4089">
              <w:t>неверно найденное значение числового выражения</w:t>
            </w:r>
          </w:p>
        </w:tc>
        <w:tc>
          <w:tcPr>
            <w:tcW w:w="4110" w:type="dxa"/>
            <w:shd w:val="clear" w:color="auto" w:fill="auto"/>
          </w:tcPr>
          <w:p w:rsidR="00AC498D" w:rsidRPr="005717FC" w:rsidRDefault="00AC498D" w:rsidP="00481AF6">
            <w:pPr>
              <w:widowControl w:val="0"/>
              <w:jc w:val="both"/>
              <w:rPr>
                <w:lang w:val="be-BY"/>
              </w:rPr>
            </w:pPr>
            <w:r w:rsidRPr="00EE4089">
              <w:t>отсутствие наименований в оформлении задачи</w:t>
            </w: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5717FC" w:rsidRDefault="00AC498D" w:rsidP="00481AF6">
            <w:pPr>
              <w:widowControl w:val="0"/>
              <w:jc w:val="both"/>
              <w:rPr>
                <w:lang w:val="be-BY"/>
              </w:rPr>
            </w:pPr>
            <w:r w:rsidRPr="00EE4089">
              <w:t>нарушение порядка выполнения действий</w:t>
            </w:r>
          </w:p>
        </w:tc>
        <w:tc>
          <w:tcPr>
            <w:tcW w:w="4110" w:type="dxa"/>
            <w:shd w:val="clear" w:color="auto" w:fill="auto"/>
          </w:tcPr>
          <w:p w:rsidR="00AC498D" w:rsidRPr="00EE4089" w:rsidRDefault="00AC498D" w:rsidP="00481AF6">
            <w:pPr>
              <w:tabs>
                <w:tab w:val="left" w:pos="1134"/>
              </w:tabs>
              <w:jc w:val="both"/>
            </w:pPr>
            <w:r w:rsidRPr="00EE4089">
              <w:t>отсутствие ответа или неверно записанный результат при правильном решении</w:t>
            </w: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5717FC" w:rsidRDefault="00AC498D" w:rsidP="00481AF6">
            <w:pPr>
              <w:widowControl w:val="0"/>
              <w:jc w:val="both"/>
              <w:rPr>
                <w:lang w:val="be-BY"/>
              </w:rPr>
            </w:pPr>
            <w:r w:rsidRPr="00EE4089">
              <w:t>неправильная постановка знаков «&gt;», «&lt;» или «=» при сравнении чисел, числовых выражений и величин</w:t>
            </w:r>
          </w:p>
        </w:tc>
        <w:tc>
          <w:tcPr>
            <w:tcW w:w="4110" w:type="dxa"/>
            <w:shd w:val="clear" w:color="auto" w:fill="auto"/>
          </w:tcPr>
          <w:p w:rsidR="00AC498D" w:rsidRPr="005717FC" w:rsidRDefault="00AC498D" w:rsidP="00481AF6">
            <w:pPr>
              <w:widowControl w:val="0"/>
              <w:jc w:val="both"/>
              <w:rPr>
                <w:lang w:val="be-BY"/>
              </w:rPr>
            </w:pP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5717FC" w:rsidRDefault="00AC498D" w:rsidP="00481AF6">
            <w:pPr>
              <w:widowControl w:val="0"/>
              <w:jc w:val="both"/>
              <w:rPr>
                <w:lang w:val="be-BY"/>
              </w:rPr>
            </w:pPr>
            <w:r w:rsidRPr="00EE4089">
              <w:t>неверный ход решения задачи</w:t>
            </w:r>
          </w:p>
        </w:tc>
        <w:tc>
          <w:tcPr>
            <w:tcW w:w="4110" w:type="dxa"/>
            <w:shd w:val="clear" w:color="auto" w:fill="auto"/>
          </w:tcPr>
          <w:p w:rsidR="00AC498D" w:rsidRPr="005717FC" w:rsidRDefault="00AC498D" w:rsidP="00481AF6">
            <w:pPr>
              <w:widowControl w:val="0"/>
              <w:jc w:val="both"/>
              <w:rPr>
                <w:lang w:val="be-BY"/>
              </w:rPr>
            </w:pP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EE4089" w:rsidRDefault="00AC498D" w:rsidP="00481AF6">
            <w:pPr>
              <w:widowControl w:val="0"/>
              <w:jc w:val="both"/>
            </w:pPr>
            <w:r w:rsidRPr="00EE4089">
              <w:t>неправильное составление уравнений</w:t>
            </w:r>
          </w:p>
        </w:tc>
        <w:tc>
          <w:tcPr>
            <w:tcW w:w="4110" w:type="dxa"/>
            <w:shd w:val="clear" w:color="auto" w:fill="auto"/>
          </w:tcPr>
          <w:p w:rsidR="00AC498D" w:rsidRPr="005717FC" w:rsidRDefault="00AC498D" w:rsidP="00481AF6">
            <w:pPr>
              <w:widowControl w:val="0"/>
              <w:jc w:val="both"/>
              <w:rPr>
                <w:lang w:val="be-BY"/>
              </w:rPr>
            </w:pP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EE4089" w:rsidRDefault="00AC498D" w:rsidP="00481AF6">
            <w:pPr>
              <w:widowControl w:val="0"/>
              <w:jc w:val="both"/>
            </w:pPr>
            <w:r w:rsidRPr="00EE4089">
              <w:t>нарушение алгоритма решения уравнения</w:t>
            </w:r>
          </w:p>
        </w:tc>
        <w:tc>
          <w:tcPr>
            <w:tcW w:w="4110" w:type="dxa"/>
            <w:shd w:val="clear" w:color="auto" w:fill="auto"/>
          </w:tcPr>
          <w:p w:rsidR="00AC498D" w:rsidRPr="005717FC" w:rsidRDefault="00AC498D" w:rsidP="00481AF6">
            <w:pPr>
              <w:widowControl w:val="0"/>
              <w:jc w:val="both"/>
              <w:rPr>
                <w:lang w:val="be-BY"/>
              </w:rPr>
            </w:pP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EE4089" w:rsidRDefault="00AC498D" w:rsidP="00481AF6">
            <w:pPr>
              <w:widowControl w:val="0"/>
              <w:jc w:val="both"/>
            </w:pPr>
            <w:r w:rsidRPr="00EE4089">
              <w:t>неправильное построение геометрических фигур</w:t>
            </w:r>
          </w:p>
        </w:tc>
        <w:tc>
          <w:tcPr>
            <w:tcW w:w="4110" w:type="dxa"/>
            <w:shd w:val="clear" w:color="auto" w:fill="auto"/>
          </w:tcPr>
          <w:p w:rsidR="00AC498D" w:rsidRPr="005717FC" w:rsidRDefault="00AC498D" w:rsidP="00481AF6">
            <w:pPr>
              <w:widowControl w:val="0"/>
              <w:jc w:val="both"/>
              <w:rPr>
                <w:lang w:val="be-BY"/>
              </w:rPr>
            </w:pP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EE4089" w:rsidRDefault="00AC498D" w:rsidP="00481AF6">
            <w:pPr>
              <w:widowControl w:val="0"/>
              <w:jc w:val="both"/>
            </w:pPr>
            <w:r w:rsidRPr="00EE4089">
              <w:t>грубое отклонение от заданных параметров при построении геометрических фигур</w:t>
            </w:r>
          </w:p>
        </w:tc>
        <w:tc>
          <w:tcPr>
            <w:tcW w:w="4110" w:type="dxa"/>
            <w:shd w:val="clear" w:color="auto" w:fill="auto"/>
          </w:tcPr>
          <w:p w:rsidR="00AC498D" w:rsidRPr="005717FC" w:rsidRDefault="00AC498D" w:rsidP="00481AF6">
            <w:pPr>
              <w:widowControl w:val="0"/>
              <w:jc w:val="both"/>
              <w:rPr>
                <w:lang w:val="be-BY"/>
              </w:rPr>
            </w:pP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EE4089" w:rsidRDefault="00AC498D" w:rsidP="00481AF6">
            <w:pPr>
              <w:widowControl w:val="0"/>
              <w:jc w:val="both"/>
            </w:pPr>
            <w:r w:rsidRPr="00EE4089">
              <w:t>неверный перевод одних единиц измерения величин в другие</w:t>
            </w:r>
          </w:p>
        </w:tc>
        <w:tc>
          <w:tcPr>
            <w:tcW w:w="4110" w:type="dxa"/>
            <w:shd w:val="clear" w:color="auto" w:fill="auto"/>
          </w:tcPr>
          <w:p w:rsidR="00AC498D" w:rsidRPr="005717FC" w:rsidRDefault="00AC498D" w:rsidP="00481AF6">
            <w:pPr>
              <w:widowControl w:val="0"/>
              <w:jc w:val="both"/>
              <w:rPr>
                <w:lang w:val="be-BY"/>
              </w:rPr>
            </w:pPr>
          </w:p>
        </w:tc>
      </w:tr>
      <w:tr w:rsidR="00AC498D" w:rsidRPr="005717FC" w:rsidTr="00481AF6">
        <w:tc>
          <w:tcPr>
            <w:tcW w:w="992" w:type="dxa"/>
            <w:vMerge/>
            <w:shd w:val="clear" w:color="auto" w:fill="auto"/>
          </w:tcPr>
          <w:p w:rsidR="00AC498D" w:rsidRPr="00EE4089" w:rsidRDefault="00AC498D" w:rsidP="00481AF6">
            <w:pPr>
              <w:widowControl w:val="0"/>
              <w:jc w:val="both"/>
            </w:pPr>
          </w:p>
        </w:tc>
        <w:tc>
          <w:tcPr>
            <w:tcW w:w="4694" w:type="dxa"/>
            <w:shd w:val="clear" w:color="auto" w:fill="auto"/>
          </w:tcPr>
          <w:p w:rsidR="00AC498D" w:rsidRPr="00EE4089" w:rsidRDefault="00AC498D" w:rsidP="00481AF6">
            <w:pPr>
              <w:widowControl w:val="0"/>
              <w:jc w:val="both"/>
            </w:pPr>
            <w:r w:rsidRPr="00EE4089">
              <w:t>неправильный ответ или его отсутствие в математическом диктанте</w:t>
            </w:r>
          </w:p>
        </w:tc>
        <w:tc>
          <w:tcPr>
            <w:tcW w:w="4110" w:type="dxa"/>
            <w:shd w:val="clear" w:color="auto" w:fill="auto"/>
          </w:tcPr>
          <w:p w:rsidR="00AC498D" w:rsidRPr="005717FC" w:rsidRDefault="00AC498D" w:rsidP="00481AF6">
            <w:pPr>
              <w:widowControl w:val="0"/>
              <w:jc w:val="both"/>
              <w:rPr>
                <w:lang w:val="be-BY"/>
              </w:rPr>
            </w:pPr>
          </w:p>
        </w:tc>
      </w:tr>
      <w:tr w:rsidR="00AC498D" w:rsidRPr="005717FC" w:rsidTr="00481AF6">
        <w:tc>
          <w:tcPr>
            <w:tcW w:w="992" w:type="dxa"/>
            <w:shd w:val="clear" w:color="auto" w:fill="auto"/>
          </w:tcPr>
          <w:p w:rsidR="00AC498D" w:rsidRPr="00EE4089" w:rsidRDefault="00AC498D" w:rsidP="00481AF6">
            <w:pPr>
              <w:widowControl w:val="0"/>
              <w:jc w:val="both"/>
            </w:pPr>
            <w:proofErr w:type="gramStart"/>
            <w:r w:rsidRPr="00EE4089">
              <w:t>Оцени-</w:t>
            </w:r>
            <w:proofErr w:type="spellStart"/>
            <w:r w:rsidRPr="00EE4089">
              <w:t>вание</w:t>
            </w:r>
            <w:proofErr w:type="spellEnd"/>
            <w:proofErr w:type="gramEnd"/>
          </w:p>
        </w:tc>
        <w:tc>
          <w:tcPr>
            <w:tcW w:w="4694" w:type="dxa"/>
            <w:shd w:val="clear" w:color="auto" w:fill="auto"/>
          </w:tcPr>
          <w:p w:rsidR="00AC498D" w:rsidRPr="00EE4089" w:rsidRDefault="00AC498D" w:rsidP="00481AF6">
            <w:pPr>
              <w:widowControl w:val="0"/>
              <w:jc w:val="both"/>
            </w:pPr>
          </w:p>
        </w:tc>
        <w:tc>
          <w:tcPr>
            <w:tcW w:w="4110" w:type="dxa"/>
            <w:shd w:val="clear" w:color="auto" w:fill="auto"/>
          </w:tcPr>
          <w:p w:rsidR="00AC498D" w:rsidRPr="005717FC" w:rsidRDefault="00AC498D" w:rsidP="00481AF6">
            <w:pPr>
              <w:widowControl w:val="0"/>
              <w:jc w:val="both"/>
              <w:rPr>
                <w:lang w:val="be-BY"/>
              </w:rPr>
            </w:pPr>
            <w:r w:rsidRPr="00EE4089">
              <w:t xml:space="preserve">Каждая несущественная ошибка считается за </w:t>
            </w:r>
            <w:proofErr w:type="spellStart"/>
            <w:r w:rsidRPr="00EE4089">
              <w:t>пол-ошибки</w:t>
            </w:r>
            <w:proofErr w:type="spellEnd"/>
            <w:r w:rsidRPr="00EE4089">
              <w:t>. При выведении балла нечётное количество несущественных ошибок округляется в пользу ученика</w:t>
            </w:r>
          </w:p>
        </w:tc>
      </w:tr>
      <w:tr w:rsidR="00AC498D" w:rsidRPr="005717FC" w:rsidTr="00481AF6">
        <w:tc>
          <w:tcPr>
            <w:tcW w:w="992" w:type="dxa"/>
            <w:shd w:val="clear" w:color="auto" w:fill="auto"/>
          </w:tcPr>
          <w:p w:rsidR="00AC498D" w:rsidRPr="00EE4089" w:rsidRDefault="00AC498D" w:rsidP="00481AF6">
            <w:pPr>
              <w:widowControl w:val="0"/>
              <w:ind w:right="-108"/>
              <w:jc w:val="both"/>
            </w:pPr>
            <w:proofErr w:type="spellStart"/>
            <w:proofErr w:type="gramStart"/>
            <w:r w:rsidRPr="00EE4089">
              <w:t>Исправ-ления</w:t>
            </w:r>
            <w:proofErr w:type="spellEnd"/>
            <w:proofErr w:type="gramEnd"/>
          </w:p>
        </w:tc>
        <w:tc>
          <w:tcPr>
            <w:tcW w:w="4694" w:type="dxa"/>
            <w:shd w:val="clear" w:color="auto" w:fill="auto"/>
          </w:tcPr>
          <w:p w:rsidR="00AC498D" w:rsidRPr="00EE4089" w:rsidRDefault="00AC498D" w:rsidP="00481AF6">
            <w:pPr>
              <w:widowControl w:val="0"/>
              <w:jc w:val="both"/>
            </w:pPr>
            <w:r w:rsidRPr="00EE4089">
              <w:t>Два исправления на месте существенных ошибок приравнивается к 1</w:t>
            </w:r>
            <w:r w:rsidRPr="005717FC">
              <w:rPr>
                <w:lang w:val="en-US"/>
              </w:rPr>
              <w:t> </w:t>
            </w:r>
            <w:r w:rsidRPr="00EE4089">
              <w:t>несущественной ошибке</w:t>
            </w:r>
          </w:p>
        </w:tc>
        <w:tc>
          <w:tcPr>
            <w:tcW w:w="4110" w:type="dxa"/>
            <w:shd w:val="clear" w:color="auto" w:fill="auto"/>
          </w:tcPr>
          <w:p w:rsidR="00AC498D" w:rsidRPr="00EE4089" w:rsidRDefault="00AC498D" w:rsidP="00481AF6">
            <w:pPr>
              <w:widowControl w:val="0"/>
              <w:jc w:val="both"/>
            </w:pPr>
            <w:r w:rsidRPr="00EE4089">
              <w:t>1-2 исправлений на месте несущественных ошибок отме</w:t>
            </w:r>
            <w:r w:rsidRPr="00EE4089">
              <w:t>т</w:t>
            </w:r>
            <w:r w:rsidRPr="00EE4089">
              <w:t>ка не снижается; 3-7 исправлений – отметка снижается на 1 балл, более 7 – на 2 балла</w:t>
            </w:r>
          </w:p>
        </w:tc>
      </w:tr>
    </w:tbl>
    <w:p w:rsidR="00AC498D" w:rsidRPr="00CF48CC" w:rsidRDefault="00AC498D" w:rsidP="00AC498D">
      <w:pPr>
        <w:tabs>
          <w:tab w:val="left" w:pos="993"/>
        </w:tabs>
        <w:jc w:val="both"/>
        <w:rPr>
          <w:sz w:val="28"/>
          <w:szCs w:val="28"/>
        </w:rPr>
      </w:pPr>
      <w:r w:rsidRPr="00CF48CC">
        <w:rPr>
          <w:sz w:val="28"/>
          <w:szCs w:val="28"/>
        </w:rPr>
        <w:tab/>
        <w:t>Орфографические ошибки во всех видах работ исправляются, но не учитываются при выставлении отметки. Не учитываются также исправления в словах.</w:t>
      </w:r>
    </w:p>
    <w:p w:rsidR="00AC498D" w:rsidRPr="00CF48CC" w:rsidRDefault="00AC498D" w:rsidP="00AC498D">
      <w:pPr>
        <w:ind w:firstLine="720"/>
        <w:jc w:val="both"/>
        <w:rPr>
          <w:sz w:val="28"/>
          <w:szCs w:val="28"/>
        </w:rPr>
      </w:pPr>
    </w:p>
    <w:p w:rsidR="00AC498D" w:rsidRPr="00D73617" w:rsidRDefault="00AC498D" w:rsidP="00AC498D">
      <w:pPr>
        <w:pStyle w:val="Style5"/>
        <w:widowControl/>
        <w:spacing w:line="276" w:lineRule="auto"/>
        <w:ind w:firstLine="540"/>
        <w:jc w:val="center"/>
        <w:rPr>
          <w:rStyle w:val="FontStyle19"/>
          <w:b/>
          <w:i/>
          <w:sz w:val="28"/>
          <w:szCs w:val="28"/>
          <w:lang w:val="be-BY"/>
        </w:rPr>
      </w:pPr>
      <w:r w:rsidRPr="00D73617">
        <w:rPr>
          <w:rStyle w:val="FontStyle19"/>
          <w:b/>
          <w:i/>
          <w:sz w:val="28"/>
          <w:szCs w:val="28"/>
          <w:lang w:val="be-BY"/>
        </w:rPr>
        <w:t>По итогам изучения санитарных норм и правил “Требования для учреждений общего среднего образования” учителю можно предложить следующие памятки:</w:t>
      </w:r>
    </w:p>
    <w:p w:rsidR="00AC498D" w:rsidRPr="00D73617" w:rsidRDefault="00AC498D" w:rsidP="00AC498D">
      <w:pPr>
        <w:ind w:firstLine="540"/>
        <w:rPr>
          <w:sz w:val="28"/>
          <w:szCs w:val="28"/>
        </w:rPr>
      </w:pPr>
      <w:r w:rsidRPr="00D73617">
        <w:rPr>
          <w:b/>
          <w:sz w:val="28"/>
          <w:szCs w:val="28"/>
        </w:rPr>
        <w:t>При расстановке столов и парт должны соблюдаться следующие требования: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5"/>
        <w:gridCol w:w="1930"/>
      </w:tblGrid>
      <w:tr w:rsidR="00AC498D" w:rsidRPr="00D1209A" w:rsidTr="00481AF6">
        <w:tc>
          <w:tcPr>
            <w:tcW w:w="10908" w:type="dxa"/>
            <w:shd w:val="clear" w:color="auto" w:fill="auto"/>
          </w:tcPr>
          <w:p w:rsidR="00AC498D" w:rsidRPr="00D1209A" w:rsidRDefault="00AC498D" w:rsidP="00481AF6">
            <w:r w:rsidRPr="00D1209A">
              <w:t xml:space="preserve">а) Расстояние между рядами двухместных столов должно быть </w:t>
            </w:r>
          </w:p>
        </w:tc>
        <w:tc>
          <w:tcPr>
            <w:tcW w:w="2520" w:type="dxa"/>
            <w:shd w:val="clear" w:color="auto" w:fill="auto"/>
          </w:tcPr>
          <w:p w:rsidR="00AC498D" w:rsidRPr="00D1209A" w:rsidRDefault="00AC498D" w:rsidP="00481AF6">
            <w:r w:rsidRPr="00D1209A">
              <w:t xml:space="preserve">не менее </w:t>
            </w:r>
            <w:smartTag w:uri="urn:schemas-microsoft-com:office:smarttags" w:element="metricconverter">
              <w:smartTagPr>
                <w:attr w:name="ProductID" w:val="0,6 м"/>
              </w:smartTagPr>
              <w:r w:rsidRPr="00D1209A">
                <w:t>0,6 м</w:t>
              </w:r>
            </w:smartTag>
          </w:p>
        </w:tc>
      </w:tr>
      <w:tr w:rsidR="00AC498D" w:rsidRPr="00D1209A" w:rsidTr="00481AF6">
        <w:tc>
          <w:tcPr>
            <w:tcW w:w="10908" w:type="dxa"/>
            <w:shd w:val="clear" w:color="auto" w:fill="auto"/>
          </w:tcPr>
          <w:p w:rsidR="00AC498D" w:rsidRPr="00D1209A" w:rsidRDefault="00AC498D" w:rsidP="00481AF6">
            <w:r w:rsidRPr="00D1209A">
              <w:t>б) Расстояние первого ряда столов и парт со световыми оконными проемами</w:t>
            </w:r>
          </w:p>
        </w:tc>
        <w:tc>
          <w:tcPr>
            <w:tcW w:w="2520" w:type="dxa"/>
            <w:shd w:val="clear" w:color="auto" w:fill="auto"/>
          </w:tcPr>
          <w:p w:rsidR="00AC498D" w:rsidRPr="00D1209A" w:rsidRDefault="00AC498D" w:rsidP="00481AF6">
            <w:r w:rsidRPr="00D1209A">
              <w:t xml:space="preserve">не менее </w:t>
            </w:r>
            <w:smartTag w:uri="urn:schemas-microsoft-com:office:smarttags" w:element="metricconverter">
              <w:smartTagPr>
                <w:attr w:name="ProductID" w:val="0,5 м"/>
              </w:smartTagPr>
              <w:r w:rsidRPr="00D1209A">
                <w:t>0,5 м</w:t>
              </w:r>
            </w:smartTag>
          </w:p>
        </w:tc>
      </w:tr>
      <w:tr w:rsidR="00AC498D" w:rsidRPr="00D1209A" w:rsidTr="00481AF6">
        <w:tc>
          <w:tcPr>
            <w:tcW w:w="10908" w:type="dxa"/>
            <w:shd w:val="clear" w:color="auto" w:fill="auto"/>
          </w:tcPr>
          <w:p w:rsidR="00AC498D" w:rsidRPr="00D1209A" w:rsidRDefault="00AC498D" w:rsidP="00481AF6">
            <w:r w:rsidRPr="00D1209A">
              <w:t xml:space="preserve">в) Расстояние от первых столов, парт среднего ряда до доски должно быть </w:t>
            </w:r>
          </w:p>
        </w:tc>
        <w:tc>
          <w:tcPr>
            <w:tcW w:w="2520" w:type="dxa"/>
            <w:shd w:val="clear" w:color="auto" w:fill="auto"/>
          </w:tcPr>
          <w:p w:rsidR="00AC498D" w:rsidRPr="00D1209A" w:rsidRDefault="00AC498D" w:rsidP="00481AF6">
            <w:r w:rsidRPr="00D1209A">
              <w:t xml:space="preserve">1,6 – </w:t>
            </w:r>
            <w:smartTag w:uri="urn:schemas-microsoft-com:office:smarttags" w:element="metricconverter">
              <w:smartTagPr>
                <w:attr w:name="ProductID" w:val="2,0 м"/>
              </w:smartTagPr>
              <w:r w:rsidRPr="00D1209A">
                <w:t>2,0 м</w:t>
              </w:r>
            </w:smartTag>
          </w:p>
        </w:tc>
      </w:tr>
      <w:tr w:rsidR="00AC498D" w:rsidRPr="00D1209A" w:rsidTr="00481AF6">
        <w:tc>
          <w:tcPr>
            <w:tcW w:w="10908" w:type="dxa"/>
            <w:shd w:val="clear" w:color="auto" w:fill="auto"/>
          </w:tcPr>
          <w:p w:rsidR="00AC498D" w:rsidRPr="00D1209A" w:rsidRDefault="00AC498D" w:rsidP="00481AF6">
            <w:r w:rsidRPr="00D1209A">
              <w:t xml:space="preserve">г) Наибольшая удаленность последнего места учащегося от классной доски  </w:t>
            </w:r>
          </w:p>
        </w:tc>
        <w:tc>
          <w:tcPr>
            <w:tcW w:w="2520" w:type="dxa"/>
            <w:shd w:val="clear" w:color="auto" w:fill="auto"/>
          </w:tcPr>
          <w:p w:rsidR="00AC498D" w:rsidRPr="00D1209A" w:rsidRDefault="00AC498D" w:rsidP="00481AF6">
            <w:r w:rsidRPr="00D1209A">
              <w:t xml:space="preserve">не более </w:t>
            </w:r>
            <w:smartTag w:uri="urn:schemas-microsoft-com:office:smarttags" w:element="metricconverter">
              <w:smartTagPr>
                <w:attr w:name="ProductID" w:val="8,6 м"/>
              </w:smartTagPr>
              <w:r w:rsidRPr="00D1209A">
                <w:t>8,6 м</w:t>
              </w:r>
            </w:smartTag>
          </w:p>
        </w:tc>
      </w:tr>
    </w:tbl>
    <w:p w:rsidR="00AC498D" w:rsidRDefault="00AC498D" w:rsidP="00AC498D">
      <w:pPr>
        <w:rPr>
          <w:i/>
          <w:sz w:val="30"/>
          <w:szCs w:val="30"/>
        </w:rPr>
      </w:pPr>
    </w:p>
    <w:p w:rsidR="00AC498D" w:rsidRPr="00D1209A" w:rsidRDefault="00AC498D" w:rsidP="00AC498D">
      <w:pPr>
        <w:rPr>
          <w:b/>
          <w:sz w:val="28"/>
          <w:szCs w:val="28"/>
        </w:rPr>
      </w:pPr>
      <w:r w:rsidRPr="00D1209A">
        <w:rPr>
          <w:b/>
          <w:sz w:val="28"/>
          <w:szCs w:val="28"/>
        </w:rPr>
        <w:t>По учебному предмету «Трудовое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6"/>
        <w:gridCol w:w="1325"/>
      </w:tblGrid>
      <w:tr w:rsidR="00AC498D" w:rsidRPr="00D1209A" w:rsidTr="00481AF6">
        <w:tc>
          <w:tcPr>
            <w:tcW w:w="12348" w:type="dxa"/>
            <w:shd w:val="clear" w:color="auto" w:fill="auto"/>
          </w:tcPr>
          <w:p w:rsidR="00AC498D" w:rsidRPr="00D1209A" w:rsidRDefault="00AC498D" w:rsidP="00481AF6">
            <w:r w:rsidRPr="00D1209A">
              <w:t xml:space="preserve">а) При организации трудового обучения общая продолжительность практической работы для учащихся 1-2 классов не должна превышать </w:t>
            </w:r>
          </w:p>
        </w:tc>
        <w:tc>
          <w:tcPr>
            <w:tcW w:w="1652" w:type="dxa"/>
            <w:shd w:val="clear" w:color="auto" w:fill="auto"/>
          </w:tcPr>
          <w:p w:rsidR="00AC498D" w:rsidRPr="00D1209A" w:rsidRDefault="00AC498D" w:rsidP="00481AF6">
            <w:r w:rsidRPr="00D1209A">
              <w:t>25 минут</w:t>
            </w:r>
          </w:p>
        </w:tc>
      </w:tr>
      <w:tr w:rsidR="00AC498D" w:rsidRPr="00D1209A" w:rsidTr="00481AF6">
        <w:tc>
          <w:tcPr>
            <w:tcW w:w="12348" w:type="dxa"/>
            <w:shd w:val="clear" w:color="auto" w:fill="auto"/>
          </w:tcPr>
          <w:p w:rsidR="00AC498D" w:rsidRPr="00D1209A" w:rsidRDefault="00AC498D" w:rsidP="00481AF6">
            <w:r w:rsidRPr="00D1209A">
              <w:t>б) При организации трудового обучения общая продолжительность практической работы для учащихся 3-4 классов не должна превышать</w:t>
            </w:r>
          </w:p>
        </w:tc>
        <w:tc>
          <w:tcPr>
            <w:tcW w:w="1652" w:type="dxa"/>
            <w:shd w:val="clear" w:color="auto" w:fill="auto"/>
          </w:tcPr>
          <w:p w:rsidR="00AC498D" w:rsidRPr="00D1209A" w:rsidRDefault="00AC498D" w:rsidP="00481AF6">
            <w:r w:rsidRPr="00D1209A">
              <w:t>35 минут</w:t>
            </w:r>
          </w:p>
        </w:tc>
      </w:tr>
      <w:tr w:rsidR="00AC498D" w:rsidRPr="00D1209A" w:rsidTr="00481AF6">
        <w:tc>
          <w:tcPr>
            <w:tcW w:w="12348" w:type="dxa"/>
            <w:shd w:val="clear" w:color="auto" w:fill="auto"/>
          </w:tcPr>
          <w:p w:rsidR="00AC498D" w:rsidRPr="00D1209A" w:rsidRDefault="00AC498D" w:rsidP="00481AF6">
            <w:r w:rsidRPr="00D1209A">
              <w:t xml:space="preserve">в) Продолжительность непрерывной работы учащихся 1-4 классов с бумагой, картоном, текстильными материалами составляет </w:t>
            </w:r>
          </w:p>
        </w:tc>
        <w:tc>
          <w:tcPr>
            <w:tcW w:w="1652" w:type="dxa"/>
            <w:shd w:val="clear" w:color="auto" w:fill="auto"/>
          </w:tcPr>
          <w:p w:rsidR="00AC498D" w:rsidRPr="00D1209A" w:rsidRDefault="00AC498D" w:rsidP="00481AF6">
            <w:r w:rsidRPr="00D1209A">
              <w:t>7-10 минут</w:t>
            </w:r>
          </w:p>
        </w:tc>
      </w:tr>
    </w:tbl>
    <w:p w:rsidR="00AC498D" w:rsidRDefault="00AC498D" w:rsidP="00AC498D">
      <w:pPr>
        <w:pStyle w:val="Style5"/>
        <w:widowControl/>
        <w:spacing w:line="276" w:lineRule="auto"/>
      </w:pPr>
    </w:p>
    <w:p w:rsidR="00AC498D" w:rsidRDefault="00AC498D" w:rsidP="00AC498D">
      <w:pPr>
        <w:tabs>
          <w:tab w:val="left" w:pos="432"/>
          <w:tab w:val="num" w:pos="540"/>
        </w:tabs>
        <w:autoSpaceDE w:val="0"/>
        <w:autoSpaceDN w:val="0"/>
        <w:jc w:val="center"/>
        <w:rPr>
          <w:b/>
          <w:sz w:val="28"/>
          <w:szCs w:val="28"/>
          <w:u w:val="single"/>
        </w:rPr>
      </w:pPr>
    </w:p>
    <w:p w:rsidR="00AC498D" w:rsidRDefault="00AC498D" w:rsidP="00AC498D">
      <w:pPr>
        <w:jc w:val="right"/>
        <w:rPr>
          <w:b/>
          <w:sz w:val="28"/>
          <w:szCs w:val="28"/>
          <w:u w:val="single"/>
        </w:rPr>
      </w:pPr>
    </w:p>
    <w:p w:rsidR="00AC498D" w:rsidRDefault="00AC498D" w:rsidP="00AC498D">
      <w:pPr>
        <w:jc w:val="right"/>
        <w:rPr>
          <w:b/>
          <w:sz w:val="28"/>
          <w:szCs w:val="28"/>
          <w:u w:val="single"/>
        </w:rPr>
      </w:pPr>
    </w:p>
    <w:p w:rsidR="00AC498D" w:rsidRPr="0038245A" w:rsidRDefault="00AC498D" w:rsidP="00AC498D">
      <w:pPr>
        <w:jc w:val="right"/>
        <w:rPr>
          <w:b/>
          <w:sz w:val="28"/>
          <w:szCs w:val="28"/>
          <w:u w:val="single"/>
        </w:rPr>
      </w:pPr>
      <w:r w:rsidRPr="0038245A">
        <w:rPr>
          <w:b/>
          <w:sz w:val="28"/>
          <w:szCs w:val="28"/>
          <w:u w:val="single"/>
        </w:rPr>
        <w:t>Приложение 2</w:t>
      </w:r>
    </w:p>
    <w:p w:rsidR="00AC498D" w:rsidRPr="00DB1686" w:rsidRDefault="00AC498D" w:rsidP="00AC498D">
      <w:pPr>
        <w:jc w:val="center"/>
        <w:rPr>
          <w:b/>
          <w:sz w:val="28"/>
          <w:szCs w:val="28"/>
          <w:u w:val="single"/>
        </w:rPr>
      </w:pPr>
      <w:r w:rsidRPr="00DB1686">
        <w:rPr>
          <w:b/>
          <w:sz w:val="28"/>
          <w:szCs w:val="28"/>
        </w:rPr>
        <w:t xml:space="preserve">Требования </w:t>
      </w:r>
      <w:r>
        <w:rPr>
          <w:b/>
          <w:sz w:val="28"/>
          <w:szCs w:val="28"/>
        </w:rPr>
        <w:t>к учителю начальных классов, аттестуемому на получение или подтверждение высшей квалификационной категории</w:t>
      </w:r>
    </w:p>
    <w:p w:rsidR="00AC498D" w:rsidRPr="00793B9B" w:rsidRDefault="00AC498D" w:rsidP="00AC498D">
      <w:pPr>
        <w:ind w:firstLine="360"/>
        <w:jc w:val="both"/>
        <w:rPr>
          <w:sz w:val="28"/>
          <w:szCs w:val="28"/>
        </w:rPr>
      </w:pPr>
      <w:r>
        <w:rPr>
          <w:sz w:val="28"/>
          <w:szCs w:val="28"/>
        </w:rPr>
        <w:t xml:space="preserve"> </w:t>
      </w:r>
    </w:p>
    <w:p w:rsidR="00AC498D" w:rsidRDefault="00AC498D" w:rsidP="00AC498D">
      <w:pPr>
        <w:numPr>
          <w:ilvl w:val="0"/>
          <w:numId w:val="2"/>
        </w:numPr>
        <w:jc w:val="both"/>
        <w:rPr>
          <w:sz w:val="28"/>
          <w:szCs w:val="28"/>
        </w:rPr>
      </w:pPr>
      <w:r w:rsidRPr="00793B9B">
        <w:rPr>
          <w:sz w:val="28"/>
          <w:szCs w:val="28"/>
        </w:rPr>
        <w:t>высокий уровень научно–теоретической подготовки, который включает в себя знание теоретических основ и тенденций развития д</w:t>
      </w:r>
      <w:r w:rsidRPr="00793B9B">
        <w:rPr>
          <w:sz w:val="28"/>
          <w:szCs w:val="28"/>
        </w:rPr>
        <w:t>и</w:t>
      </w:r>
      <w:r w:rsidRPr="00793B9B">
        <w:rPr>
          <w:sz w:val="28"/>
          <w:szCs w:val="28"/>
        </w:rPr>
        <w:t>дактики, психологии, методики преподавания  учебных предметов на I ступени общего среднего образования;</w:t>
      </w:r>
    </w:p>
    <w:p w:rsidR="00AC498D" w:rsidRPr="00793B9B" w:rsidRDefault="00AC498D" w:rsidP="00AC498D">
      <w:pPr>
        <w:numPr>
          <w:ilvl w:val="0"/>
          <w:numId w:val="2"/>
        </w:numPr>
        <w:jc w:val="both"/>
        <w:rPr>
          <w:sz w:val="28"/>
          <w:szCs w:val="28"/>
        </w:rPr>
      </w:pPr>
      <w:r>
        <w:rPr>
          <w:sz w:val="28"/>
          <w:szCs w:val="28"/>
        </w:rPr>
        <w:t>понимание целей современного начального образования;</w:t>
      </w:r>
    </w:p>
    <w:p w:rsidR="00AC498D" w:rsidRPr="00793B9B" w:rsidRDefault="00AC498D" w:rsidP="00AC498D">
      <w:pPr>
        <w:numPr>
          <w:ilvl w:val="0"/>
          <w:numId w:val="2"/>
        </w:numPr>
        <w:jc w:val="both"/>
        <w:rPr>
          <w:sz w:val="28"/>
          <w:szCs w:val="28"/>
        </w:rPr>
      </w:pPr>
      <w:r>
        <w:rPr>
          <w:sz w:val="28"/>
          <w:szCs w:val="28"/>
        </w:rPr>
        <w:t>владение</w:t>
      </w:r>
      <w:r w:rsidRPr="00793B9B">
        <w:rPr>
          <w:sz w:val="28"/>
          <w:szCs w:val="28"/>
        </w:rPr>
        <w:t xml:space="preserve"> системой современных педагогических методов и технологий обучения, обеспечивающих качество начального</w:t>
      </w:r>
      <w:r w:rsidRPr="00DB1686">
        <w:rPr>
          <w:sz w:val="28"/>
          <w:szCs w:val="28"/>
        </w:rPr>
        <w:t xml:space="preserve"> образования,  </w:t>
      </w:r>
      <w:r>
        <w:rPr>
          <w:sz w:val="28"/>
          <w:szCs w:val="28"/>
        </w:rPr>
        <w:t>использование современных  подходов</w:t>
      </w:r>
      <w:r w:rsidRPr="00793B9B">
        <w:rPr>
          <w:sz w:val="28"/>
          <w:szCs w:val="28"/>
        </w:rPr>
        <w:t xml:space="preserve"> в практике обучения и воспитания; </w:t>
      </w:r>
    </w:p>
    <w:p w:rsidR="00AC498D" w:rsidRPr="00793B9B" w:rsidRDefault="00AC498D" w:rsidP="00AC498D">
      <w:pPr>
        <w:numPr>
          <w:ilvl w:val="0"/>
          <w:numId w:val="2"/>
        </w:numPr>
        <w:jc w:val="both"/>
        <w:rPr>
          <w:sz w:val="28"/>
          <w:szCs w:val="28"/>
        </w:rPr>
      </w:pPr>
      <w:r>
        <w:rPr>
          <w:sz w:val="28"/>
          <w:szCs w:val="28"/>
        </w:rPr>
        <w:t>владение</w:t>
      </w:r>
      <w:r w:rsidRPr="00793B9B">
        <w:rPr>
          <w:sz w:val="28"/>
          <w:szCs w:val="28"/>
        </w:rPr>
        <w:t xml:space="preserve"> методами рефлексивного анализа собственной педагогической деятельности;</w:t>
      </w:r>
    </w:p>
    <w:p w:rsidR="00AC498D" w:rsidRDefault="00AC498D" w:rsidP="00AC498D">
      <w:pPr>
        <w:numPr>
          <w:ilvl w:val="0"/>
          <w:numId w:val="2"/>
        </w:numPr>
        <w:jc w:val="both"/>
      </w:pPr>
      <w:r>
        <w:rPr>
          <w:sz w:val="28"/>
          <w:szCs w:val="28"/>
        </w:rPr>
        <w:t>умение</w:t>
      </w:r>
      <w:r w:rsidRPr="00793B9B">
        <w:rPr>
          <w:sz w:val="28"/>
          <w:szCs w:val="28"/>
        </w:rPr>
        <w:t xml:space="preserve"> моделировать,</w:t>
      </w:r>
      <w:r w:rsidRPr="00310784">
        <w:rPr>
          <w:sz w:val="28"/>
          <w:szCs w:val="28"/>
        </w:rPr>
        <w:t xml:space="preserve"> проектировать, конструировать свою деятельность в новых условиях, </w:t>
      </w:r>
      <w:proofErr w:type="spellStart"/>
      <w:r w:rsidRPr="00310784">
        <w:rPr>
          <w:sz w:val="28"/>
          <w:szCs w:val="28"/>
        </w:rPr>
        <w:t>перенормировать</w:t>
      </w:r>
      <w:proofErr w:type="spellEnd"/>
      <w:r w:rsidRPr="00310784">
        <w:rPr>
          <w:sz w:val="28"/>
          <w:szCs w:val="28"/>
        </w:rPr>
        <w:t xml:space="preserve"> её на основе результатов рефлексивн</w:t>
      </w:r>
      <w:r w:rsidRPr="00310784">
        <w:rPr>
          <w:sz w:val="28"/>
          <w:szCs w:val="28"/>
        </w:rPr>
        <w:t>о</w:t>
      </w:r>
      <w:r w:rsidRPr="00310784">
        <w:rPr>
          <w:sz w:val="28"/>
          <w:szCs w:val="28"/>
        </w:rPr>
        <w:t>го анализа;</w:t>
      </w:r>
    </w:p>
    <w:p w:rsidR="00AC498D" w:rsidRPr="00793B9B" w:rsidRDefault="00AC498D" w:rsidP="00AC498D">
      <w:pPr>
        <w:numPr>
          <w:ilvl w:val="0"/>
          <w:numId w:val="2"/>
        </w:numPr>
        <w:jc w:val="both"/>
      </w:pPr>
      <w:r>
        <w:rPr>
          <w:sz w:val="28"/>
          <w:szCs w:val="28"/>
        </w:rPr>
        <w:t>владеет</w:t>
      </w:r>
      <w:r w:rsidRPr="00310784">
        <w:rPr>
          <w:sz w:val="28"/>
          <w:szCs w:val="28"/>
        </w:rPr>
        <w:t xml:space="preserve"> методами постоянного повышения своей квалиф</w:t>
      </w:r>
      <w:r w:rsidRPr="00310784">
        <w:rPr>
          <w:sz w:val="28"/>
          <w:szCs w:val="28"/>
        </w:rPr>
        <w:t>и</w:t>
      </w:r>
      <w:r w:rsidRPr="00310784">
        <w:rPr>
          <w:sz w:val="28"/>
          <w:szCs w:val="28"/>
        </w:rPr>
        <w:t>кации, обобщения собственного педагогического опыта и его распр</w:t>
      </w:r>
      <w:r w:rsidRPr="00310784">
        <w:rPr>
          <w:sz w:val="28"/>
          <w:szCs w:val="28"/>
        </w:rPr>
        <w:t>о</w:t>
      </w:r>
      <w:r>
        <w:rPr>
          <w:sz w:val="28"/>
          <w:szCs w:val="28"/>
        </w:rPr>
        <w:t>странения.</w:t>
      </w:r>
    </w:p>
    <w:p w:rsidR="00AC498D" w:rsidRDefault="00AC498D" w:rsidP="00AC498D">
      <w:pPr>
        <w:pStyle w:val="Style5"/>
        <w:widowControl/>
        <w:spacing w:line="276" w:lineRule="auto"/>
        <w:jc w:val="both"/>
      </w:pPr>
    </w:p>
    <w:p w:rsidR="00AC498D" w:rsidRPr="0038245A" w:rsidRDefault="00AC498D" w:rsidP="00AC498D">
      <w:pPr>
        <w:ind w:firstLine="708"/>
        <w:jc w:val="right"/>
        <w:rPr>
          <w:b/>
          <w:sz w:val="28"/>
          <w:szCs w:val="28"/>
          <w:u w:val="single"/>
        </w:rPr>
      </w:pPr>
      <w:r w:rsidRPr="0038245A">
        <w:rPr>
          <w:b/>
          <w:sz w:val="28"/>
          <w:szCs w:val="28"/>
          <w:u w:val="single"/>
        </w:rPr>
        <w:t>Приложение 3</w:t>
      </w:r>
    </w:p>
    <w:p w:rsidR="00AC498D" w:rsidRDefault="00AC498D" w:rsidP="00AC498D">
      <w:pPr>
        <w:ind w:firstLine="708"/>
        <w:jc w:val="center"/>
        <w:rPr>
          <w:b/>
          <w:sz w:val="28"/>
          <w:szCs w:val="28"/>
        </w:rPr>
      </w:pPr>
      <w:r w:rsidRPr="0038245A">
        <w:rPr>
          <w:b/>
          <w:sz w:val="28"/>
          <w:szCs w:val="28"/>
        </w:rPr>
        <w:t>Примерная об</w:t>
      </w:r>
      <w:r>
        <w:rPr>
          <w:b/>
          <w:sz w:val="28"/>
          <w:szCs w:val="28"/>
        </w:rPr>
        <w:t xml:space="preserve">разовательная программа </w:t>
      </w:r>
    </w:p>
    <w:p w:rsidR="00AC498D" w:rsidRPr="0038245A" w:rsidRDefault="00AC498D" w:rsidP="00AC498D">
      <w:pPr>
        <w:ind w:firstLine="708"/>
        <w:jc w:val="center"/>
        <w:rPr>
          <w:b/>
          <w:sz w:val="28"/>
          <w:szCs w:val="28"/>
        </w:rPr>
      </w:pPr>
      <w:r w:rsidRPr="0038245A">
        <w:rPr>
          <w:b/>
          <w:sz w:val="28"/>
          <w:szCs w:val="28"/>
        </w:rPr>
        <w:t xml:space="preserve"> «</w:t>
      </w:r>
      <w:r w:rsidRPr="0038245A">
        <w:rPr>
          <w:rStyle w:val="FontStyle19"/>
          <w:b/>
          <w:sz w:val="28"/>
          <w:szCs w:val="28"/>
        </w:rPr>
        <w:t>Рефлексия педагогической деятельности учителя начальных классов: анализ и самоанализ учебного занятия»</w:t>
      </w:r>
    </w:p>
    <w:p w:rsidR="00AC498D" w:rsidRPr="0038245A" w:rsidRDefault="00AC498D" w:rsidP="00AC498D">
      <w:pPr>
        <w:ind w:firstLine="708"/>
        <w:jc w:val="center"/>
        <w:rPr>
          <w:b/>
          <w:sz w:val="28"/>
          <w:szCs w:val="28"/>
        </w:rPr>
      </w:pPr>
    </w:p>
    <w:p w:rsidR="00AC498D" w:rsidRDefault="00AC498D" w:rsidP="00AC498D">
      <w:pPr>
        <w:ind w:firstLine="708"/>
        <w:jc w:val="both"/>
        <w:rPr>
          <w:sz w:val="28"/>
          <w:szCs w:val="28"/>
        </w:rPr>
      </w:pPr>
      <w:r w:rsidRPr="0038245A">
        <w:rPr>
          <w:b/>
          <w:sz w:val="28"/>
          <w:szCs w:val="28"/>
        </w:rPr>
        <w:t>Целевая аудитория:</w:t>
      </w:r>
      <w:r>
        <w:rPr>
          <w:sz w:val="28"/>
          <w:szCs w:val="28"/>
        </w:rPr>
        <w:t xml:space="preserve"> учителя начальных классов до трех лет стажа (ШМУ) либо второй квалификационной категории (ШСПМ).</w:t>
      </w:r>
    </w:p>
    <w:p w:rsidR="00AC498D" w:rsidRPr="0038245A" w:rsidRDefault="00AC498D" w:rsidP="00AC498D">
      <w:pPr>
        <w:ind w:firstLine="708"/>
        <w:jc w:val="both"/>
        <w:rPr>
          <w:sz w:val="28"/>
          <w:szCs w:val="28"/>
        </w:rPr>
      </w:pPr>
      <w:r>
        <w:rPr>
          <w:b/>
          <w:sz w:val="28"/>
          <w:szCs w:val="28"/>
        </w:rPr>
        <w:t xml:space="preserve">Цель: </w:t>
      </w:r>
      <w:r>
        <w:rPr>
          <w:sz w:val="28"/>
          <w:szCs w:val="28"/>
        </w:rPr>
        <w:t xml:space="preserve">совершенствование профессиональных навыков учителей начальных классов: проектирования, анализа и самоанализа учебного занятия в начальной школе. </w:t>
      </w:r>
    </w:p>
    <w:p w:rsidR="00AC498D" w:rsidRDefault="00AC498D" w:rsidP="00AC498D">
      <w:pPr>
        <w:ind w:firstLine="708"/>
        <w:jc w:val="both"/>
        <w:rPr>
          <w:b/>
          <w:sz w:val="28"/>
          <w:szCs w:val="28"/>
        </w:rPr>
      </w:pPr>
      <w:r>
        <w:rPr>
          <w:b/>
          <w:sz w:val="28"/>
          <w:szCs w:val="28"/>
        </w:rPr>
        <w:t>Задачи:</w:t>
      </w:r>
    </w:p>
    <w:p w:rsidR="00AC498D" w:rsidRDefault="00AC498D" w:rsidP="00AC498D">
      <w:pPr>
        <w:ind w:firstLine="708"/>
        <w:jc w:val="both"/>
        <w:rPr>
          <w:sz w:val="30"/>
          <w:szCs w:val="30"/>
        </w:rPr>
      </w:pPr>
      <w:r>
        <w:rPr>
          <w:sz w:val="28"/>
          <w:szCs w:val="28"/>
        </w:rPr>
        <w:t xml:space="preserve">углубить теоретические </w:t>
      </w:r>
      <w:r w:rsidRPr="003C50A9">
        <w:rPr>
          <w:sz w:val="28"/>
          <w:szCs w:val="28"/>
        </w:rPr>
        <w:t>знания</w:t>
      </w:r>
      <w:r>
        <w:rPr>
          <w:sz w:val="28"/>
          <w:szCs w:val="28"/>
        </w:rPr>
        <w:t xml:space="preserve"> и содействовать овладению</w:t>
      </w:r>
      <w:r>
        <w:rPr>
          <w:sz w:val="30"/>
          <w:szCs w:val="30"/>
        </w:rPr>
        <w:t xml:space="preserve"> учителями начальных классов</w:t>
      </w:r>
      <w:r>
        <w:rPr>
          <w:sz w:val="28"/>
          <w:szCs w:val="28"/>
        </w:rPr>
        <w:t xml:space="preserve"> </w:t>
      </w:r>
      <w:r>
        <w:rPr>
          <w:sz w:val="30"/>
          <w:szCs w:val="30"/>
        </w:rPr>
        <w:t>практическими умениями проектирования современного урока русского языка, белорусского языка, литературного чтения, математики, по учебному предмету «Человек и мир» (на выбор);</w:t>
      </w:r>
    </w:p>
    <w:p w:rsidR="00AC498D" w:rsidRDefault="00AC498D" w:rsidP="00AC498D">
      <w:pPr>
        <w:ind w:firstLine="708"/>
        <w:jc w:val="both"/>
        <w:rPr>
          <w:sz w:val="30"/>
          <w:szCs w:val="30"/>
        </w:rPr>
      </w:pPr>
      <w:r>
        <w:rPr>
          <w:sz w:val="30"/>
          <w:szCs w:val="30"/>
        </w:rPr>
        <w:t>выделить основные показатели</w:t>
      </w:r>
      <w:r w:rsidRPr="001C4487">
        <w:rPr>
          <w:sz w:val="30"/>
          <w:szCs w:val="30"/>
        </w:rPr>
        <w:t xml:space="preserve"> для </w:t>
      </w:r>
      <w:r>
        <w:rPr>
          <w:sz w:val="30"/>
          <w:szCs w:val="30"/>
        </w:rPr>
        <w:t>анализа</w:t>
      </w:r>
      <w:r w:rsidRPr="001C4487">
        <w:rPr>
          <w:sz w:val="30"/>
          <w:szCs w:val="30"/>
        </w:rPr>
        <w:t xml:space="preserve"> и самоанализа урока</w:t>
      </w:r>
      <w:r>
        <w:rPr>
          <w:sz w:val="30"/>
          <w:szCs w:val="30"/>
        </w:rPr>
        <w:t xml:space="preserve"> русского языка, белорусского языка, литературного чтения, математики, по учебному предмету «Человек и мир» (на выбор);</w:t>
      </w:r>
    </w:p>
    <w:p w:rsidR="00AC498D" w:rsidRDefault="00AC498D" w:rsidP="00AC498D">
      <w:pPr>
        <w:ind w:firstLine="708"/>
        <w:jc w:val="both"/>
        <w:rPr>
          <w:sz w:val="30"/>
          <w:szCs w:val="30"/>
        </w:rPr>
      </w:pPr>
      <w:r>
        <w:rPr>
          <w:sz w:val="28"/>
          <w:szCs w:val="28"/>
        </w:rPr>
        <w:t xml:space="preserve">способствовать освоению учителем умения проводить самоанализ урока </w:t>
      </w:r>
      <w:r>
        <w:rPr>
          <w:sz w:val="30"/>
          <w:szCs w:val="30"/>
        </w:rPr>
        <w:t>русского языка, белорусского языка, литературного чтения, математики, по учебному предмету «Человек и мир» (на выбор).</w:t>
      </w:r>
    </w:p>
    <w:p w:rsidR="00AC498D" w:rsidRPr="00B977F0" w:rsidRDefault="00AC498D" w:rsidP="00AC498D">
      <w:pPr>
        <w:ind w:firstLine="708"/>
        <w:jc w:val="both"/>
        <w:rPr>
          <w:sz w:val="30"/>
          <w:szCs w:val="30"/>
        </w:rPr>
      </w:pPr>
      <w:r w:rsidRPr="003915EB">
        <w:rPr>
          <w:b/>
          <w:bCs/>
          <w:sz w:val="28"/>
          <w:szCs w:val="28"/>
        </w:rPr>
        <w:t>Предполагаемые результаты:</w:t>
      </w:r>
      <w:r>
        <w:rPr>
          <w:b/>
          <w:bCs/>
          <w:sz w:val="28"/>
          <w:szCs w:val="28"/>
        </w:rPr>
        <w:t xml:space="preserve"> </w:t>
      </w:r>
      <w:r w:rsidRPr="00B977F0">
        <w:rPr>
          <w:sz w:val="30"/>
          <w:szCs w:val="30"/>
        </w:rPr>
        <w:t xml:space="preserve">в результате освоения данной образовательной программы </w:t>
      </w:r>
      <w:r>
        <w:rPr>
          <w:sz w:val="30"/>
          <w:szCs w:val="30"/>
        </w:rPr>
        <w:t>учителя начальных классов</w:t>
      </w:r>
      <w:r w:rsidRPr="00B977F0">
        <w:rPr>
          <w:sz w:val="30"/>
          <w:szCs w:val="30"/>
        </w:rPr>
        <w:t xml:space="preserve"> смогут определять ключевые моменты для </w:t>
      </w:r>
      <w:r>
        <w:rPr>
          <w:sz w:val="30"/>
          <w:szCs w:val="30"/>
        </w:rPr>
        <w:t xml:space="preserve">проектирования </w:t>
      </w:r>
      <w:r w:rsidRPr="00B977F0">
        <w:rPr>
          <w:sz w:val="30"/>
          <w:szCs w:val="30"/>
        </w:rPr>
        <w:t xml:space="preserve">уроков </w:t>
      </w:r>
      <w:r>
        <w:rPr>
          <w:sz w:val="30"/>
          <w:szCs w:val="30"/>
        </w:rPr>
        <w:t>по разным учебным предметам начальной школы</w:t>
      </w:r>
      <w:r w:rsidRPr="00B977F0">
        <w:rPr>
          <w:sz w:val="30"/>
          <w:szCs w:val="30"/>
        </w:rPr>
        <w:t xml:space="preserve"> и проводить развернутый самоанализ </w:t>
      </w:r>
      <w:r>
        <w:rPr>
          <w:sz w:val="30"/>
          <w:szCs w:val="30"/>
        </w:rPr>
        <w:t>учебного занятия</w:t>
      </w:r>
      <w:r w:rsidRPr="00B977F0">
        <w:rPr>
          <w:sz w:val="30"/>
          <w:szCs w:val="30"/>
        </w:rPr>
        <w:t>.</w:t>
      </w:r>
    </w:p>
    <w:p w:rsidR="00AC498D" w:rsidRPr="00B977F0" w:rsidRDefault="00AC498D" w:rsidP="00AC498D">
      <w:pPr>
        <w:ind w:firstLine="708"/>
        <w:jc w:val="both"/>
        <w:rPr>
          <w:sz w:val="30"/>
          <w:szCs w:val="30"/>
        </w:rPr>
      </w:pPr>
      <w:r w:rsidRPr="00B977F0">
        <w:rPr>
          <w:b/>
          <w:bCs/>
          <w:sz w:val="30"/>
          <w:szCs w:val="30"/>
        </w:rPr>
        <w:t xml:space="preserve">Формы организации занятий: </w:t>
      </w:r>
      <w:r w:rsidRPr="00B977F0">
        <w:rPr>
          <w:sz w:val="30"/>
          <w:szCs w:val="30"/>
        </w:rPr>
        <w:t>теоретические и практические занятия в рамках школы молодого учителя или совершенствования педагогического мастерства.</w:t>
      </w:r>
    </w:p>
    <w:p w:rsidR="00AC498D" w:rsidRPr="00B977F0" w:rsidRDefault="00AC498D" w:rsidP="00AC498D">
      <w:pPr>
        <w:jc w:val="both"/>
        <w:rPr>
          <w:b/>
          <w:bCs/>
          <w:sz w:val="30"/>
          <w:szCs w:val="30"/>
        </w:rPr>
      </w:pPr>
      <w:r w:rsidRPr="00B977F0">
        <w:rPr>
          <w:b/>
          <w:bCs/>
          <w:sz w:val="30"/>
          <w:szCs w:val="30"/>
        </w:rPr>
        <w:t>Основное содержание</w:t>
      </w:r>
    </w:p>
    <w:p w:rsidR="00AC498D" w:rsidRDefault="00AC498D" w:rsidP="00AC498D">
      <w:pPr>
        <w:ind w:firstLine="708"/>
        <w:jc w:val="both"/>
        <w:rPr>
          <w:sz w:val="30"/>
          <w:szCs w:val="30"/>
        </w:rPr>
      </w:pPr>
      <w:r w:rsidRPr="00AC5C7D">
        <w:rPr>
          <w:sz w:val="30"/>
          <w:szCs w:val="30"/>
        </w:rPr>
        <w:t xml:space="preserve">Требования к современному уроку </w:t>
      </w:r>
      <w:r>
        <w:rPr>
          <w:sz w:val="30"/>
          <w:szCs w:val="30"/>
        </w:rPr>
        <w:t xml:space="preserve">в начальной школе. </w:t>
      </w:r>
      <w:r w:rsidRPr="00B977F0">
        <w:rPr>
          <w:sz w:val="30"/>
          <w:szCs w:val="30"/>
        </w:rPr>
        <w:t xml:space="preserve">Постановка образовательных целей урока и задач </w:t>
      </w:r>
      <w:r>
        <w:rPr>
          <w:sz w:val="30"/>
          <w:szCs w:val="30"/>
        </w:rPr>
        <w:t>личностного развития учащихся начальных классов.</w:t>
      </w:r>
      <w:r w:rsidRPr="00B977F0">
        <w:rPr>
          <w:sz w:val="30"/>
          <w:szCs w:val="30"/>
        </w:rPr>
        <w:t xml:space="preserve"> Определение опорных знаний и умений уч</w:t>
      </w:r>
      <w:r w:rsidRPr="00B977F0">
        <w:rPr>
          <w:sz w:val="30"/>
          <w:szCs w:val="30"/>
        </w:rPr>
        <w:t>а</w:t>
      </w:r>
      <w:r w:rsidRPr="00B977F0">
        <w:rPr>
          <w:sz w:val="30"/>
          <w:szCs w:val="30"/>
        </w:rPr>
        <w:t xml:space="preserve">щихся, формируемых на данном учебном материале. </w:t>
      </w:r>
      <w:r w:rsidRPr="00D40529">
        <w:rPr>
          <w:sz w:val="30"/>
          <w:szCs w:val="30"/>
        </w:rPr>
        <w:t xml:space="preserve">Использование </w:t>
      </w:r>
      <w:r>
        <w:rPr>
          <w:sz w:val="30"/>
          <w:szCs w:val="30"/>
        </w:rPr>
        <w:t>п</w:t>
      </w:r>
      <w:r>
        <w:rPr>
          <w:sz w:val="30"/>
          <w:szCs w:val="30"/>
        </w:rPr>
        <w:t>е</w:t>
      </w:r>
      <w:r>
        <w:rPr>
          <w:sz w:val="30"/>
          <w:szCs w:val="30"/>
        </w:rPr>
        <w:t>дагогом</w:t>
      </w:r>
      <w:r w:rsidRPr="00D40529">
        <w:rPr>
          <w:sz w:val="30"/>
          <w:szCs w:val="30"/>
        </w:rPr>
        <w:t xml:space="preserve"> эффективных методик и приемов для достижения поставле</w:t>
      </w:r>
      <w:r w:rsidRPr="00D40529">
        <w:rPr>
          <w:sz w:val="30"/>
          <w:szCs w:val="30"/>
        </w:rPr>
        <w:t>н</w:t>
      </w:r>
      <w:r w:rsidRPr="00D40529">
        <w:rPr>
          <w:sz w:val="30"/>
          <w:szCs w:val="30"/>
        </w:rPr>
        <w:t>ных целей и задач.</w:t>
      </w:r>
      <w:r w:rsidRPr="00CE227A">
        <w:rPr>
          <w:sz w:val="28"/>
          <w:szCs w:val="28"/>
        </w:rPr>
        <w:t xml:space="preserve"> </w:t>
      </w:r>
      <w:r>
        <w:rPr>
          <w:sz w:val="28"/>
          <w:szCs w:val="28"/>
        </w:rPr>
        <w:t>Организация учебной и познавательной деятельности учащихся начальных классов на уроке. Формы организации и их сочетание в учебном процессе. Управление деятельностью учащихся на уроке.</w:t>
      </w:r>
      <w:r w:rsidRPr="00A119A5">
        <w:rPr>
          <w:sz w:val="30"/>
          <w:szCs w:val="30"/>
        </w:rPr>
        <w:t xml:space="preserve"> </w:t>
      </w:r>
      <w:r w:rsidRPr="00AC5C7D">
        <w:rPr>
          <w:sz w:val="30"/>
          <w:szCs w:val="30"/>
        </w:rPr>
        <w:t xml:space="preserve">Формирование предметных и </w:t>
      </w:r>
      <w:proofErr w:type="spellStart"/>
      <w:r w:rsidRPr="00AC5C7D">
        <w:rPr>
          <w:sz w:val="30"/>
          <w:szCs w:val="30"/>
        </w:rPr>
        <w:t>общеучебных</w:t>
      </w:r>
      <w:proofErr w:type="spellEnd"/>
      <w:r w:rsidRPr="00AC5C7D">
        <w:rPr>
          <w:sz w:val="30"/>
          <w:szCs w:val="30"/>
        </w:rPr>
        <w:t xml:space="preserve"> навыков при изучении математики</w:t>
      </w:r>
      <w:r>
        <w:rPr>
          <w:sz w:val="30"/>
          <w:szCs w:val="30"/>
        </w:rPr>
        <w:t xml:space="preserve"> русского языка, </w:t>
      </w:r>
      <w:r w:rsidRPr="00D82FB3">
        <w:rPr>
          <w:sz w:val="28"/>
          <w:szCs w:val="28"/>
        </w:rPr>
        <w:t xml:space="preserve">белорусского языка, литературного чтения, учебного предмета «Человек и мир» (на выбор). </w:t>
      </w:r>
      <w:r>
        <w:rPr>
          <w:sz w:val="28"/>
          <w:szCs w:val="28"/>
        </w:rPr>
        <w:t>Отбор</w:t>
      </w:r>
      <w:r w:rsidRPr="00D82FB3">
        <w:rPr>
          <w:sz w:val="28"/>
          <w:szCs w:val="28"/>
        </w:rPr>
        <w:t xml:space="preserve"> оптимальных средств обучения</w:t>
      </w:r>
      <w:r>
        <w:rPr>
          <w:sz w:val="28"/>
          <w:szCs w:val="28"/>
        </w:rPr>
        <w:t xml:space="preserve">. </w:t>
      </w:r>
      <w:r>
        <w:rPr>
          <w:sz w:val="28"/>
          <w:szCs w:val="28"/>
        </w:rPr>
        <w:lastRenderedPageBreak/>
        <w:t xml:space="preserve">Контрольно-оценочная деятельность учителя, организация </w:t>
      </w:r>
      <w:proofErr w:type="spellStart"/>
      <w:r>
        <w:rPr>
          <w:sz w:val="28"/>
          <w:szCs w:val="28"/>
        </w:rPr>
        <w:t>взаимо</w:t>
      </w:r>
      <w:r w:rsidRPr="00B977F0">
        <w:rPr>
          <w:sz w:val="30"/>
          <w:szCs w:val="30"/>
        </w:rPr>
        <w:t>оценки</w:t>
      </w:r>
      <w:proofErr w:type="spellEnd"/>
      <w:r w:rsidRPr="00B977F0">
        <w:rPr>
          <w:sz w:val="30"/>
          <w:szCs w:val="30"/>
        </w:rPr>
        <w:t xml:space="preserve"> и с</w:t>
      </w:r>
      <w:r w:rsidRPr="00B977F0">
        <w:rPr>
          <w:sz w:val="30"/>
          <w:szCs w:val="30"/>
        </w:rPr>
        <w:t>а</w:t>
      </w:r>
      <w:r w:rsidRPr="00B977F0">
        <w:rPr>
          <w:sz w:val="30"/>
          <w:szCs w:val="30"/>
        </w:rPr>
        <w:t xml:space="preserve">мооценки учащихся. </w:t>
      </w:r>
      <w:r>
        <w:rPr>
          <w:sz w:val="30"/>
          <w:szCs w:val="30"/>
        </w:rPr>
        <w:t>Эффективность урока.</w:t>
      </w:r>
    </w:p>
    <w:p w:rsidR="00AC498D" w:rsidRDefault="00AC498D" w:rsidP="00AC498D">
      <w:pPr>
        <w:jc w:val="both"/>
        <w:rPr>
          <w:sz w:val="28"/>
          <w:szCs w:val="28"/>
        </w:rPr>
      </w:pPr>
      <w:r w:rsidRPr="00D82FB3">
        <w:rPr>
          <w:sz w:val="28"/>
          <w:szCs w:val="28"/>
        </w:rPr>
        <w:t xml:space="preserve"> </w:t>
      </w:r>
    </w:p>
    <w:p w:rsidR="00AC498D" w:rsidRPr="00B977F0" w:rsidRDefault="00AC498D" w:rsidP="00AC498D">
      <w:pPr>
        <w:jc w:val="both"/>
        <w:rPr>
          <w:b/>
          <w:bCs/>
          <w:sz w:val="30"/>
          <w:szCs w:val="30"/>
        </w:rPr>
      </w:pPr>
      <w:r w:rsidRPr="00B977F0">
        <w:rPr>
          <w:b/>
          <w:bCs/>
          <w:sz w:val="30"/>
          <w:szCs w:val="30"/>
        </w:rPr>
        <w:t>План проведения:</w:t>
      </w:r>
    </w:p>
    <w:p w:rsidR="00AC498D" w:rsidRPr="00B977F0" w:rsidRDefault="00AC498D" w:rsidP="00AC498D">
      <w:pPr>
        <w:ind w:firstLine="708"/>
        <w:jc w:val="both"/>
        <w:rPr>
          <w:sz w:val="30"/>
          <w:szCs w:val="30"/>
        </w:rPr>
      </w:pPr>
      <w:r w:rsidRPr="00D82FB3">
        <w:rPr>
          <w:b/>
          <w:sz w:val="30"/>
          <w:szCs w:val="30"/>
        </w:rPr>
        <w:t>Научно-методический блок</w:t>
      </w:r>
      <w:r w:rsidRPr="00B977F0">
        <w:rPr>
          <w:sz w:val="30"/>
          <w:szCs w:val="30"/>
        </w:rPr>
        <w:t xml:space="preserve"> – обсуждение основных подходов к </w:t>
      </w:r>
      <w:r>
        <w:rPr>
          <w:sz w:val="30"/>
          <w:szCs w:val="30"/>
        </w:rPr>
        <w:t>проектированию</w:t>
      </w:r>
      <w:r w:rsidRPr="00B977F0">
        <w:rPr>
          <w:sz w:val="30"/>
          <w:szCs w:val="30"/>
        </w:rPr>
        <w:t xml:space="preserve"> </w:t>
      </w:r>
      <w:r>
        <w:rPr>
          <w:sz w:val="30"/>
          <w:szCs w:val="30"/>
        </w:rPr>
        <w:t xml:space="preserve">урока русского языка, белорусского языка, литературного чтения, математики, по учебному предмету «Человек и мир» (на выбор) и их отражение при проведении самоанализа учебного занятия. Пути и средства повышения эффективности современного учебного занятия в начальной школе: диагностическое </w:t>
      </w:r>
      <w:proofErr w:type="spellStart"/>
      <w:r>
        <w:rPr>
          <w:sz w:val="30"/>
          <w:szCs w:val="30"/>
        </w:rPr>
        <w:t>целеопределение</w:t>
      </w:r>
      <w:proofErr w:type="spellEnd"/>
      <w:r>
        <w:rPr>
          <w:sz w:val="30"/>
          <w:szCs w:val="30"/>
        </w:rPr>
        <w:t xml:space="preserve"> и проектирование результатов урока, подходы к отбору содержания </w:t>
      </w:r>
      <w:r w:rsidRPr="001C0E81">
        <w:rPr>
          <w:sz w:val="30"/>
          <w:szCs w:val="30"/>
        </w:rPr>
        <w:t xml:space="preserve">учебного </w:t>
      </w:r>
      <w:r>
        <w:rPr>
          <w:sz w:val="30"/>
          <w:szCs w:val="30"/>
        </w:rPr>
        <w:t>материала; оптимальные формы и методы преподавания разных учебных предметов; контрольно-оценочная деятельность учителя и учащихся на учебном занятии</w:t>
      </w:r>
      <w:r w:rsidRPr="00B977F0">
        <w:rPr>
          <w:sz w:val="30"/>
          <w:szCs w:val="30"/>
        </w:rPr>
        <w:t>.</w:t>
      </w:r>
    </w:p>
    <w:p w:rsidR="00AC498D" w:rsidRPr="00B977F0" w:rsidRDefault="00AC498D" w:rsidP="00AC498D">
      <w:pPr>
        <w:ind w:firstLine="708"/>
        <w:jc w:val="both"/>
        <w:rPr>
          <w:sz w:val="30"/>
          <w:szCs w:val="30"/>
        </w:rPr>
      </w:pPr>
      <w:r w:rsidRPr="008357A8">
        <w:rPr>
          <w:b/>
          <w:sz w:val="30"/>
          <w:szCs w:val="30"/>
        </w:rPr>
        <w:t>Учебно-методический блок</w:t>
      </w:r>
      <w:r w:rsidRPr="00B977F0">
        <w:rPr>
          <w:sz w:val="30"/>
          <w:szCs w:val="30"/>
        </w:rPr>
        <w:t xml:space="preserve"> – просмотр видео</w:t>
      </w:r>
      <w:r>
        <w:rPr>
          <w:sz w:val="30"/>
          <w:szCs w:val="30"/>
        </w:rPr>
        <w:t>фрагментов  уроков русского языка, белорусского языка, литературного чтения, математики, по учебному предмету «Человек и мир» (на выбор)</w:t>
      </w:r>
      <w:r w:rsidRPr="00B977F0">
        <w:rPr>
          <w:sz w:val="30"/>
          <w:szCs w:val="30"/>
        </w:rPr>
        <w:t>, посещение открытых уроков с последующим их анализом.</w:t>
      </w:r>
    </w:p>
    <w:p w:rsidR="00AC498D" w:rsidRDefault="00AC498D" w:rsidP="00AC498D">
      <w:pPr>
        <w:ind w:firstLine="708"/>
        <w:jc w:val="both"/>
        <w:rPr>
          <w:sz w:val="30"/>
          <w:szCs w:val="30"/>
        </w:rPr>
      </w:pPr>
      <w:r w:rsidRPr="008357A8">
        <w:rPr>
          <w:b/>
          <w:sz w:val="30"/>
          <w:szCs w:val="30"/>
        </w:rPr>
        <w:t>Практический блок</w:t>
      </w:r>
      <w:r w:rsidRPr="00B977F0">
        <w:rPr>
          <w:sz w:val="30"/>
          <w:szCs w:val="30"/>
        </w:rPr>
        <w:t xml:space="preserve"> – разработка</w:t>
      </w:r>
      <w:r>
        <w:rPr>
          <w:sz w:val="30"/>
          <w:szCs w:val="30"/>
        </w:rPr>
        <w:t xml:space="preserve"> памяток для анализа и самоанализа уроков литературного чтения и русского языка</w:t>
      </w:r>
      <w:r w:rsidRPr="00B977F0">
        <w:rPr>
          <w:sz w:val="30"/>
          <w:szCs w:val="30"/>
        </w:rPr>
        <w:t xml:space="preserve"> </w:t>
      </w:r>
      <w:r>
        <w:rPr>
          <w:sz w:val="30"/>
          <w:szCs w:val="30"/>
        </w:rPr>
        <w:t>с учетом требований к проведению данных учебных занятий. Проектирование и проведение учебных занятий по разным учебным предметам</w:t>
      </w:r>
      <w:r w:rsidRPr="00B977F0">
        <w:rPr>
          <w:sz w:val="30"/>
          <w:szCs w:val="30"/>
        </w:rPr>
        <w:t xml:space="preserve"> с последующим его самоанализом.</w:t>
      </w:r>
    </w:p>
    <w:p w:rsidR="00AC498D" w:rsidRPr="00513895" w:rsidRDefault="00AC498D" w:rsidP="00AC498D">
      <w:pPr>
        <w:jc w:val="both"/>
        <w:rPr>
          <w:sz w:val="30"/>
          <w:szCs w:val="30"/>
        </w:rPr>
      </w:pPr>
    </w:p>
    <w:p w:rsidR="00AC498D" w:rsidRPr="008357A8" w:rsidRDefault="00AC498D" w:rsidP="00AC498D">
      <w:pPr>
        <w:ind w:firstLine="708"/>
        <w:jc w:val="center"/>
        <w:rPr>
          <w:b/>
          <w:sz w:val="28"/>
          <w:szCs w:val="28"/>
          <w:u w:val="single"/>
        </w:rPr>
      </w:pPr>
      <w:r w:rsidRPr="008357A8">
        <w:rPr>
          <w:b/>
          <w:sz w:val="28"/>
          <w:szCs w:val="28"/>
          <w:u w:val="single"/>
        </w:rPr>
        <w:t>Материалы в помощь методисту</w:t>
      </w:r>
    </w:p>
    <w:p w:rsidR="00AC498D" w:rsidRDefault="00AC498D" w:rsidP="00AC498D">
      <w:pPr>
        <w:ind w:firstLine="708"/>
        <w:jc w:val="both"/>
        <w:rPr>
          <w:sz w:val="28"/>
          <w:szCs w:val="28"/>
        </w:rPr>
      </w:pPr>
    </w:p>
    <w:p w:rsidR="00AC498D" w:rsidRDefault="00AC498D" w:rsidP="00AC498D">
      <w:pPr>
        <w:shd w:val="clear" w:color="auto" w:fill="FFFFFF"/>
        <w:autoSpaceDE w:val="0"/>
        <w:autoSpaceDN w:val="0"/>
        <w:adjustRightInd w:val="0"/>
        <w:ind w:firstLine="360"/>
        <w:jc w:val="center"/>
        <w:rPr>
          <w:b/>
          <w:i/>
          <w:sz w:val="28"/>
          <w:szCs w:val="28"/>
        </w:rPr>
      </w:pPr>
      <w:r w:rsidRPr="008357A8">
        <w:rPr>
          <w:b/>
          <w:i/>
          <w:sz w:val="28"/>
          <w:szCs w:val="28"/>
        </w:rPr>
        <w:t>Памятка учителю по проектированию урока</w:t>
      </w:r>
      <w:r>
        <w:rPr>
          <w:b/>
          <w:i/>
          <w:sz w:val="28"/>
          <w:szCs w:val="28"/>
        </w:rPr>
        <w:t xml:space="preserve"> (</w:t>
      </w:r>
      <w:r w:rsidRPr="0037316D">
        <w:rPr>
          <w:i/>
          <w:sz w:val="28"/>
          <w:szCs w:val="28"/>
        </w:rPr>
        <w:t xml:space="preserve">по </w:t>
      </w:r>
      <w:proofErr w:type="spellStart"/>
      <w:r w:rsidRPr="0037316D">
        <w:rPr>
          <w:i/>
          <w:sz w:val="28"/>
          <w:szCs w:val="28"/>
        </w:rPr>
        <w:t>Запрудскому</w:t>
      </w:r>
      <w:proofErr w:type="spellEnd"/>
      <w:r w:rsidRPr="0037316D">
        <w:rPr>
          <w:i/>
          <w:sz w:val="28"/>
          <w:szCs w:val="28"/>
        </w:rPr>
        <w:t xml:space="preserve"> Н.И</w:t>
      </w:r>
      <w:r>
        <w:rPr>
          <w:b/>
          <w:i/>
          <w:sz w:val="28"/>
          <w:szCs w:val="28"/>
        </w:rPr>
        <w:t>.)</w:t>
      </w:r>
    </w:p>
    <w:p w:rsidR="00AC498D" w:rsidRPr="008357A8" w:rsidRDefault="00AC498D" w:rsidP="00AC498D">
      <w:pPr>
        <w:numPr>
          <w:ilvl w:val="0"/>
          <w:numId w:val="3"/>
        </w:numPr>
        <w:rPr>
          <w:sz w:val="28"/>
          <w:szCs w:val="28"/>
          <w:lang w:val="be-BY"/>
        </w:rPr>
      </w:pPr>
      <w:r w:rsidRPr="008357A8">
        <w:rPr>
          <w:sz w:val="28"/>
          <w:szCs w:val="28"/>
          <w:lang w:val="be-BY"/>
        </w:rPr>
        <w:t>Запишите тему урока.</w:t>
      </w:r>
    </w:p>
    <w:p w:rsidR="00AC498D" w:rsidRDefault="00AC498D" w:rsidP="00AC498D">
      <w:pPr>
        <w:numPr>
          <w:ilvl w:val="0"/>
          <w:numId w:val="3"/>
        </w:numPr>
        <w:shd w:val="clear" w:color="auto" w:fill="FFFFFF"/>
        <w:autoSpaceDE w:val="0"/>
        <w:autoSpaceDN w:val="0"/>
        <w:adjustRightInd w:val="0"/>
        <w:jc w:val="both"/>
        <w:rPr>
          <w:sz w:val="28"/>
          <w:szCs w:val="28"/>
          <w:lang w:val="be-BY"/>
        </w:rPr>
      </w:pPr>
      <w:r>
        <w:rPr>
          <w:sz w:val="28"/>
          <w:szCs w:val="28"/>
          <w:lang w:val="be-BY"/>
        </w:rPr>
        <w:t>Определите</w:t>
      </w:r>
      <w:r w:rsidRPr="008357A8">
        <w:rPr>
          <w:sz w:val="28"/>
          <w:szCs w:val="28"/>
          <w:lang w:val="be-BY"/>
        </w:rPr>
        <w:t xml:space="preserve"> условия, при которых будет проводиться урок.    </w:t>
      </w:r>
    </w:p>
    <w:p w:rsidR="00AC498D" w:rsidRPr="0037316D" w:rsidRDefault="00AC498D" w:rsidP="00AC498D">
      <w:pPr>
        <w:numPr>
          <w:ilvl w:val="0"/>
          <w:numId w:val="3"/>
        </w:numPr>
        <w:shd w:val="clear" w:color="auto" w:fill="FFFFFF"/>
        <w:autoSpaceDE w:val="0"/>
        <w:autoSpaceDN w:val="0"/>
        <w:adjustRightInd w:val="0"/>
        <w:jc w:val="both"/>
        <w:rPr>
          <w:sz w:val="28"/>
          <w:szCs w:val="28"/>
          <w:lang w:val="be-BY"/>
        </w:rPr>
      </w:pPr>
      <w:r w:rsidRPr="0037316D">
        <w:rPr>
          <w:sz w:val="28"/>
          <w:szCs w:val="28"/>
          <w:lang w:val="be-BY"/>
        </w:rPr>
        <w:t>Определите нормативные и методические требования, которыенеобходимо будет учесть при проектировании и  проведенииучебного занятия.</w:t>
      </w:r>
    </w:p>
    <w:p w:rsidR="00AC498D" w:rsidRPr="0037316D" w:rsidRDefault="00AC498D" w:rsidP="00AC498D">
      <w:pPr>
        <w:numPr>
          <w:ilvl w:val="0"/>
          <w:numId w:val="3"/>
        </w:numPr>
        <w:shd w:val="clear" w:color="auto" w:fill="FFFFFF"/>
        <w:autoSpaceDE w:val="0"/>
        <w:autoSpaceDN w:val="0"/>
        <w:adjustRightInd w:val="0"/>
        <w:jc w:val="both"/>
        <w:rPr>
          <w:sz w:val="28"/>
          <w:szCs w:val="28"/>
        </w:rPr>
      </w:pPr>
      <w:r w:rsidRPr="0037316D">
        <w:rPr>
          <w:sz w:val="28"/>
          <w:szCs w:val="28"/>
        </w:rPr>
        <w:t xml:space="preserve">Определите  тип и место урока в учебном разделе. </w:t>
      </w:r>
    </w:p>
    <w:p w:rsidR="00AC498D" w:rsidRPr="0037316D" w:rsidRDefault="00AC498D" w:rsidP="00AC498D">
      <w:pPr>
        <w:numPr>
          <w:ilvl w:val="0"/>
          <w:numId w:val="3"/>
        </w:numPr>
        <w:shd w:val="clear" w:color="auto" w:fill="FFFFFF"/>
        <w:autoSpaceDE w:val="0"/>
        <w:autoSpaceDN w:val="0"/>
        <w:adjustRightInd w:val="0"/>
        <w:jc w:val="both"/>
        <w:rPr>
          <w:sz w:val="28"/>
          <w:szCs w:val="28"/>
        </w:rPr>
      </w:pPr>
      <w:r w:rsidRPr="0037316D">
        <w:rPr>
          <w:sz w:val="28"/>
          <w:szCs w:val="28"/>
        </w:rPr>
        <w:t>Определите обучающую  цель и отберите  учебное содержание.</w:t>
      </w:r>
    </w:p>
    <w:p w:rsidR="00AC498D" w:rsidRPr="0037316D" w:rsidRDefault="00AC498D" w:rsidP="00AC498D">
      <w:pPr>
        <w:numPr>
          <w:ilvl w:val="0"/>
          <w:numId w:val="3"/>
        </w:numPr>
        <w:shd w:val="clear" w:color="auto" w:fill="FFFFFF"/>
        <w:autoSpaceDE w:val="0"/>
        <w:autoSpaceDN w:val="0"/>
        <w:adjustRightInd w:val="0"/>
        <w:jc w:val="both"/>
        <w:rPr>
          <w:sz w:val="28"/>
          <w:szCs w:val="28"/>
        </w:rPr>
      </w:pPr>
      <w:r w:rsidRPr="0037316D">
        <w:rPr>
          <w:sz w:val="28"/>
          <w:szCs w:val="28"/>
        </w:rPr>
        <w:t>Установите задачи личностного развития учащихся и  спланируйте  развивающие ситуации.</w:t>
      </w:r>
    </w:p>
    <w:p w:rsidR="00AC498D" w:rsidRPr="0037316D" w:rsidRDefault="00AC498D" w:rsidP="00AC498D">
      <w:pPr>
        <w:numPr>
          <w:ilvl w:val="0"/>
          <w:numId w:val="3"/>
        </w:numPr>
        <w:shd w:val="clear" w:color="auto" w:fill="FFFFFF"/>
        <w:autoSpaceDE w:val="0"/>
        <w:autoSpaceDN w:val="0"/>
        <w:adjustRightInd w:val="0"/>
        <w:jc w:val="both"/>
        <w:rPr>
          <w:sz w:val="28"/>
          <w:szCs w:val="28"/>
        </w:rPr>
      </w:pPr>
      <w:r w:rsidRPr="0037316D">
        <w:rPr>
          <w:sz w:val="28"/>
          <w:szCs w:val="28"/>
        </w:rPr>
        <w:t>Спрогнозируйте предстоящее занятие.</w:t>
      </w:r>
    </w:p>
    <w:p w:rsidR="00AC498D" w:rsidRPr="0037316D" w:rsidRDefault="00AC498D" w:rsidP="00AC498D">
      <w:pPr>
        <w:numPr>
          <w:ilvl w:val="0"/>
          <w:numId w:val="3"/>
        </w:numPr>
        <w:shd w:val="clear" w:color="auto" w:fill="FFFFFF"/>
        <w:autoSpaceDE w:val="0"/>
        <w:autoSpaceDN w:val="0"/>
        <w:adjustRightInd w:val="0"/>
        <w:jc w:val="both"/>
        <w:rPr>
          <w:sz w:val="28"/>
          <w:szCs w:val="28"/>
        </w:rPr>
      </w:pPr>
      <w:r w:rsidRPr="0037316D">
        <w:rPr>
          <w:sz w:val="28"/>
          <w:szCs w:val="28"/>
        </w:rPr>
        <w:t xml:space="preserve">Определите  последовательность, продолжительность и результаты каждого этапа урока. </w:t>
      </w:r>
    </w:p>
    <w:p w:rsidR="00AC498D" w:rsidRPr="0037316D" w:rsidRDefault="00AC498D" w:rsidP="00AC498D">
      <w:pPr>
        <w:numPr>
          <w:ilvl w:val="0"/>
          <w:numId w:val="3"/>
        </w:numPr>
        <w:shd w:val="clear" w:color="auto" w:fill="FFFFFF"/>
        <w:autoSpaceDE w:val="0"/>
        <w:autoSpaceDN w:val="0"/>
        <w:adjustRightInd w:val="0"/>
        <w:jc w:val="both"/>
        <w:rPr>
          <w:sz w:val="28"/>
          <w:szCs w:val="28"/>
        </w:rPr>
      </w:pPr>
      <w:r w:rsidRPr="0037316D">
        <w:rPr>
          <w:sz w:val="28"/>
          <w:szCs w:val="28"/>
        </w:rPr>
        <w:t>Определите методы работы учителя и учащихся для каждого из этапов урока.</w:t>
      </w:r>
    </w:p>
    <w:p w:rsidR="00AC498D" w:rsidRPr="0037316D" w:rsidRDefault="00AC498D" w:rsidP="00AC498D">
      <w:pPr>
        <w:numPr>
          <w:ilvl w:val="0"/>
          <w:numId w:val="3"/>
        </w:numPr>
        <w:shd w:val="clear" w:color="auto" w:fill="FFFFFF"/>
        <w:autoSpaceDE w:val="0"/>
        <w:autoSpaceDN w:val="0"/>
        <w:adjustRightInd w:val="0"/>
        <w:jc w:val="both"/>
        <w:rPr>
          <w:sz w:val="28"/>
          <w:szCs w:val="28"/>
        </w:rPr>
      </w:pPr>
      <w:r w:rsidRPr="0037316D">
        <w:rPr>
          <w:sz w:val="28"/>
          <w:szCs w:val="28"/>
        </w:rPr>
        <w:t>Подберите  средства обучения.</w:t>
      </w:r>
    </w:p>
    <w:p w:rsidR="00AC498D" w:rsidRPr="0037316D" w:rsidRDefault="00AC498D" w:rsidP="00AC498D">
      <w:pPr>
        <w:numPr>
          <w:ilvl w:val="0"/>
          <w:numId w:val="3"/>
        </w:numPr>
        <w:rPr>
          <w:sz w:val="28"/>
          <w:szCs w:val="28"/>
        </w:rPr>
      </w:pPr>
      <w:r w:rsidRPr="0037316D">
        <w:rPr>
          <w:sz w:val="28"/>
          <w:szCs w:val="28"/>
        </w:rPr>
        <w:t>Составьте технологическую карту (план, конспект) урока.</w:t>
      </w:r>
    </w:p>
    <w:p w:rsidR="00AC498D" w:rsidRPr="0037316D" w:rsidRDefault="00AC498D" w:rsidP="00AC498D">
      <w:pPr>
        <w:numPr>
          <w:ilvl w:val="0"/>
          <w:numId w:val="3"/>
        </w:numPr>
        <w:rPr>
          <w:sz w:val="28"/>
          <w:szCs w:val="28"/>
        </w:rPr>
      </w:pPr>
      <w:r w:rsidRPr="0037316D">
        <w:rPr>
          <w:sz w:val="28"/>
          <w:szCs w:val="28"/>
        </w:rPr>
        <w:lastRenderedPageBreak/>
        <w:t xml:space="preserve">Оцените эффективность разработанного  урока.  </w:t>
      </w:r>
    </w:p>
    <w:p w:rsidR="00AC498D" w:rsidRPr="0037316D" w:rsidRDefault="00AC498D" w:rsidP="00AC498D">
      <w:pPr>
        <w:shd w:val="clear" w:color="auto" w:fill="FFFFFF"/>
        <w:autoSpaceDE w:val="0"/>
        <w:autoSpaceDN w:val="0"/>
        <w:adjustRightInd w:val="0"/>
        <w:ind w:firstLine="360"/>
        <w:jc w:val="both"/>
        <w:rPr>
          <w:sz w:val="28"/>
          <w:szCs w:val="28"/>
        </w:rPr>
      </w:pPr>
    </w:p>
    <w:p w:rsidR="00AC498D" w:rsidRPr="00107B52" w:rsidRDefault="00AC498D" w:rsidP="00AC498D">
      <w:pPr>
        <w:widowControl w:val="0"/>
        <w:tabs>
          <w:tab w:val="left" w:pos="360"/>
        </w:tabs>
        <w:jc w:val="center"/>
        <w:rPr>
          <w:b/>
          <w:sz w:val="28"/>
          <w:szCs w:val="28"/>
        </w:rPr>
      </w:pPr>
      <w:r>
        <w:rPr>
          <w:b/>
          <w:sz w:val="28"/>
          <w:szCs w:val="28"/>
        </w:rPr>
        <w:t>Требования к уроку</w:t>
      </w:r>
      <w:r w:rsidRPr="00107B52">
        <w:rPr>
          <w:b/>
          <w:sz w:val="28"/>
          <w:szCs w:val="28"/>
        </w:rPr>
        <w:t xml:space="preserve"> литературного чтения</w:t>
      </w:r>
    </w:p>
    <w:p w:rsidR="00AC498D" w:rsidRPr="00107B52" w:rsidRDefault="00AC498D" w:rsidP="00AC498D">
      <w:pPr>
        <w:widowControl w:val="0"/>
        <w:tabs>
          <w:tab w:val="left" w:pos="360"/>
        </w:tabs>
        <w:ind w:left="360"/>
        <w:jc w:val="both"/>
        <w:rPr>
          <w:sz w:val="28"/>
          <w:szCs w:val="28"/>
        </w:rPr>
      </w:pPr>
      <w:r w:rsidRPr="00107B52">
        <w:rPr>
          <w:sz w:val="28"/>
          <w:szCs w:val="28"/>
        </w:rPr>
        <w:t>1. Целенаправленность, четкость и логика урока, его целостность.</w:t>
      </w:r>
    </w:p>
    <w:p w:rsidR="00AC498D" w:rsidRPr="00107B52" w:rsidRDefault="00AC498D" w:rsidP="00AC498D">
      <w:pPr>
        <w:widowControl w:val="0"/>
        <w:tabs>
          <w:tab w:val="left" w:pos="360"/>
        </w:tabs>
        <w:ind w:left="360"/>
        <w:jc w:val="both"/>
        <w:rPr>
          <w:sz w:val="28"/>
          <w:szCs w:val="28"/>
        </w:rPr>
      </w:pPr>
      <w:r w:rsidRPr="00107B52">
        <w:rPr>
          <w:sz w:val="28"/>
          <w:szCs w:val="28"/>
        </w:rPr>
        <w:t>2. Комплексное решение нескольких задач:</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формирование и совершенствование полноценного навыка чтения;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реализация художественно-эстетической направленности уроков литературного чтения.</w:t>
      </w:r>
    </w:p>
    <w:p w:rsidR="00AC498D" w:rsidRPr="00107B52" w:rsidRDefault="00AC498D" w:rsidP="00AC498D">
      <w:pPr>
        <w:widowControl w:val="0"/>
        <w:tabs>
          <w:tab w:val="left" w:pos="360"/>
        </w:tabs>
        <w:ind w:left="360"/>
        <w:jc w:val="both"/>
        <w:rPr>
          <w:sz w:val="28"/>
          <w:szCs w:val="28"/>
        </w:rPr>
      </w:pPr>
      <w:r w:rsidRPr="00107B52">
        <w:rPr>
          <w:sz w:val="28"/>
          <w:szCs w:val="28"/>
        </w:rPr>
        <w:t>3. Рациональное распределение времени на уроке. Ведущим видами деятельности учащихся должны выступать чтение и анализ художественного произведения.</w:t>
      </w:r>
    </w:p>
    <w:p w:rsidR="00AC498D" w:rsidRPr="00107B52" w:rsidRDefault="00AC498D" w:rsidP="00AC498D">
      <w:pPr>
        <w:widowControl w:val="0"/>
        <w:tabs>
          <w:tab w:val="left" w:pos="360"/>
        </w:tabs>
        <w:ind w:left="360"/>
        <w:jc w:val="both"/>
        <w:rPr>
          <w:sz w:val="28"/>
          <w:szCs w:val="28"/>
        </w:rPr>
      </w:pPr>
      <w:r w:rsidRPr="00107B52">
        <w:rPr>
          <w:sz w:val="28"/>
          <w:szCs w:val="28"/>
        </w:rPr>
        <w:t>4.  Целенаправленная работа над формированием полноценного навыка чтения: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отработка способа и темпа чтения;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отработка правильности чтения (предупреждение и исправление ошибок);</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формирование умения выразительно читать текст;</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работа над пониманием текста (осознанность чтения).</w:t>
      </w:r>
    </w:p>
    <w:p w:rsidR="00AC498D" w:rsidRPr="00107B52" w:rsidRDefault="00AC498D" w:rsidP="00AC498D">
      <w:pPr>
        <w:widowControl w:val="0"/>
        <w:tabs>
          <w:tab w:val="left" w:pos="360"/>
        </w:tabs>
        <w:ind w:left="360"/>
        <w:jc w:val="both"/>
        <w:rPr>
          <w:i/>
          <w:sz w:val="28"/>
          <w:szCs w:val="28"/>
        </w:rPr>
      </w:pPr>
      <w:r w:rsidRPr="00107B52">
        <w:rPr>
          <w:sz w:val="28"/>
          <w:szCs w:val="28"/>
        </w:rPr>
        <w:t>5. Организация работы с произведением в соответствии с теорией формирования правильной чит</w:t>
      </w:r>
      <w:r w:rsidRPr="00107B52">
        <w:rPr>
          <w:sz w:val="28"/>
          <w:szCs w:val="28"/>
        </w:rPr>
        <w:t>а</w:t>
      </w:r>
      <w:r w:rsidRPr="00107B52">
        <w:rPr>
          <w:sz w:val="28"/>
          <w:szCs w:val="28"/>
        </w:rPr>
        <w:t xml:space="preserve">тельской деятельности: работа до чтения, в процессе чтения, после чтения </w:t>
      </w:r>
      <w:r>
        <w:rPr>
          <w:sz w:val="28"/>
          <w:szCs w:val="28"/>
        </w:rPr>
        <w:t xml:space="preserve"> </w:t>
      </w:r>
      <w:r w:rsidRPr="00107B52">
        <w:rPr>
          <w:i/>
          <w:sz w:val="28"/>
          <w:szCs w:val="28"/>
        </w:rPr>
        <w:t xml:space="preserve">(Н.Н. </w:t>
      </w:r>
      <w:proofErr w:type="spellStart"/>
      <w:r w:rsidRPr="00107B52">
        <w:rPr>
          <w:i/>
          <w:sz w:val="28"/>
          <w:szCs w:val="28"/>
        </w:rPr>
        <w:t>Светловская</w:t>
      </w:r>
      <w:proofErr w:type="spellEnd"/>
      <w:r w:rsidRPr="00107B52">
        <w:rPr>
          <w:i/>
          <w:sz w:val="28"/>
          <w:szCs w:val="28"/>
        </w:rPr>
        <w:t>)</w:t>
      </w:r>
    </w:p>
    <w:p w:rsidR="00AC498D" w:rsidRPr="00107B52" w:rsidRDefault="00AC498D" w:rsidP="00AC498D">
      <w:pPr>
        <w:widowControl w:val="0"/>
        <w:tabs>
          <w:tab w:val="left" w:pos="360"/>
        </w:tabs>
        <w:ind w:left="360"/>
        <w:jc w:val="both"/>
        <w:rPr>
          <w:sz w:val="28"/>
          <w:szCs w:val="28"/>
        </w:rPr>
      </w:pPr>
      <w:r w:rsidRPr="00107B52">
        <w:rPr>
          <w:sz w:val="28"/>
          <w:szCs w:val="28"/>
        </w:rPr>
        <w:t>6. Учет специфики жанра литературного произведения: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выбор вида чтения;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специфика анализа.</w:t>
      </w:r>
    </w:p>
    <w:p w:rsidR="00AC498D" w:rsidRPr="00107B52" w:rsidRDefault="00AC498D" w:rsidP="00AC498D">
      <w:pPr>
        <w:widowControl w:val="0"/>
        <w:tabs>
          <w:tab w:val="left" w:pos="360"/>
        </w:tabs>
        <w:ind w:left="360"/>
        <w:jc w:val="both"/>
        <w:rPr>
          <w:sz w:val="28"/>
          <w:szCs w:val="28"/>
        </w:rPr>
      </w:pPr>
      <w:r w:rsidRPr="00107B52">
        <w:rPr>
          <w:sz w:val="28"/>
          <w:szCs w:val="28"/>
        </w:rPr>
        <w:t>7. Отражение всех аспектов анализа художественного произведения: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познавательная сторона произведения;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воспитательная ценность произведения;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анализ художественных средств, образных слов и выражений;</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развитие эмоциональной сферы учащихся, творческого мышления и воображения.</w:t>
      </w:r>
    </w:p>
    <w:p w:rsidR="00AC498D" w:rsidRPr="00107B52" w:rsidRDefault="00AC498D" w:rsidP="00AC498D">
      <w:pPr>
        <w:widowControl w:val="0"/>
        <w:tabs>
          <w:tab w:val="left" w:pos="360"/>
        </w:tabs>
        <w:ind w:left="360"/>
        <w:jc w:val="both"/>
        <w:rPr>
          <w:sz w:val="28"/>
          <w:szCs w:val="28"/>
        </w:rPr>
      </w:pPr>
      <w:r w:rsidRPr="00107B52">
        <w:rPr>
          <w:sz w:val="28"/>
          <w:szCs w:val="28"/>
        </w:rPr>
        <w:t>8. Оптимальный выбор методов и приёмов работы. Уместное использование наглядности и технических средств обучения (ЭСО).</w:t>
      </w:r>
    </w:p>
    <w:p w:rsidR="00AC498D" w:rsidRPr="00107B52" w:rsidRDefault="00AC498D" w:rsidP="00AC498D">
      <w:pPr>
        <w:widowControl w:val="0"/>
        <w:tabs>
          <w:tab w:val="left" w:pos="360"/>
        </w:tabs>
        <w:ind w:left="360"/>
        <w:jc w:val="both"/>
        <w:rPr>
          <w:sz w:val="28"/>
          <w:szCs w:val="28"/>
        </w:rPr>
      </w:pPr>
      <w:r w:rsidRPr="00107B52">
        <w:rPr>
          <w:sz w:val="28"/>
          <w:szCs w:val="28"/>
        </w:rPr>
        <w:t>9. Развитие речи, мышления, опыта творческой деятельности учащихся.</w:t>
      </w:r>
    </w:p>
    <w:p w:rsidR="00AC498D" w:rsidRPr="00107B52" w:rsidRDefault="00AC498D" w:rsidP="00AC498D">
      <w:pPr>
        <w:widowControl w:val="0"/>
        <w:tabs>
          <w:tab w:val="left" w:pos="360"/>
        </w:tabs>
        <w:ind w:left="360"/>
        <w:jc w:val="both"/>
        <w:rPr>
          <w:sz w:val="28"/>
          <w:szCs w:val="28"/>
        </w:rPr>
      </w:pPr>
      <w:r w:rsidRPr="00107B52">
        <w:rPr>
          <w:sz w:val="28"/>
          <w:szCs w:val="28"/>
        </w:rPr>
        <w:t>10. Реализация индивидуального и дифференцированного подходов.</w:t>
      </w:r>
    </w:p>
    <w:p w:rsidR="00AC498D" w:rsidRPr="00107B52" w:rsidRDefault="00AC498D" w:rsidP="00AC498D">
      <w:pPr>
        <w:widowControl w:val="0"/>
        <w:tabs>
          <w:tab w:val="left" w:pos="360"/>
        </w:tabs>
        <w:ind w:left="360"/>
        <w:jc w:val="both"/>
        <w:rPr>
          <w:sz w:val="28"/>
          <w:szCs w:val="28"/>
        </w:rPr>
      </w:pPr>
      <w:r w:rsidRPr="00107B52">
        <w:rPr>
          <w:sz w:val="28"/>
          <w:szCs w:val="28"/>
        </w:rPr>
        <w:t xml:space="preserve">11. Положительная эмоциональная окраска урока: </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общая атмосфера, психологический комфорт;</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стиль речи учителя, учащихся;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мотивация деятельности учащихся;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свободное высказывание личного мнения учителем и учащимися;</w:t>
      </w:r>
    </w:p>
    <w:p w:rsidR="00AC498D" w:rsidRPr="00107B52" w:rsidRDefault="00AC498D" w:rsidP="00AC498D">
      <w:pPr>
        <w:widowControl w:val="0"/>
        <w:tabs>
          <w:tab w:val="left" w:pos="360"/>
        </w:tabs>
        <w:ind w:left="360"/>
        <w:jc w:val="both"/>
        <w:rPr>
          <w:sz w:val="28"/>
          <w:szCs w:val="28"/>
        </w:rPr>
      </w:pPr>
      <w:r>
        <w:rPr>
          <w:sz w:val="28"/>
          <w:szCs w:val="28"/>
        </w:rPr>
        <w:t>12.</w:t>
      </w:r>
      <w:r w:rsidRPr="00107B52">
        <w:rPr>
          <w:sz w:val="28"/>
          <w:szCs w:val="28"/>
        </w:rPr>
        <w:t>Объ</w:t>
      </w:r>
      <w:r>
        <w:rPr>
          <w:sz w:val="28"/>
          <w:szCs w:val="28"/>
        </w:rPr>
        <w:t>ективность оценки результатов учебной деятельности</w:t>
      </w:r>
      <w:r w:rsidRPr="00107B52">
        <w:rPr>
          <w:sz w:val="28"/>
          <w:szCs w:val="28"/>
        </w:rPr>
        <w:t xml:space="preserve"> учащихся. </w:t>
      </w:r>
    </w:p>
    <w:p w:rsidR="00AC498D" w:rsidRPr="00107B52" w:rsidRDefault="00AC498D" w:rsidP="00AC498D">
      <w:pPr>
        <w:widowControl w:val="0"/>
        <w:tabs>
          <w:tab w:val="left" w:pos="360"/>
        </w:tabs>
        <w:ind w:left="360"/>
        <w:jc w:val="both"/>
        <w:rPr>
          <w:sz w:val="28"/>
          <w:szCs w:val="28"/>
        </w:rPr>
      </w:pPr>
      <w:r w:rsidRPr="00107B52">
        <w:rPr>
          <w:sz w:val="28"/>
          <w:szCs w:val="28"/>
        </w:rPr>
        <w:t xml:space="preserve">Отметка за чтение в классе должна выставляться на основе устного ответа и самостоятельного чтения учащегося. Объем </w:t>
      </w:r>
      <w:proofErr w:type="gramStart"/>
      <w:r w:rsidRPr="00107B52">
        <w:rPr>
          <w:sz w:val="28"/>
          <w:szCs w:val="28"/>
        </w:rPr>
        <w:t>прочитанного</w:t>
      </w:r>
      <w:proofErr w:type="gramEnd"/>
      <w:r w:rsidRPr="00107B52">
        <w:rPr>
          <w:sz w:val="28"/>
          <w:szCs w:val="28"/>
        </w:rPr>
        <w:t xml:space="preserve"> на оценку:</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2 класс – ¼ страницы учебной книги для чтения (без отметок!);</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3 класс – 1/3 страницы;</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4 класс – ½ страницы.</w:t>
      </w:r>
    </w:p>
    <w:p w:rsidR="00AC498D" w:rsidRPr="00107B52" w:rsidRDefault="00AC498D" w:rsidP="00AC498D">
      <w:pPr>
        <w:widowControl w:val="0"/>
        <w:tabs>
          <w:tab w:val="left" w:pos="360"/>
        </w:tabs>
        <w:ind w:left="360"/>
        <w:jc w:val="both"/>
        <w:rPr>
          <w:sz w:val="28"/>
          <w:szCs w:val="28"/>
        </w:rPr>
      </w:pPr>
      <w:r w:rsidRPr="00107B52">
        <w:rPr>
          <w:sz w:val="28"/>
          <w:szCs w:val="28"/>
        </w:rPr>
        <w:lastRenderedPageBreak/>
        <w:t>13. Домашнее  задание должно соответствовать содержанию работы на уроке.</w:t>
      </w:r>
    </w:p>
    <w:p w:rsidR="00AC498D" w:rsidRPr="00107B52" w:rsidRDefault="00AC498D" w:rsidP="00AC498D">
      <w:pPr>
        <w:ind w:firstLine="360"/>
        <w:rPr>
          <w:sz w:val="28"/>
          <w:szCs w:val="28"/>
        </w:rPr>
      </w:pPr>
      <w:r w:rsidRPr="00107B52">
        <w:rPr>
          <w:sz w:val="28"/>
          <w:szCs w:val="28"/>
        </w:rPr>
        <w:t>Объем домашнего задания (для ежедневного чтения):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2 класс – 1–1,5  страницы учебной книги для чтения;</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3 класс – 2–2,5 страницы;</w:t>
      </w:r>
    </w:p>
    <w:p w:rsidR="00AC498D" w:rsidRPr="00107B52" w:rsidRDefault="00AC498D" w:rsidP="00AC498D">
      <w:pPr>
        <w:widowControl w:val="0"/>
        <w:numPr>
          <w:ilvl w:val="0"/>
          <w:numId w:val="4"/>
        </w:numPr>
        <w:tabs>
          <w:tab w:val="left" w:pos="360"/>
        </w:tabs>
        <w:jc w:val="both"/>
        <w:rPr>
          <w:sz w:val="28"/>
          <w:szCs w:val="28"/>
        </w:rPr>
      </w:pPr>
      <w:r w:rsidRPr="00107B52">
        <w:rPr>
          <w:sz w:val="28"/>
          <w:szCs w:val="28"/>
        </w:rPr>
        <w:t>4 класс – 3–3,5 страницы.</w:t>
      </w:r>
    </w:p>
    <w:p w:rsidR="00AC498D" w:rsidRPr="00401126" w:rsidRDefault="00AC498D" w:rsidP="00AC498D">
      <w:pPr>
        <w:widowControl w:val="0"/>
        <w:ind w:left="3600"/>
        <w:jc w:val="right"/>
        <w:rPr>
          <w:sz w:val="28"/>
          <w:szCs w:val="28"/>
        </w:rPr>
      </w:pPr>
      <w:proofErr w:type="spellStart"/>
      <w:r w:rsidRPr="00401126">
        <w:rPr>
          <w:b/>
          <w:i/>
          <w:sz w:val="28"/>
          <w:szCs w:val="28"/>
        </w:rPr>
        <w:t>Тиринова</w:t>
      </w:r>
      <w:proofErr w:type="spellEnd"/>
      <w:r w:rsidRPr="00401126">
        <w:rPr>
          <w:b/>
          <w:i/>
          <w:sz w:val="28"/>
          <w:szCs w:val="28"/>
        </w:rPr>
        <w:t xml:space="preserve"> О.И.,</w:t>
      </w:r>
      <w:r w:rsidRPr="00401126">
        <w:rPr>
          <w:sz w:val="28"/>
          <w:szCs w:val="28"/>
        </w:rPr>
        <w:t xml:space="preserve"> </w:t>
      </w:r>
      <w:proofErr w:type="spellStart"/>
      <w:r w:rsidRPr="00401126">
        <w:rPr>
          <w:sz w:val="28"/>
          <w:szCs w:val="28"/>
        </w:rPr>
        <w:t>к.п.н</w:t>
      </w:r>
      <w:proofErr w:type="spellEnd"/>
      <w:r w:rsidRPr="00401126">
        <w:rPr>
          <w:sz w:val="28"/>
          <w:szCs w:val="28"/>
        </w:rPr>
        <w:t>.,  доцент, НИО</w:t>
      </w:r>
    </w:p>
    <w:p w:rsidR="00AC498D" w:rsidRPr="00401126" w:rsidRDefault="00AC498D" w:rsidP="00AC498D">
      <w:pPr>
        <w:widowControl w:val="0"/>
        <w:tabs>
          <w:tab w:val="left" w:pos="0"/>
        </w:tabs>
        <w:ind w:left="3960"/>
        <w:jc w:val="center"/>
        <w:rPr>
          <w:b/>
          <w:smallCaps/>
          <w:sz w:val="28"/>
          <w:szCs w:val="28"/>
        </w:rPr>
      </w:pPr>
    </w:p>
    <w:p w:rsidR="00AC498D" w:rsidRPr="00401126" w:rsidRDefault="00AC498D" w:rsidP="00AC498D">
      <w:pPr>
        <w:widowControl w:val="0"/>
        <w:tabs>
          <w:tab w:val="left" w:pos="0"/>
        </w:tabs>
        <w:jc w:val="center"/>
        <w:rPr>
          <w:b/>
          <w:caps/>
          <w:sz w:val="28"/>
          <w:szCs w:val="28"/>
        </w:rPr>
      </w:pPr>
      <w:r w:rsidRPr="00401126">
        <w:rPr>
          <w:b/>
          <w:caps/>
          <w:sz w:val="28"/>
          <w:szCs w:val="28"/>
        </w:rPr>
        <w:t xml:space="preserve">Требования к уроку русского языка </w:t>
      </w:r>
    </w:p>
    <w:p w:rsidR="00AC498D" w:rsidRPr="00401126" w:rsidRDefault="00AC498D" w:rsidP="00AC498D">
      <w:pPr>
        <w:widowControl w:val="0"/>
        <w:tabs>
          <w:tab w:val="left" w:pos="0"/>
        </w:tabs>
        <w:jc w:val="center"/>
        <w:rPr>
          <w:b/>
          <w:caps/>
          <w:sz w:val="28"/>
          <w:szCs w:val="28"/>
        </w:rPr>
      </w:pPr>
      <w:r w:rsidRPr="00401126">
        <w:rPr>
          <w:b/>
          <w:caps/>
          <w:sz w:val="28"/>
          <w:szCs w:val="28"/>
        </w:rPr>
        <w:t>в начальных классах</w:t>
      </w:r>
    </w:p>
    <w:p w:rsidR="00AC498D" w:rsidRPr="00401126" w:rsidRDefault="00AC498D" w:rsidP="00AC498D">
      <w:pPr>
        <w:widowControl w:val="0"/>
        <w:tabs>
          <w:tab w:val="left" w:pos="360"/>
        </w:tabs>
        <w:jc w:val="both"/>
        <w:rPr>
          <w:b/>
          <w:sz w:val="28"/>
          <w:szCs w:val="28"/>
        </w:rPr>
      </w:pPr>
    </w:p>
    <w:p w:rsidR="00AC498D" w:rsidRPr="00401126" w:rsidRDefault="00AC498D" w:rsidP="00AC498D">
      <w:pPr>
        <w:widowControl w:val="0"/>
        <w:numPr>
          <w:ilvl w:val="0"/>
          <w:numId w:val="5"/>
        </w:numPr>
        <w:tabs>
          <w:tab w:val="left" w:pos="360"/>
        </w:tabs>
        <w:jc w:val="both"/>
        <w:rPr>
          <w:sz w:val="28"/>
          <w:szCs w:val="28"/>
          <w:u w:val="single"/>
        </w:rPr>
      </w:pPr>
      <w:r w:rsidRPr="00401126">
        <w:rPr>
          <w:b/>
          <w:sz w:val="28"/>
          <w:szCs w:val="28"/>
          <w:u w:val="single"/>
        </w:rPr>
        <w:t xml:space="preserve">Целенаправленность, чёткость и логика урока </w:t>
      </w:r>
    </w:p>
    <w:p w:rsidR="00AC498D" w:rsidRPr="00401126" w:rsidRDefault="00AC498D" w:rsidP="00AC498D">
      <w:pPr>
        <w:widowControl w:val="0"/>
        <w:tabs>
          <w:tab w:val="left" w:pos="360"/>
        </w:tabs>
        <w:jc w:val="both"/>
        <w:rPr>
          <w:sz w:val="28"/>
          <w:szCs w:val="28"/>
        </w:rPr>
      </w:pPr>
      <w:r w:rsidRPr="00401126">
        <w:rPr>
          <w:sz w:val="28"/>
          <w:szCs w:val="28"/>
        </w:rPr>
        <w:tab/>
        <w:t xml:space="preserve">1.1. </w:t>
      </w:r>
      <w:r w:rsidRPr="00401126">
        <w:rPr>
          <w:b/>
          <w:sz w:val="28"/>
          <w:szCs w:val="28"/>
        </w:rPr>
        <w:t>Цели,</w:t>
      </w:r>
      <w:r w:rsidRPr="00401126">
        <w:rPr>
          <w:sz w:val="28"/>
          <w:szCs w:val="28"/>
        </w:rPr>
        <w:t xml:space="preserve"> сформулированные учителем </w:t>
      </w:r>
      <w:r w:rsidRPr="00401126">
        <w:rPr>
          <w:b/>
          <w:sz w:val="28"/>
          <w:szCs w:val="28"/>
        </w:rPr>
        <w:t>при подготовке к уроку</w:t>
      </w:r>
      <w:r w:rsidRPr="00401126">
        <w:rPr>
          <w:sz w:val="28"/>
          <w:szCs w:val="28"/>
        </w:rPr>
        <w:t>, должны соответствовать теме урока и требов</w:t>
      </w:r>
      <w:r w:rsidRPr="00401126">
        <w:rPr>
          <w:sz w:val="28"/>
          <w:szCs w:val="28"/>
        </w:rPr>
        <w:t>а</w:t>
      </w:r>
      <w:r w:rsidRPr="00401126">
        <w:rPr>
          <w:sz w:val="28"/>
          <w:szCs w:val="28"/>
        </w:rPr>
        <w:t>ниям учебной программы.</w:t>
      </w:r>
    </w:p>
    <w:p w:rsidR="00AC498D" w:rsidRPr="00401126" w:rsidRDefault="00AC498D" w:rsidP="00AC498D">
      <w:pPr>
        <w:widowControl w:val="0"/>
        <w:tabs>
          <w:tab w:val="left" w:pos="360"/>
        </w:tabs>
        <w:jc w:val="both"/>
        <w:rPr>
          <w:sz w:val="28"/>
          <w:szCs w:val="28"/>
        </w:rPr>
      </w:pPr>
      <w:r w:rsidRPr="00401126">
        <w:rPr>
          <w:sz w:val="28"/>
          <w:szCs w:val="28"/>
        </w:rPr>
        <w:tab/>
        <w:t>1.2.</w:t>
      </w:r>
      <w:r w:rsidRPr="00401126">
        <w:rPr>
          <w:b/>
          <w:sz w:val="28"/>
          <w:szCs w:val="28"/>
        </w:rPr>
        <w:t xml:space="preserve"> Цели,</w:t>
      </w:r>
      <w:r w:rsidRPr="00401126">
        <w:rPr>
          <w:sz w:val="28"/>
          <w:szCs w:val="28"/>
        </w:rPr>
        <w:t xml:space="preserve"> поставленные учителем </w:t>
      </w:r>
      <w:r w:rsidRPr="00401126">
        <w:rPr>
          <w:b/>
          <w:sz w:val="28"/>
          <w:szCs w:val="28"/>
        </w:rPr>
        <w:t>перед учащимися на уроке</w:t>
      </w:r>
      <w:r w:rsidRPr="00401126">
        <w:rPr>
          <w:sz w:val="28"/>
          <w:szCs w:val="28"/>
        </w:rPr>
        <w:t>, должны быть сфо</w:t>
      </w:r>
      <w:r w:rsidRPr="00401126">
        <w:rPr>
          <w:sz w:val="28"/>
          <w:szCs w:val="28"/>
        </w:rPr>
        <w:t>р</w:t>
      </w:r>
      <w:r w:rsidRPr="00401126">
        <w:rPr>
          <w:sz w:val="28"/>
          <w:szCs w:val="28"/>
        </w:rPr>
        <w:t>мулированы конкретно, корректно и в сфере деятельности учащихся.</w:t>
      </w:r>
    </w:p>
    <w:p w:rsidR="00AC498D" w:rsidRPr="00401126" w:rsidRDefault="00AC498D" w:rsidP="00AC498D">
      <w:pPr>
        <w:widowControl w:val="0"/>
        <w:tabs>
          <w:tab w:val="left" w:pos="360"/>
          <w:tab w:val="left" w:pos="720"/>
          <w:tab w:val="left" w:pos="1080"/>
          <w:tab w:val="left" w:pos="1800"/>
        </w:tabs>
        <w:ind w:left="360"/>
        <w:jc w:val="both"/>
        <w:rPr>
          <w:b/>
          <w:i/>
          <w:sz w:val="28"/>
          <w:szCs w:val="28"/>
        </w:rPr>
      </w:pPr>
      <w:r w:rsidRPr="00401126">
        <w:rPr>
          <w:b/>
          <w:sz w:val="28"/>
          <w:szCs w:val="28"/>
        </w:rPr>
        <w:tab/>
      </w:r>
      <w:r w:rsidRPr="00401126">
        <w:rPr>
          <w:b/>
          <w:sz w:val="28"/>
          <w:szCs w:val="28"/>
        </w:rPr>
        <w:tab/>
      </w:r>
      <w:r w:rsidRPr="00401126">
        <w:rPr>
          <w:b/>
          <w:i/>
          <w:sz w:val="28"/>
          <w:szCs w:val="28"/>
        </w:rPr>
        <w:t>Формы предъявления:</w:t>
      </w:r>
    </w:p>
    <w:p w:rsidR="00AC498D" w:rsidRPr="00401126" w:rsidRDefault="00AC498D" w:rsidP="00AC498D">
      <w:pPr>
        <w:widowControl w:val="0"/>
        <w:numPr>
          <w:ilvl w:val="0"/>
          <w:numId w:val="16"/>
        </w:numPr>
        <w:tabs>
          <w:tab w:val="clear" w:pos="1489"/>
          <w:tab w:val="left" w:pos="360"/>
          <w:tab w:val="left" w:pos="540"/>
          <w:tab w:val="num" w:pos="720"/>
          <w:tab w:val="left" w:pos="1800"/>
        </w:tabs>
        <w:ind w:hanging="1129"/>
        <w:jc w:val="both"/>
        <w:rPr>
          <w:sz w:val="28"/>
          <w:szCs w:val="28"/>
        </w:rPr>
      </w:pPr>
      <w:r w:rsidRPr="00401126">
        <w:rPr>
          <w:sz w:val="28"/>
          <w:szCs w:val="28"/>
        </w:rPr>
        <w:t>устная форма постановки целей и задач;</w:t>
      </w:r>
    </w:p>
    <w:p w:rsidR="00AC498D" w:rsidRPr="00401126" w:rsidRDefault="00AC498D" w:rsidP="00AC498D">
      <w:pPr>
        <w:widowControl w:val="0"/>
        <w:numPr>
          <w:ilvl w:val="0"/>
          <w:numId w:val="16"/>
        </w:numPr>
        <w:tabs>
          <w:tab w:val="clear" w:pos="1489"/>
          <w:tab w:val="left" w:pos="360"/>
          <w:tab w:val="left" w:pos="540"/>
          <w:tab w:val="num" w:pos="720"/>
          <w:tab w:val="left" w:pos="1800"/>
        </w:tabs>
        <w:ind w:hanging="1129"/>
        <w:jc w:val="both"/>
        <w:rPr>
          <w:sz w:val="28"/>
          <w:szCs w:val="28"/>
        </w:rPr>
      </w:pPr>
      <w:r w:rsidRPr="00401126">
        <w:rPr>
          <w:sz w:val="28"/>
          <w:szCs w:val="28"/>
        </w:rPr>
        <w:t xml:space="preserve">запись на доске </w:t>
      </w:r>
      <w:r w:rsidRPr="00401126">
        <w:rPr>
          <w:i/>
          <w:sz w:val="28"/>
          <w:szCs w:val="28"/>
        </w:rPr>
        <w:t>(к концу урока должны узнать: …, научиться</w:t>
      </w:r>
      <w:proofErr w:type="gramStart"/>
      <w:r w:rsidRPr="00401126">
        <w:rPr>
          <w:i/>
          <w:sz w:val="28"/>
          <w:szCs w:val="28"/>
        </w:rPr>
        <w:t>: …)</w:t>
      </w:r>
      <w:r w:rsidRPr="00401126">
        <w:rPr>
          <w:sz w:val="28"/>
          <w:szCs w:val="28"/>
        </w:rPr>
        <w:t>;</w:t>
      </w:r>
      <w:proofErr w:type="gramEnd"/>
    </w:p>
    <w:p w:rsidR="00AC498D" w:rsidRPr="00401126" w:rsidRDefault="00AC498D" w:rsidP="00AC498D">
      <w:pPr>
        <w:widowControl w:val="0"/>
        <w:numPr>
          <w:ilvl w:val="0"/>
          <w:numId w:val="16"/>
        </w:numPr>
        <w:tabs>
          <w:tab w:val="clear" w:pos="1489"/>
          <w:tab w:val="left" w:pos="360"/>
          <w:tab w:val="left" w:pos="540"/>
          <w:tab w:val="num" w:pos="720"/>
          <w:tab w:val="left" w:pos="1800"/>
        </w:tabs>
        <w:ind w:hanging="1129"/>
        <w:jc w:val="both"/>
        <w:rPr>
          <w:sz w:val="28"/>
          <w:szCs w:val="28"/>
        </w:rPr>
      </w:pPr>
      <w:r w:rsidRPr="00401126">
        <w:rPr>
          <w:sz w:val="28"/>
          <w:szCs w:val="28"/>
        </w:rPr>
        <w:t xml:space="preserve">постановка проблемы, фиксация вопроса, на который необходимо </w:t>
      </w:r>
    </w:p>
    <w:p w:rsidR="00AC498D" w:rsidRPr="00401126" w:rsidRDefault="00AC498D" w:rsidP="00AC498D">
      <w:pPr>
        <w:widowControl w:val="0"/>
        <w:tabs>
          <w:tab w:val="left" w:pos="360"/>
          <w:tab w:val="left" w:pos="540"/>
          <w:tab w:val="left" w:pos="1800"/>
        </w:tabs>
        <w:ind w:left="360"/>
        <w:jc w:val="both"/>
        <w:rPr>
          <w:sz w:val="28"/>
          <w:szCs w:val="28"/>
        </w:rPr>
      </w:pPr>
      <w:r w:rsidRPr="00401126">
        <w:rPr>
          <w:sz w:val="28"/>
          <w:szCs w:val="28"/>
        </w:rPr>
        <w:t xml:space="preserve">   получить ответ.</w:t>
      </w:r>
    </w:p>
    <w:p w:rsidR="00AC498D" w:rsidRPr="00401126" w:rsidRDefault="00AC498D" w:rsidP="00AC498D">
      <w:pPr>
        <w:widowControl w:val="0"/>
        <w:tabs>
          <w:tab w:val="left" w:pos="360"/>
        </w:tabs>
        <w:ind w:left="360"/>
        <w:jc w:val="both"/>
        <w:rPr>
          <w:sz w:val="28"/>
          <w:szCs w:val="28"/>
        </w:rPr>
      </w:pPr>
      <w:r w:rsidRPr="00401126">
        <w:rPr>
          <w:sz w:val="28"/>
          <w:szCs w:val="28"/>
        </w:rPr>
        <w:t xml:space="preserve">1.3. Отбор </w:t>
      </w:r>
      <w:r w:rsidRPr="00401126">
        <w:rPr>
          <w:b/>
          <w:sz w:val="28"/>
          <w:szCs w:val="28"/>
        </w:rPr>
        <w:t>содержания</w:t>
      </w:r>
      <w:r w:rsidRPr="00401126">
        <w:rPr>
          <w:sz w:val="28"/>
          <w:szCs w:val="28"/>
        </w:rPr>
        <w:t xml:space="preserve"> проводится в соответствии с темой и целью урока. Все выполняемые на уроке </w:t>
      </w:r>
      <w:r w:rsidRPr="00401126">
        <w:rPr>
          <w:b/>
          <w:sz w:val="28"/>
          <w:szCs w:val="28"/>
        </w:rPr>
        <w:t>упражнения</w:t>
      </w:r>
      <w:r w:rsidRPr="00401126">
        <w:rPr>
          <w:sz w:val="28"/>
          <w:szCs w:val="28"/>
        </w:rPr>
        <w:t xml:space="preserve"> должны соответствовать теме урока и способствовать достижению поставленной цели. Каждое новое упражнение должно опираться на предыдущее и д</w:t>
      </w:r>
      <w:r w:rsidRPr="00401126">
        <w:rPr>
          <w:sz w:val="28"/>
          <w:szCs w:val="28"/>
        </w:rPr>
        <w:t>е</w:t>
      </w:r>
      <w:r w:rsidRPr="00401126">
        <w:rPr>
          <w:sz w:val="28"/>
          <w:szCs w:val="28"/>
        </w:rPr>
        <w:t xml:space="preserve">лать шаг вперёд. </w:t>
      </w:r>
    </w:p>
    <w:p w:rsidR="00AC498D" w:rsidRPr="00401126" w:rsidRDefault="00AC498D" w:rsidP="00AC498D">
      <w:pPr>
        <w:widowControl w:val="0"/>
        <w:tabs>
          <w:tab w:val="left" w:pos="360"/>
        </w:tabs>
        <w:jc w:val="both"/>
        <w:rPr>
          <w:sz w:val="28"/>
          <w:szCs w:val="28"/>
        </w:rPr>
      </w:pPr>
      <w:r w:rsidRPr="00401126">
        <w:rPr>
          <w:b/>
          <w:sz w:val="28"/>
          <w:szCs w:val="28"/>
        </w:rPr>
        <w:tab/>
      </w:r>
      <w:r w:rsidRPr="00401126">
        <w:rPr>
          <w:sz w:val="28"/>
          <w:szCs w:val="28"/>
        </w:rPr>
        <w:t xml:space="preserve">1.4. </w:t>
      </w:r>
      <w:r w:rsidRPr="00401126">
        <w:rPr>
          <w:b/>
          <w:sz w:val="28"/>
          <w:szCs w:val="28"/>
        </w:rPr>
        <w:t>Методы</w:t>
      </w:r>
      <w:r w:rsidRPr="00401126">
        <w:rPr>
          <w:sz w:val="28"/>
          <w:szCs w:val="28"/>
        </w:rPr>
        <w:t xml:space="preserve"> и </w:t>
      </w:r>
      <w:r w:rsidRPr="00401126">
        <w:rPr>
          <w:b/>
          <w:sz w:val="28"/>
          <w:szCs w:val="28"/>
        </w:rPr>
        <w:t xml:space="preserve">формы </w:t>
      </w:r>
      <w:r w:rsidRPr="00401126">
        <w:rPr>
          <w:sz w:val="28"/>
          <w:szCs w:val="28"/>
        </w:rPr>
        <w:t>организации учебной деятельности должны быть аде</w:t>
      </w:r>
      <w:r w:rsidRPr="00401126">
        <w:rPr>
          <w:sz w:val="28"/>
          <w:szCs w:val="28"/>
        </w:rPr>
        <w:t>к</w:t>
      </w:r>
      <w:r w:rsidRPr="00401126">
        <w:rPr>
          <w:sz w:val="28"/>
          <w:szCs w:val="28"/>
        </w:rPr>
        <w:t>ватны теме, цели и содержанию урока.</w:t>
      </w:r>
    </w:p>
    <w:p w:rsidR="00AC498D" w:rsidRPr="00401126" w:rsidRDefault="00AC498D" w:rsidP="00AC498D">
      <w:pPr>
        <w:widowControl w:val="0"/>
        <w:tabs>
          <w:tab w:val="left" w:pos="360"/>
        </w:tabs>
        <w:jc w:val="both"/>
        <w:rPr>
          <w:sz w:val="28"/>
          <w:szCs w:val="28"/>
        </w:rPr>
      </w:pPr>
      <w:r w:rsidRPr="00401126">
        <w:rPr>
          <w:b/>
          <w:sz w:val="28"/>
          <w:szCs w:val="28"/>
        </w:rPr>
        <w:tab/>
      </w:r>
      <w:r w:rsidRPr="00401126">
        <w:rPr>
          <w:sz w:val="28"/>
          <w:szCs w:val="28"/>
        </w:rPr>
        <w:t>1.5.</w:t>
      </w:r>
      <w:r w:rsidRPr="00401126">
        <w:rPr>
          <w:b/>
          <w:sz w:val="28"/>
          <w:szCs w:val="28"/>
        </w:rPr>
        <w:t xml:space="preserve"> </w:t>
      </w:r>
      <w:r w:rsidRPr="00401126">
        <w:rPr>
          <w:sz w:val="28"/>
          <w:szCs w:val="28"/>
        </w:rPr>
        <w:t xml:space="preserve">Конечный </w:t>
      </w:r>
      <w:r w:rsidRPr="00401126">
        <w:rPr>
          <w:b/>
          <w:sz w:val="28"/>
          <w:szCs w:val="28"/>
        </w:rPr>
        <w:t>результат</w:t>
      </w:r>
      <w:r w:rsidRPr="00401126">
        <w:rPr>
          <w:sz w:val="28"/>
          <w:szCs w:val="28"/>
        </w:rPr>
        <w:t xml:space="preserve"> должен соответствовать поставленной цели и до</w:t>
      </w:r>
      <w:r w:rsidRPr="00401126">
        <w:rPr>
          <w:sz w:val="28"/>
          <w:szCs w:val="28"/>
        </w:rPr>
        <w:t>с</w:t>
      </w:r>
      <w:r w:rsidRPr="00401126">
        <w:rPr>
          <w:sz w:val="28"/>
          <w:szCs w:val="28"/>
        </w:rPr>
        <w:t>тигаться оптимальным способом.</w:t>
      </w:r>
    </w:p>
    <w:p w:rsidR="00AC498D" w:rsidRPr="00401126" w:rsidRDefault="00AC498D" w:rsidP="00AC498D">
      <w:pPr>
        <w:widowControl w:val="0"/>
        <w:tabs>
          <w:tab w:val="left" w:pos="360"/>
        </w:tabs>
        <w:ind w:left="360"/>
        <w:jc w:val="both"/>
        <w:rPr>
          <w:b/>
          <w:i/>
          <w:sz w:val="28"/>
          <w:szCs w:val="28"/>
        </w:rPr>
      </w:pPr>
    </w:p>
    <w:p w:rsidR="00AC498D" w:rsidRPr="00401126" w:rsidRDefault="00AC498D" w:rsidP="00AC498D">
      <w:pPr>
        <w:widowControl w:val="0"/>
        <w:numPr>
          <w:ilvl w:val="0"/>
          <w:numId w:val="5"/>
        </w:numPr>
        <w:tabs>
          <w:tab w:val="left" w:pos="360"/>
        </w:tabs>
        <w:jc w:val="both"/>
        <w:rPr>
          <w:b/>
          <w:sz w:val="28"/>
          <w:szCs w:val="28"/>
          <w:u w:val="single"/>
        </w:rPr>
      </w:pPr>
      <w:r w:rsidRPr="00401126">
        <w:rPr>
          <w:b/>
          <w:sz w:val="28"/>
          <w:szCs w:val="28"/>
          <w:u w:val="single"/>
        </w:rPr>
        <w:t>Реализация коммуникативно-</w:t>
      </w:r>
      <w:proofErr w:type="spellStart"/>
      <w:r w:rsidRPr="00401126">
        <w:rPr>
          <w:b/>
          <w:sz w:val="28"/>
          <w:szCs w:val="28"/>
          <w:u w:val="single"/>
        </w:rPr>
        <w:t>деятельностного</w:t>
      </w:r>
      <w:proofErr w:type="spellEnd"/>
      <w:r w:rsidRPr="00401126">
        <w:rPr>
          <w:b/>
          <w:sz w:val="28"/>
          <w:szCs w:val="28"/>
          <w:u w:val="single"/>
        </w:rPr>
        <w:t xml:space="preserve"> подхода</w:t>
      </w:r>
    </w:p>
    <w:p w:rsidR="00AC498D" w:rsidRPr="00401126" w:rsidRDefault="00AC498D" w:rsidP="00AC498D">
      <w:pPr>
        <w:widowControl w:val="0"/>
        <w:tabs>
          <w:tab w:val="left" w:pos="360"/>
        </w:tabs>
        <w:jc w:val="both"/>
        <w:rPr>
          <w:b/>
          <w:i/>
          <w:sz w:val="28"/>
          <w:szCs w:val="28"/>
        </w:rPr>
      </w:pPr>
      <w:r w:rsidRPr="00401126">
        <w:rPr>
          <w:b/>
          <w:i/>
          <w:sz w:val="28"/>
          <w:szCs w:val="28"/>
        </w:rPr>
        <w:t>Основные направления работы:</w:t>
      </w:r>
    </w:p>
    <w:p w:rsidR="00AC498D" w:rsidRPr="00401126" w:rsidRDefault="00AC498D" w:rsidP="00AC498D">
      <w:pPr>
        <w:widowControl w:val="0"/>
        <w:numPr>
          <w:ilvl w:val="0"/>
          <w:numId w:val="7"/>
        </w:numPr>
        <w:tabs>
          <w:tab w:val="left" w:pos="360"/>
        </w:tabs>
        <w:jc w:val="both"/>
        <w:rPr>
          <w:sz w:val="28"/>
          <w:szCs w:val="28"/>
        </w:rPr>
      </w:pPr>
      <w:r w:rsidRPr="00401126">
        <w:rPr>
          <w:sz w:val="28"/>
          <w:szCs w:val="28"/>
        </w:rPr>
        <w:t>развитие связной речи (работа над текстом,  пересказ текста, обучающие устные и письменные изложения и сочинения);</w:t>
      </w:r>
    </w:p>
    <w:p w:rsidR="00AC498D" w:rsidRPr="00401126" w:rsidRDefault="00AC498D" w:rsidP="00AC498D">
      <w:pPr>
        <w:widowControl w:val="0"/>
        <w:numPr>
          <w:ilvl w:val="0"/>
          <w:numId w:val="7"/>
        </w:numPr>
        <w:tabs>
          <w:tab w:val="left" w:pos="360"/>
        </w:tabs>
        <w:jc w:val="both"/>
        <w:rPr>
          <w:sz w:val="28"/>
          <w:szCs w:val="28"/>
        </w:rPr>
      </w:pPr>
      <w:r w:rsidRPr="00401126">
        <w:rPr>
          <w:sz w:val="28"/>
          <w:szCs w:val="28"/>
        </w:rPr>
        <w:t>развитие синтаксического строя речи (работа над предложением и словосочетанием);</w:t>
      </w:r>
    </w:p>
    <w:p w:rsidR="00AC498D" w:rsidRPr="00401126" w:rsidRDefault="00AC498D" w:rsidP="00AC498D">
      <w:pPr>
        <w:widowControl w:val="0"/>
        <w:numPr>
          <w:ilvl w:val="0"/>
          <w:numId w:val="7"/>
        </w:numPr>
        <w:tabs>
          <w:tab w:val="left" w:pos="360"/>
        </w:tabs>
        <w:jc w:val="both"/>
        <w:rPr>
          <w:sz w:val="28"/>
          <w:szCs w:val="28"/>
        </w:rPr>
      </w:pPr>
      <w:r w:rsidRPr="00401126">
        <w:rPr>
          <w:sz w:val="28"/>
          <w:szCs w:val="28"/>
        </w:rPr>
        <w:t>словарно-лексическая и словообразовательная работа</w:t>
      </w:r>
    </w:p>
    <w:p w:rsidR="00AC498D" w:rsidRPr="00401126" w:rsidRDefault="00AC498D" w:rsidP="00AC498D">
      <w:pPr>
        <w:widowControl w:val="0"/>
        <w:tabs>
          <w:tab w:val="left" w:pos="360"/>
        </w:tabs>
        <w:ind w:left="720"/>
        <w:jc w:val="both"/>
        <w:rPr>
          <w:sz w:val="28"/>
          <w:szCs w:val="28"/>
        </w:rPr>
      </w:pPr>
      <w:r w:rsidRPr="00401126">
        <w:rPr>
          <w:sz w:val="28"/>
          <w:szCs w:val="28"/>
        </w:rPr>
        <w:t>(работа по обогащению словарного запаса учащихся);</w:t>
      </w:r>
    </w:p>
    <w:p w:rsidR="00AC498D" w:rsidRPr="00401126" w:rsidRDefault="00AC498D" w:rsidP="00AC498D">
      <w:pPr>
        <w:widowControl w:val="0"/>
        <w:numPr>
          <w:ilvl w:val="0"/>
          <w:numId w:val="7"/>
        </w:numPr>
        <w:tabs>
          <w:tab w:val="left" w:pos="360"/>
        </w:tabs>
        <w:jc w:val="both"/>
        <w:rPr>
          <w:sz w:val="28"/>
          <w:szCs w:val="28"/>
        </w:rPr>
      </w:pPr>
      <w:r w:rsidRPr="00401126">
        <w:rPr>
          <w:sz w:val="28"/>
          <w:szCs w:val="28"/>
        </w:rPr>
        <w:t xml:space="preserve">работа над звуковой культурой речи </w:t>
      </w:r>
    </w:p>
    <w:p w:rsidR="00AC498D" w:rsidRPr="00401126" w:rsidRDefault="00AC498D" w:rsidP="00AC498D">
      <w:pPr>
        <w:widowControl w:val="0"/>
        <w:tabs>
          <w:tab w:val="left" w:pos="360"/>
        </w:tabs>
        <w:ind w:left="360"/>
        <w:jc w:val="both"/>
        <w:rPr>
          <w:sz w:val="28"/>
          <w:szCs w:val="28"/>
        </w:rPr>
      </w:pPr>
      <w:r w:rsidRPr="00401126">
        <w:rPr>
          <w:sz w:val="28"/>
          <w:szCs w:val="28"/>
        </w:rPr>
        <w:t xml:space="preserve">    (артикуляция, правильное произношение).</w:t>
      </w:r>
    </w:p>
    <w:p w:rsidR="00AC498D" w:rsidRPr="00401126" w:rsidRDefault="00AC498D" w:rsidP="00AC498D">
      <w:pPr>
        <w:widowControl w:val="0"/>
        <w:tabs>
          <w:tab w:val="left" w:pos="360"/>
        </w:tabs>
        <w:jc w:val="both"/>
        <w:rPr>
          <w:sz w:val="28"/>
          <w:szCs w:val="28"/>
        </w:rPr>
      </w:pPr>
      <w:proofErr w:type="gramStart"/>
      <w:r w:rsidRPr="00401126">
        <w:rPr>
          <w:b/>
          <w:i/>
          <w:sz w:val="28"/>
          <w:szCs w:val="28"/>
        </w:rPr>
        <w:t>Требования к речи учащихся:</w:t>
      </w:r>
      <w:r w:rsidRPr="00401126">
        <w:rPr>
          <w:sz w:val="28"/>
          <w:szCs w:val="28"/>
        </w:rPr>
        <w:t xml:space="preserve"> содержательность; логичность; точность; выразительность; чист</w:t>
      </w:r>
      <w:r w:rsidRPr="00401126">
        <w:rPr>
          <w:sz w:val="28"/>
          <w:szCs w:val="28"/>
        </w:rPr>
        <w:t>о</w:t>
      </w:r>
      <w:r w:rsidRPr="00401126">
        <w:rPr>
          <w:sz w:val="28"/>
          <w:szCs w:val="28"/>
        </w:rPr>
        <w:t>та речи; ясность речи; правильность речи.</w:t>
      </w:r>
      <w:proofErr w:type="gramEnd"/>
    </w:p>
    <w:p w:rsidR="00AC498D" w:rsidRDefault="00AC498D" w:rsidP="00AC498D">
      <w:pPr>
        <w:jc w:val="both"/>
        <w:rPr>
          <w:b/>
          <w:sz w:val="28"/>
          <w:szCs w:val="28"/>
          <w:u w:val="single"/>
        </w:rPr>
      </w:pPr>
    </w:p>
    <w:p w:rsidR="00AC498D" w:rsidRPr="00401126" w:rsidRDefault="00AC498D" w:rsidP="00AC498D">
      <w:pPr>
        <w:jc w:val="both"/>
        <w:rPr>
          <w:b/>
          <w:sz w:val="28"/>
          <w:szCs w:val="28"/>
          <w:u w:val="single"/>
        </w:rPr>
      </w:pPr>
      <w:r w:rsidRPr="00401126">
        <w:rPr>
          <w:b/>
          <w:sz w:val="28"/>
          <w:szCs w:val="28"/>
          <w:u w:val="single"/>
        </w:rPr>
        <w:lastRenderedPageBreak/>
        <w:t>3. Систематическая и системная работа по развитию навыков каллиграфического письма (требование учебной программы)</w:t>
      </w:r>
    </w:p>
    <w:p w:rsidR="00AC498D" w:rsidRPr="00401126" w:rsidRDefault="00AC498D" w:rsidP="00AC498D">
      <w:pPr>
        <w:rPr>
          <w:sz w:val="28"/>
          <w:szCs w:val="28"/>
        </w:rPr>
      </w:pPr>
      <w:r w:rsidRPr="00401126">
        <w:rPr>
          <w:sz w:val="28"/>
          <w:szCs w:val="28"/>
        </w:rPr>
        <w:t xml:space="preserve">3.1. Минутки </w:t>
      </w:r>
      <w:r w:rsidRPr="00401126">
        <w:rPr>
          <w:b/>
          <w:i/>
          <w:sz w:val="28"/>
          <w:szCs w:val="28"/>
        </w:rPr>
        <w:t>чистописания</w:t>
      </w:r>
      <w:r w:rsidRPr="00401126">
        <w:rPr>
          <w:sz w:val="28"/>
          <w:szCs w:val="28"/>
        </w:rPr>
        <w:t xml:space="preserve"> на каждом уроке – 5–8 минут</w:t>
      </w:r>
    </w:p>
    <w:p w:rsidR="00AC498D" w:rsidRPr="00401126" w:rsidRDefault="00AC498D" w:rsidP="00AC498D">
      <w:pPr>
        <w:rPr>
          <w:sz w:val="28"/>
          <w:szCs w:val="28"/>
        </w:rPr>
      </w:pPr>
      <w:r w:rsidRPr="00401126">
        <w:rPr>
          <w:sz w:val="28"/>
          <w:szCs w:val="28"/>
        </w:rPr>
        <w:tab/>
        <w:t>2 класс – не менее 2 строк;</w:t>
      </w:r>
    </w:p>
    <w:p w:rsidR="00AC498D" w:rsidRPr="00401126" w:rsidRDefault="00AC498D" w:rsidP="00AC498D">
      <w:pPr>
        <w:rPr>
          <w:sz w:val="28"/>
          <w:szCs w:val="28"/>
        </w:rPr>
      </w:pPr>
      <w:r w:rsidRPr="00401126">
        <w:rPr>
          <w:sz w:val="28"/>
          <w:szCs w:val="28"/>
        </w:rPr>
        <w:tab/>
        <w:t>3 класс – 2–3 строчки;</w:t>
      </w:r>
    </w:p>
    <w:p w:rsidR="00AC498D" w:rsidRPr="00401126" w:rsidRDefault="00AC498D" w:rsidP="00AC498D">
      <w:pPr>
        <w:rPr>
          <w:sz w:val="28"/>
          <w:szCs w:val="28"/>
        </w:rPr>
      </w:pPr>
      <w:r w:rsidRPr="00401126">
        <w:rPr>
          <w:sz w:val="28"/>
          <w:szCs w:val="28"/>
        </w:rPr>
        <w:tab/>
        <w:t>4 класс – 3–4 строчки.</w:t>
      </w:r>
    </w:p>
    <w:p w:rsidR="00AC498D" w:rsidRPr="00401126" w:rsidRDefault="00AC498D" w:rsidP="00AC498D">
      <w:pPr>
        <w:rPr>
          <w:b/>
          <w:i/>
          <w:sz w:val="28"/>
          <w:szCs w:val="28"/>
        </w:rPr>
      </w:pPr>
      <w:r w:rsidRPr="00401126">
        <w:rPr>
          <w:b/>
          <w:i/>
          <w:sz w:val="28"/>
          <w:szCs w:val="28"/>
        </w:rPr>
        <w:t xml:space="preserve">Требования: </w:t>
      </w:r>
    </w:p>
    <w:p w:rsidR="00AC498D" w:rsidRPr="00401126" w:rsidRDefault="00AC498D" w:rsidP="00AC498D">
      <w:pPr>
        <w:numPr>
          <w:ilvl w:val="0"/>
          <w:numId w:val="7"/>
        </w:numPr>
        <w:rPr>
          <w:b/>
          <w:i/>
          <w:sz w:val="28"/>
          <w:szCs w:val="28"/>
        </w:rPr>
      </w:pPr>
      <w:r w:rsidRPr="00401126">
        <w:rPr>
          <w:sz w:val="28"/>
          <w:szCs w:val="28"/>
        </w:rPr>
        <w:t>сочетание коллективной и индивидуальной формы работы;</w:t>
      </w:r>
    </w:p>
    <w:p w:rsidR="00AC498D" w:rsidRPr="00401126" w:rsidRDefault="00AC498D" w:rsidP="00AC498D">
      <w:pPr>
        <w:numPr>
          <w:ilvl w:val="0"/>
          <w:numId w:val="7"/>
        </w:numPr>
        <w:rPr>
          <w:b/>
          <w:i/>
          <w:sz w:val="28"/>
          <w:szCs w:val="28"/>
        </w:rPr>
      </w:pPr>
      <w:r w:rsidRPr="00401126">
        <w:rPr>
          <w:sz w:val="28"/>
          <w:szCs w:val="28"/>
        </w:rPr>
        <w:t>образец учителя на доске;</w:t>
      </w:r>
    </w:p>
    <w:p w:rsidR="00AC498D" w:rsidRPr="00401126" w:rsidRDefault="00AC498D" w:rsidP="00AC498D">
      <w:pPr>
        <w:numPr>
          <w:ilvl w:val="0"/>
          <w:numId w:val="7"/>
        </w:numPr>
        <w:rPr>
          <w:b/>
          <w:i/>
          <w:sz w:val="28"/>
          <w:szCs w:val="28"/>
        </w:rPr>
      </w:pPr>
      <w:r w:rsidRPr="00401126">
        <w:rPr>
          <w:sz w:val="28"/>
          <w:szCs w:val="28"/>
        </w:rPr>
        <w:t>опора на анализ графических ошибок учащихся;</w:t>
      </w:r>
    </w:p>
    <w:p w:rsidR="00AC498D" w:rsidRPr="00401126" w:rsidRDefault="00AC498D" w:rsidP="00AC498D">
      <w:pPr>
        <w:numPr>
          <w:ilvl w:val="0"/>
          <w:numId w:val="7"/>
        </w:numPr>
        <w:rPr>
          <w:b/>
          <w:i/>
          <w:sz w:val="28"/>
          <w:szCs w:val="28"/>
        </w:rPr>
      </w:pPr>
      <w:r w:rsidRPr="00401126">
        <w:rPr>
          <w:sz w:val="28"/>
          <w:szCs w:val="28"/>
        </w:rPr>
        <w:t>связь с уроком (по возможности).</w:t>
      </w:r>
    </w:p>
    <w:p w:rsidR="00AC498D" w:rsidRPr="00401126" w:rsidRDefault="00AC498D" w:rsidP="00AC498D">
      <w:pPr>
        <w:rPr>
          <w:sz w:val="28"/>
          <w:szCs w:val="28"/>
        </w:rPr>
      </w:pPr>
      <w:r w:rsidRPr="00401126">
        <w:rPr>
          <w:sz w:val="28"/>
          <w:szCs w:val="28"/>
        </w:rPr>
        <w:t xml:space="preserve">3.2. Перевод на письмо в тетрадях с </w:t>
      </w:r>
      <w:r w:rsidRPr="00401126">
        <w:rPr>
          <w:b/>
          <w:i/>
          <w:sz w:val="28"/>
          <w:szCs w:val="28"/>
        </w:rPr>
        <w:t>разлиновкой в одну линию</w:t>
      </w:r>
      <w:r w:rsidRPr="00401126">
        <w:rPr>
          <w:sz w:val="28"/>
          <w:szCs w:val="28"/>
        </w:rPr>
        <w:t>.</w:t>
      </w:r>
    </w:p>
    <w:p w:rsidR="00AC498D" w:rsidRPr="00401126" w:rsidRDefault="00AC498D" w:rsidP="00AC498D">
      <w:pPr>
        <w:ind w:left="360"/>
        <w:rPr>
          <w:sz w:val="28"/>
          <w:szCs w:val="28"/>
        </w:rPr>
      </w:pPr>
      <w:r w:rsidRPr="00401126">
        <w:rPr>
          <w:sz w:val="28"/>
          <w:szCs w:val="28"/>
        </w:rPr>
        <w:tab/>
        <w:t>Начало обучения – со 2 полугодия 2 класса.</w:t>
      </w:r>
    </w:p>
    <w:p w:rsidR="00AC498D" w:rsidRPr="00401126" w:rsidRDefault="00AC498D" w:rsidP="00AC498D">
      <w:pPr>
        <w:ind w:left="360"/>
        <w:rPr>
          <w:sz w:val="28"/>
          <w:szCs w:val="28"/>
        </w:rPr>
      </w:pPr>
      <w:r w:rsidRPr="00401126">
        <w:rPr>
          <w:sz w:val="28"/>
          <w:szCs w:val="28"/>
        </w:rPr>
        <w:tab/>
        <w:t xml:space="preserve">Тетради в одну линию – с 3 класса. </w:t>
      </w:r>
    </w:p>
    <w:p w:rsidR="00AC498D" w:rsidRPr="00401126" w:rsidRDefault="00AC498D" w:rsidP="00AC498D">
      <w:pPr>
        <w:ind w:left="360"/>
        <w:rPr>
          <w:sz w:val="28"/>
          <w:szCs w:val="28"/>
        </w:rPr>
      </w:pPr>
    </w:p>
    <w:p w:rsidR="00AC498D" w:rsidRPr="00401126" w:rsidRDefault="00AC498D" w:rsidP="00AC498D">
      <w:pPr>
        <w:rPr>
          <w:sz w:val="28"/>
          <w:szCs w:val="28"/>
        </w:rPr>
      </w:pPr>
      <w:r w:rsidRPr="00401126">
        <w:rPr>
          <w:sz w:val="28"/>
          <w:szCs w:val="28"/>
        </w:rPr>
        <w:t xml:space="preserve">3.3. </w:t>
      </w:r>
      <w:r w:rsidRPr="00401126">
        <w:rPr>
          <w:b/>
          <w:i/>
          <w:sz w:val="28"/>
          <w:szCs w:val="28"/>
        </w:rPr>
        <w:t>Образцы букв и соединений</w:t>
      </w:r>
      <w:r w:rsidRPr="00401126">
        <w:rPr>
          <w:sz w:val="28"/>
          <w:szCs w:val="28"/>
        </w:rPr>
        <w:t xml:space="preserve"> прописываются в тетрадях учащихся:</w:t>
      </w:r>
    </w:p>
    <w:p w:rsidR="00AC498D" w:rsidRPr="00401126" w:rsidRDefault="00AC498D" w:rsidP="00AC498D">
      <w:pPr>
        <w:ind w:left="360"/>
        <w:rPr>
          <w:sz w:val="28"/>
          <w:szCs w:val="28"/>
        </w:rPr>
      </w:pPr>
      <w:r w:rsidRPr="00401126">
        <w:rPr>
          <w:sz w:val="28"/>
          <w:szCs w:val="28"/>
        </w:rPr>
        <w:tab/>
        <w:t>2 класс – после каждого урока;</w:t>
      </w:r>
    </w:p>
    <w:p w:rsidR="00AC498D" w:rsidRPr="00401126" w:rsidRDefault="00AC498D" w:rsidP="00AC498D">
      <w:pPr>
        <w:ind w:left="360"/>
        <w:rPr>
          <w:sz w:val="28"/>
          <w:szCs w:val="28"/>
        </w:rPr>
      </w:pPr>
      <w:r w:rsidRPr="00401126">
        <w:rPr>
          <w:sz w:val="28"/>
          <w:szCs w:val="28"/>
        </w:rPr>
        <w:tab/>
        <w:t>3 класс – 2–3 раза в неделю;</w:t>
      </w:r>
    </w:p>
    <w:p w:rsidR="00AC498D" w:rsidRPr="00401126" w:rsidRDefault="00AC498D" w:rsidP="00AC498D">
      <w:pPr>
        <w:ind w:left="360"/>
        <w:rPr>
          <w:sz w:val="28"/>
          <w:szCs w:val="28"/>
        </w:rPr>
      </w:pPr>
      <w:r w:rsidRPr="00401126">
        <w:rPr>
          <w:sz w:val="28"/>
          <w:szCs w:val="28"/>
        </w:rPr>
        <w:t xml:space="preserve">      4 класс – 1–2 раза в неделю.</w:t>
      </w:r>
    </w:p>
    <w:p w:rsidR="00AC498D" w:rsidRPr="00401126" w:rsidRDefault="00AC498D" w:rsidP="00AC498D">
      <w:pPr>
        <w:ind w:left="360"/>
        <w:rPr>
          <w:sz w:val="28"/>
          <w:szCs w:val="28"/>
        </w:rPr>
      </w:pPr>
      <w:r w:rsidRPr="00401126">
        <w:rPr>
          <w:b/>
          <w:i/>
          <w:sz w:val="28"/>
          <w:szCs w:val="28"/>
        </w:rPr>
        <w:t>Обязательное требование</w:t>
      </w:r>
      <w:r w:rsidRPr="00401126">
        <w:rPr>
          <w:sz w:val="28"/>
          <w:szCs w:val="28"/>
        </w:rPr>
        <w:t xml:space="preserve"> – учёт индивидуальных графических ошибок.</w:t>
      </w:r>
    </w:p>
    <w:p w:rsidR="00AC498D" w:rsidRPr="00401126" w:rsidRDefault="00AC498D" w:rsidP="00AC498D">
      <w:pPr>
        <w:ind w:left="360"/>
        <w:rPr>
          <w:sz w:val="28"/>
          <w:szCs w:val="28"/>
        </w:rPr>
      </w:pPr>
    </w:p>
    <w:p w:rsidR="00AC498D" w:rsidRPr="00401126" w:rsidRDefault="00AC498D" w:rsidP="00AC498D">
      <w:pPr>
        <w:rPr>
          <w:b/>
          <w:sz w:val="28"/>
          <w:szCs w:val="28"/>
          <w:u w:val="single"/>
        </w:rPr>
      </w:pPr>
      <w:r w:rsidRPr="00401126">
        <w:rPr>
          <w:b/>
          <w:sz w:val="28"/>
          <w:szCs w:val="28"/>
          <w:u w:val="single"/>
        </w:rPr>
        <w:t>4. Систематическая и системная работа по усвоению правописания слов с непроверяемым написанием (словарных слов)</w:t>
      </w:r>
    </w:p>
    <w:p w:rsidR="00AC498D" w:rsidRPr="00401126" w:rsidRDefault="00AC498D" w:rsidP="00AC498D">
      <w:pPr>
        <w:ind w:firstLine="708"/>
        <w:jc w:val="both"/>
        <w:rPr>
          <w:sz w:val="28"/>
          <w:szCs w:val="28"/>
        </w:rPr>
      </w:pPr>
      <w:r w:rsidRPr="00401126">
        <w:rPr>
          <w:b/>
          <w:sz w:val="28"/>
          <w:szCs w:val="28"/>
        </w:rPr>
        <w:t xml:space="preserve">4.1. </w:t>
      </w:r>
      <w:r w:rsidRPr="00401126">
        <w:rPr>
          <w:sz w:val="28"/>
          <w:szCs w:val="28"/>
        </w:rPr>
        <w:t xml:space="preserve">На </w:t>
      </w:r>
      <w:r w:rsidRPr="00401126">
        <w:rPr>
          <w:b/>
          <w:sz w:val="28"/>
          <w:szCs w:val="28"/>
        </w:rPr>
        <w:t>каждом уроке обязательно</w:t>
      </w:r>
      <w:r w:rsidRPr="00401126">
        <w:rPr>
          <w:sz w:val="28"/>
          <w:szCs w:val="28"/>
        </w:rPr>
        <w:t xml:space="preserve"> проводится как </w:t>
      </w:r>
      <w:r w:rsidRPr="00401126">
        <w:rPr>
          <w:b/>
          <w:i/>
          <w:sz w:val="28"/>
          <w:szCs w:val="28"/>
        </w:rPr>
        <w:t>отдельный этап урока</w:t>
      </w:r>
      <w:r w:rsidRPr="00401126">
        <w:rPr>
          <w:sz w:val="28"/>
          <w:szCs w:val="28"/>
        </w:rPr>
        <w:t xml:space="preserve"> (5–8 минут урока) или как </w:t>
      </w:r>
      <w:r w:rsidRPr="00401126">
        <w:rPr>
          <w:b/>
          <w:i/>
          <w:sz w:val="28"/>
          <w:szCs w:val="28"/>
        </w:rPr>
        <w:t>дополнительный компонент</w:t>
      </w:r>
      <w:r w:rsidRPr="00401126">
        <w:rPr>
          <w:sz w:val="28"/>
          <w:szCs w:val="28"/>
        </w:rPr>
        <w:t xml:space="preserve"> в процессе работы по каллиграфии </w:t>
      </w:r>
      <w:r w:rsidRPr="00401126">
        <w:rPr>
          <w:i/>
          <w:sz w:val="28"/>
          <w:szCs w:val="28"/>
        </w:rPr>
        <w:t>(для отработки графических навыков берутся словарные слова)</w:t>
      </w:r>
      <w:r w:rsidRPr="00401126">
        <w:rPr>
          <w:sz w:val="28"/>
          <w:szCs w:val="28"/>
        </w:rPr>
        <w:t>, включается в другой вид деятельности.</w:t>
      </w:r>
    </w:p>
    <w:p w:rsidR="00AC498D" w:rsidRPr="00401126" w:rsidRDefault="00AC498D" w:rsidP="00AC498D">
      <w:pPr>
        <w:ind w:firstLine="708"/>
        <w:jc w:val="both"/>
        <w:rPr>
          <w:sz w:val="28"/>
          <w:szCs w:val="28"/>
        </w:rPr>
      </w:pPr>
      <w:r w:rsidRPr="00401126">
        <w:rPr>
          <w:sz w:val="28"/>
          <w:szCs w:val="28"/>
        </w:rPr>
        <w:t>Словарная работа хорошо сочетается с работой по развитию речи и грамматической работой (подбор однокоренных существительных, прилагательных, глаголов, определение рода, склонения и т.д.)</w:t>
      </w:r>
    </w:p>
    <w:p w:rsidR="00AC498D" w:rsidRPr="00401126" w:rsidRDefault="00AC498D" w:rsidP="00AC498D">
      <w:pPr>
        <w:ind w:firstLine="708"/>
        <w:jc w:val="both"/>
        <w:rPr>
          <w:b/>
          <w:sz w:val="28"/>
          <w:szCs w:val="28"/>
        </w:rPr>
      </w:pPr>
    </w:p>
    <w:p w:rsidR="00AC498D" w:rsidRPr="00401126" w:rsidRDefault="00AC498D" w:rsidP="00AC498D">
      <w:pPr>
        <w:ind w:firstLine="708"/>
        <w:jc w:val="both"/>
        <w:rPr>
          <w:b/>
          <w:sz w:val="28"/>
          <w:szCs w:val="28"/>
        </w:rPr>
      </w:pPr>
      <w:r w:rsidRPr="00401126">
        <w:rPr>
          <w:b/>
          <w:sz w:val="28"/>
          <w:szCs w:val="28"/>
        </w:rPr>
        <w:t>4.2. Знакомство с новым словарным словом</w:t>
      </w:r>
    </w:p>
    <w:p w:rsidR="00AC498D" w:rsidRPr="00401126" w:rsidRDefault="00AC498D" w:rsidP="00AC498D">
      <w:pPr>
        <w:ind w:firstLine="708"/>
        <w:jc w:val="both"/>
        <w:rPr>
          <w:sz w:val="28"/>
          <w:szCs w:val="28"/>
        </w:rPr>
      </w:pPr>
      <w:proofErr w:type="gramStart"/>
      <w:r w:rsidRPr="00401126">
        <w:rPr>
          <w:sz w:val="28"/>
          <w:szCs w:val="28"/>
        </w:rPr>
        <w:t xml:space="preserve">Классический вариант работы –  </w:t>
      </w:r>
      <w:r w:rsidRPr="00401126">
        <w:rPr>
          <w:b/>
          <w:sz w:val="28"/>
          <w:szCs w:val="28"/>
        </w:rPr>
        <w:t>вводится 1 новое слово в неделю</w:t>
      </w:r>
      <w:r w:rsidRPr="00401126">
        <w:rPr>
          <w:sz w:val="28"/>
          <w:szCs w:val="28"/>
        </w:rPr>
        <w:t xml:space="preserve">: 1-й урок  – </w:t>
      </w:r>
      <w:r w:rsidRPr="00401126">
        <w:rPr>
          <w:b/>
          <w:sz w:val="28"/>
          <w:szCs w:val="28"/>
        </w:rPr>
        <w:t>знакомство</w:t>
      </w:r>
      <w:r w:rsidRPr="00401126">
        <w:rPr>
          <w:sz w:val="28"/>
          <w:szCs w:val="28"/>
        </w:rPr>
        <w:t xml:space="preserve"> с новым словом, на 2-х последующих – отработка, слово </w:t>
      </w:r>
      <w:r w:rsidRPr="00401126">
        <w:rPr>
          <w:b/>
          <w:sz w:val="28"/>
          <w:szCs w:val="28"/>
        </w:rPr>
        <w:t>обязательно включается в работу на уроке</w:t>
      </w:r>
      <w:r w:rsidRPr="00401126">
        <w:rPr>
          <w:sz w:val="28"/>
          <w:szCs w:val="28"/>
        </w:rPr>
        <w:t>.</w:t>
      </w:r>
      <w:proofErr w:type="gramEnd"/>
      <w:r w:rsidRPr="00401126">
        <w:rPr>
          <w:sz w:val="28"/>
          <w:szCs w:val="28"/>
        </w:rPr>
        <w:t xml:space="preserve"> В этом случае упражнения учебника используются не для знакомства, а в качестве закрепления.</w:t>
      </w:r>
    </w:p>
    <w:p w:rsidR="00AC498D" w:rsidRPr="00401126" w:rsidRDefault="00AC498D" w:rsidP="00AC498D">
      <w:pPr>
        <w:ind w:firstLine="708"/>
        <w:jc w:val="both"/>
        <w:rPr>
          <w:b/>
          <w:sz w:val="28"/>
          <w:szCs w:val="28"/>
        </w:rPr>
      </w:pPr>
      <w:r w:rsidRPr="00401126">
        <w:rPr>
          <w:b/>
          <w:sz w:val="28"/>
          <w:szCs w:val="28"/>
        </w:rPr>
        <w:t>Алгоритм введения нового словарного слова</w:t>
      </w:r>
    </w:p>
    <w:p w:rsidR="00AC498D" w:rsidRPr="00401126" w:rsidRDefault="00AC498D" w:rsidP="00AC498D">
      <w:pPr>
        <w:numPr>
          <w:ilvl w:val="0"/>
          <w:numId w:val="6"/>
        </w:numPr>
        <w:jc w:val="both"/>
        <w:rPr>
          <w:sz w:val="28"/>
          <w:szCs w:val="28"/>
        </w:rPr>
      </w:pPr>
      <w:r w:rsidRPr="00401126">
        <w:rPr>
          <w:sz w:val="28"/>
          <w:szCs w:val="28"/>
        </w:rPr>
        <w:t>осознание лексического значения слова (картинка, загадка, устное выделение из предложения);</w:t>
      </w:r>
    </w:p>
    <w:p w:rsidR="00AC498D" w:rsidRPr="00401126" w:rsidRDefault="00AC498D" w:rsidP="00AC498D">
      <w:pPr>
        <w:numPr>
          <w:ilvl w:val="0"/>
          <w:numId w:val="6"/>
        </w:numPr>
        <w:jc w:val="both"/>
        <w:rPr>
          <w:sz w:val="28"/>
          <w:szCs w:val="28"/>
        </w:rPr>
      </w:pPr>
      <w:r w:rsidRPr="00401126">
        <w:rPr>
          <w:sz w:val="28"/>
          <w:szCs w:val="28"/>
        </w:rPr>
        <w:t>звуковой анализ слова (произносим – выделяем слоги – ставим ударение – интонируем  все звуки);</w:t>
      </w:r>
    </w:p>
    <w:p w:rsidR="00AC498D" w:rsidRPr="00401126" w:rsidRDefault="00AC498D" w:rsidP="00AC498D">
      <w:pPr>
        <w:numPr>
          <w:ilvl w:val="0"/>
          <w:numId w:val="6"/>
        </w:numPr>
        <w:jc w:val="both"/>
        <w:rPr>
          <w:sz w:val="28"/>
          <w:szCs w:val="28"/>
        </w:rPr>
      </w:pPr>
      <w:r w:rsidRPr="00401126">
        <w:rPr>
          <w:sz w:val="28"/>
          <w:szCs w:val="28"/>
        </w:rPr>
        <w:t>зрительный образ слова (карточка);</w:t>
      </w:r>
    </w:p>
    <w:p w:rsidR="00AC498D" w:rsidRPr="00401126" w:rsidRDefault="00AC498D" w:rsidP="00AC498D">
      <w:pPr>
        <w:numPr>
          <w:ilvl w:val="0"/>
          <w:numId w:val="6"/>
        </w:numPr>
        <w:jc w:val="both"/>
        <w:rPr>
          <w:sz w:val="28"/>
          <w:szCs w:val="28"/>
        </w:rPr>
      </w:pPr>
      <w:r w:rsidRPr="00401126">
        <w:rPr>
          <w:sz w:val="28"/>
          <w:szCs w:val="28"/>
        </w:rPr>
        <w:t>орфографическое чтение;</w:t>
      </w:r>
    </w:p>
    <w:p w:rsidR="00AC498D" w:rsidRPr="00401126" w:rsidRDefault="00AC498D" w:rsidP="00AC498D">
      <w:pPr>
        <w:numPr>
          <w:ilvl w:val="0"/>
          <w:numId w:val="6"/>
        </w:numPr>
        <w:jc w:val="both"/>
        <w:rPr>
          <w:sz w:val="28"/>
          <w:szCs w:val="28"/>
        </w:rPr>
      </w:pPr>
      <w:r w:rsidRPr="00401126">
        <w:rPr>
          <w:sz w:val="28"/>
          <w:szCs w:val="28"/>
        </w:rPr>
        <w:t xml:space="preserve">установление разницы в произношении и написании; </w:t>
      </w:r>
    </w:p>
    <w:p w:rsidR="00AC498D" w:rsidRPr="00401126" w:rsidRDefault="00AC498D" w:rsidP="00AC498D">
      <w:pPr>
        <w:numPr>
          <w:ilvl w:val="0"/>
          <w:numId w:val="6"/>
        </w:numPr>
        <w:jc w:val="both"/>
        <w:rPr>
          <w:i/>
          <w:sz w:val="28"/>
          <w:szCs w:val="28"/>
        </w:rPr>
      </w:pPr>
      <w:r w:rsidRPr="00401126">
        <w:rPr>
          <w:sz w:val="28"/>
          <w:szCs w:val="28"/>
        </w:rPr>
        <w:lastRenderedPageBreak/>
        <w:t>решение орфографической задачи: «Можно ли проверить написание слова?»;</w:t>
      </w:r>
      <w:r w:rsidRPr="00401126">
        <w:rPr>
          <w:i/>
          <w:sz w:val="28"/>
          <w:szCs w:val="28"/>
        </w:rPr>
        <w:t xml:space="preserve"> ученики пробуют подобрать проверочные слова (очень полезное задание для осознания общего способа действия); </w:t>
      </w:r>
    </w:p>
    <w:p w:rsidR="00AC498D" w:rsidRPr="00401126" w:rsidRDefault="00AC498D" w:rsidP="00AC498D">
      <w:pPr>
        <w:numPr>
          <w:ilvl w:val="0"/>
          <w:numId w:val="6"/>
        </w:numPr>
        <w:jc w:val="both"/>
        <w:rPr>
          <w:sz w:val="28"/>
          <w:szCs w:val="28"/>
        </w:rPr>
      </w:pPr>
      <w:r w:rsidRPr="00401126">
        <w:rPr>
          <w:sz w:val="28"/>
          <w:szCs w:val="28"/>
        </w:rPr>
        <w:t>запись слова, постановка ударения, подчёркивание орфограмм;</w:t>
      </w:r>
    </w:p>
    <w:p w:rsidR="00AC498D" w:rsidRPr="00401126" w:rsidRDefault="00AC498D" w:rsidP="00AC498D">
      <w:pPr>
        <w:numPr>
          <w:ilvl w:val="0"/>
          <w:numId w:val="6"/>
        </w:numPr>
        <w:jc w:val="both"/>
        <w:rPr>
          <w:sz w:val="28"/>
          <w:szCs w:val="28"/>
        </w:rPr>
      </w:pPr>
      <w:r w:rsidRPr="00401126">
        <w:rPr>
          <w:sz w:val="28"/>
          <w:szCs w:val="28"/>
        </w:rPr>
        <w:t>подбор однокоренных слов, их запись, подчёркивание орфограмм;</w:t>
      </w:r>
    </w:p>
    <w:p w:rsidR="00AC498D" w:rsidRPr="00401126" w:rsidRDefault="00AC498D" w:rsidP="00AC498D">
      <w:pPr>
        <w:numPr>
          <w:ilvl w:val="0"/>
          <w:numId w:val="6"/>
        </w:numPr>
        <w:jc w:val="both"/>
        <w:rPr>
          <w:sz w:val="28"/>
          <w:szCs w:val="28"/>
        </w:rPr>
      </w:pPr>
      <w:r w:rsidRPr="00401126">
        <w:rPr>
          <w:sz w:val="28"/>
          <w:szCs w:val="28"/>
        </w:rPr>
        <w:t>определение лексического значения однокоренных слов, составление словосочетаний, предложений (1–2 можно записать).</w:t>
      </w:r>
    </w:p>
    <w:p w:rsidR="00AC498D" w:rsidRPr="00401126" w:rsidRDefault="00AC498D" w:rsidP="00AC498D">
      <w:pPr>
        <w:ind w:firstLine="708"/>
        <w:jc w:val="both"/>
        <w:rPr>
          <w:i/>
          <w:sz w:val="28"/>
          <w:szCs w:val="28"/>
        </w:rPr>
      </w:pPr>
      <w:r w:rsidRPr="00401126">
        <w:rPr>
          <w:sz w:val="28"/>
          <w:szCs w:val="28"/>
        </w:rPr>
        <w:t xml:space="preserve">!!! Важно обратить внимание на </w:t>
      </w:r>
      <w:r w:rsidRPr="00401126">
        <w:rPr>
          <w:b/>
          <w:sz w:val="28"/>
          <w:szCs w:val="28"/>
        </w:rPr>
        <w:t>единообразное написание</w:t>
      </w:r>
      <w:r w:rsidRPr="00401126">
        <w:rPr>
          <w:sz w:val="28"/>
          <w:szCs w:val="28"/>
        </w:rPr>
        <w:t xml:space="preserve"> всех однокоренных слов </w:t>
      </w:r>
      <w:r w:rsidRPr="00401126">
        <w:rPr>
          <w:i/>
          <w:sz w:val="28"/>
          <w:szCs w:val="28"/>
        </w:rPr>
        <w:t>(«мороз» выучили, а «морозный» – с ошибкой!!!).</w:t>
      </w:r>
    </w:p>
    <w:p w:rsidR="00AC498D" w:rsidRPr="00401126" w:rsidRDefault="00AC498D" w:rsidP="00AC498D">
      <w:pPr>
        <w:jc w:val="both"/>
        <w:rPr>
          <w:b/>
          <w:sz w:val="28"/>
          <w:szCs w:val="28"/>
        </w:rPr>
      </w:pPr>
    </w:p>
    <w:p w:rsidR="00AC498D" w:rsidRPr="00401126" w:rsidRDefault="00AC498D" w:rsidP="00AC498D">
      <w:pPr>
        <w:ind w:firstLine="708"/>
        <w:jc w:val="both"/>
        <w:rPr>
          <w:b/>
          <w:sz w:val="28"/>
          <w:szCs w:val="28"/>
        </w:rPr>
      </w:pPr>
      <w:r w:rsidRPr="00401126">
        <w:rPr>
          <w:b/>
          <w:sz w:val="28"/>
          <w:szCs w:val="28"/>
        </w:rPr>
        <w:t>4.3. Этап закрепления</w:t>
      </w:r>
      <w:r w:rsidRPr="00401126">
        <w:rPr>
          <w:sz w:val="28"/>
          <w:szCs w:val="28"/>
        </w:rPr>
        <w:t xml:space="preserve"> – используются разнообразные </w:t>
      </w:r>
      <w:r w:rsidRPr="00401126">
        <w:rPr>
          <w:b/>
          <w:sz w:val="28"/>
          <w:szCs w:val="28"/>
        </w:rPr>
        <w:t>приёмы:</w:t>
      </w:r>
    </w:p>
    <w:p w:rsidR="00AC498D" w:rsidRPr="00401126" w:rsidRDefault="00AC498D" w:rsidP="00AC498D">
      <w:pPr>
        <w:numPr>
          <w:ilvl w:val="0"/>
          <w:numId w:val="9"/>
        </w:numPr>
        <w:jc w:val="both"/>
        <w:rPr>
          <w:sz w:val="28"/>
          <w:szCs w:val="28"/>
        </w:rPr>
      </w:pPr>
      <w:r w:rsidRPr="00401126">
        <w:rPr>
          <w:sz w:val="28"/>
          <w:szCs w:val="28"/>
        </w:rPr>
        <w:t>группировка слов по тематическому принципу;</w:t>
      </w:r>
    </w:p>
    <w:p w:rsidR="00AC498D" w:rsidRPr="00401126" w:rsidRDefault="00AC498D" w:rsidP="00AC498D">
      <w:pPr>
        <w:numPr>
          <w:ilvl w:val="0"/>
          <w:numId w:val="9"/>
        </w:numPr>
        <w:jc w:val="both"/>
        <w:rPr>
          <w:sz w:val="28"/>
          <w:szCs w:val="28"/>
        </w:rPr>
      </w:pPr>
      <w:r w:rsidRPr="00401126">
        <w:rPr>
          <w:sz w:val="28"/>
          <w:szCs w:val="28"/>
        </w:rPr>
        <w:t>группировка по алфавиту;</w:t>
      </w:r>
    </w:p>
    <w:p w:rsidR="00AC498D" w:rsidRPr="00401126" w:rsidRDefault="00AC498D" w:rsidP="00AC498D">
      <w:pPr>
        <w:numPr>
          <w:ilvl w:val="0"/>
          <w:numId w:val="9"/>
        </w:numPr>
        <w:jc w:val="both"/>
        <w:rPr>
          <w:sz w:val="28"/>
          <w:szCs w:val="28"/>
        </w:rPr>
      </w:pPr>
      <w:proofErr w:type="gramStart"/>
      <w:r w:rsidRPr="00401126">
        <w:rPr>
          <w:sz w:val="28"/>
          <w:szCs w:val="28"/>
        </w:rPr>
        <w:t>группировка по принципу «сходного гласного» (</w:t>
      </w:r>
      <w:r w:rsidRPr="00401126">
        <w:rPr>
          <w:i/>
          <w:sz w:val="28"/>
          <w:szCs w:val="28"/>
        </w:rPr>
        <w:t xml:space="preserve">а/а;  а/а/а; о/о;  о/о/о; о/а;  а/о); </w:t>
      </w:r>
      <w:r w:rsidRPr="00401126">
        <w:rPr>
          <w:sz w:val="28"/>
          <w:szCs w:val="28"/>
        </w:rPr>
        <w:t>«удвоенного согласного» (</w:t>
      </w:r>
      <w:proofErr w:type="spellStart"/>
      <w:r w:rsidRPr="00401126">
        <w:rPr>
          <w:i/>
          <w:sz w:val="28"/>
          <w:szCs w:val="28"/>
        </w:rPr>
        <w:t>лл</w:t>
      </w:r>
      <w:proofErr w:type="spellEnd"/>
      <w:r w:rsidRPr="00401126">
        <w:rPr>
          <w:i/>
          <w:sz w:val="28"/>
          <w:szCs w:val="28"/>
        </w:rPr>
        <w:t xml:space="preserve">, </w:t>
      </w:r>
      <w:proofErr w:type="spellStart"/>
      <w:r w:rsidRPr="00401126">
        <w:rPr>
          <w:i/>
          <w:sz w:val="28"/>
          <w:szCs w:val="28"/>
        </w:rPr>
        <w:t>кк</w:t>
      </w:r>
      <w:proofErr w:type="spellEnd"/>
      <w:r w:rsidRPr="00401126">
        <w:rPr>
          <w:i/>
          <w:sz w:val="28"/>
          <w:szCs w:val="28"/>
        </w:rPr>
        <w:t xml:space="preserve">, мм, </w:t>
      </w:r>
      <w:proofErr w:type="spellStart"/>
      <w:r w:rsidRPr="00401126">
        <w:rPr>
          <w:i/>
          <w:sz w:val="28"/>
          <w:szCs w:val="28"/>
        </w:rPr>
        <w:t>нн</w:t>
      </w:r>
      <w:proofErr w:type="spellEnd"/>
      <w:r w:rsidRPr="00401126">
        <w:rPr>
          <w:i/>
          <w:sz w:val="28"/>
          <w:szCs w:val="28"/>
        </w:rPr>
        <w:t xml:space="preserve">, </w:t>
      </w:r>
      <w:proofErr w:type="spellStart"/>
      <w:r w:rsidRPr="00401126">
        <w:rPr>
          <w:i/>
          <w:sz w:val="28"/>
          <w:szCs w:val="28"/>
        </w:rPr>
        <w:t>сс</w:t>
      </w:r>
      <w:proofErr w:type="spellEnd"/>
      <w:r w:rsidRPr="00401126">
        <w:rPr>
          <w:sz w:val="28"/>
          <w:szCs w:val="28"/>
        </w:rPr>
        <w:t xml:space="preserve">); </w:t>
      </w:r>
      <w:proofErr w:type="gramEnd"/>
    </w:p>
    <w:p w:rsidR="00AC498D" w:rsidRPr="00401126" w:rsidRDefault="00AC498D" w:rsidP="00AC498D">
      <w:pPr>
        <w:numPr>
          <w:ilvl w:val="0"/>
          <w:numId w:val="9"/>
        </w:numPr>
        <w:jc w:val="both"/>
        <w:rPr>
          <w:sz w:val="28"/>
          <w:szCs w:val="28"/>
        </w:rPr>
      </w:pPr>
      <w:r w:rsidRPr="00401126">
        <w:rPr>
          <w:sz w:val="28"/>
          <w:szCs w:val="28"/>
        </w:rPr>
        <w:t>составление индивидуального орфографического словарика;</w:t>
      </w:r>
    </w:p>
    <w:p w:rsidR="00AC498D" w:rsidRPr="00401126" w:rsidRDefault="00AC498D" w:rsidP="00AC498D">
      <w:pPr>
        <w:numPr>
          <w:ilvl w:val="0"/>
          <w:numId w:val="9"/>
        </w:numPr>
        <w:jc w:val="both"/>
        <w:rPr>
          <w:sz w:val="28"/>
          <w:szCs w:val="28"/>
        </w:rPr>
      </w:pPr>
      <w:r w:rsidRPr="00401126">
        <w:rPr>
          <w:sz w:val="28"/>
          <w:szCs w:val="28"/>
        </w:rPr>
        <w:t>зрительный диктант</w:t>
      </w:r>
      <w:r w:rsidRPr="00401126">
        <w:rPr>
          <w:b/>
          <w:sz w:val="28"/>
          <w:szCs w:val="28"/>
        </w:rPr>
        <w:t xml:space="preserve"> – </w:t>
      </w:r>
      <w:r w:rsidRPr="00401126">
        <w:rPr>
          <w:sz w:val="28"/>
          <w:szCs w:val="28"/>
        </w:rPr>
        <w:t>«сфотографировать» (мысленно) словарные слова и через минуту записать их по пам</w:t>
      </w:r>
      <w:r w:rsidRPr="00401126">
        <w:rPr>
          <w:sz w:val="28"/>
          <w:szCs w:val="28"/>
        </w:rPr>
        <w:t>я</w:t>
      </w:r>
      <w:r w:rsidRPr="00401126">
        <w:rPr>
          <w:sz w:val="28"/>
          <w:szCs w:val="28"/>
        </w:rPr>
        <w:t xml:space="preserve">ти;  </w:t>
      </w:r>
    </w:p>
    <w:p w:rsidR="00AC498D" w:rsidRPr="00401126" w:rsidRDefault="00AC498D" w:rsidP="00AC498D">
      <w:pPr>
        <w:numPr>
          <w:ilvl w:val="0"/>
          <w:numId w:val="9"/>
        </w:numPr>
        <w:jc w:val="both"/>
        <w:rPr>
          <w:sz w:val="28"/>
          <w:szCs w:val="28"/>
        </w:rPr>
      </w:pPr>
      <w:r w:rsidRPr="00401126">
        <w:rPr>
          <w:sz w:val="28"/>
          <w:szCs w:val="28"/>
        </w:rPr>
        <w:t>картинный диктант – учитель молча показывает рисунок с изображением предмета, ученики записывают слова в те</w:t>
      </w:r>
      <w:r w:rsidRPr="00401126">
        <w:rPr>
          <w:sz w:val="28"/>
          <w:szCs w:val="28"/>
        </w:rPr>
        <w:t>т</w:t>
      </w:r>
      <w:r w:rsidRPr="00401126">
        <w:rPr>
          <w:sz w:val="28"/>
          <w:szCs w:val="28"/>
        </w:rPr>
        <w:t>радях;</w:t>
      </w:r>
    </w:p>
    <w:p w:rsidR="00AC498D" w:rsidRPr="00401126" w:rsidRDefault="00AC498D" w:rsidP="00AC498D">
      <w:pPr>
        <w:numPr>
          <w:ilvl w:val="0"/>
          <w:numId w:val="9"/>
        </w:numPr>
        <w:jc w:val="both"/>
        <w:rPr>
          <w:sz w:val="28"/>
          <w:szCs w:val="28"/>
        </w:rPr>
      </w:pPr>
      <w:r w:rsidRPr="00401126">
        <w:rPr>
          <w:sz w:val="28"/>
          <w:szCs w:val="28"/>
        </w:rPr>
        <w:t>диктант «Самоконтроль» – лист тетради д</w:t>
      </w:r>
      <w:r w:rsidRPr="00401126">
        <w:rPr>
          <w:sz w:val="28"/>
          <w:szCs w:val="28"/>
        </w:rPr>
        <w:t>е</w:t>
      </w:r>
      <w:r w:rsidRPr="00401126">
        <w:rPr>
          <w:sz w:val="28"/>
          <w:szCs w:val="28"/>
        </w:rPr>
        <w:t>лится на две части: «умею писать</w:t>
      </w:r>
      <w:proofErr w:type="gramStart"/>
      <w:r w:rsidRPr="00401126">
        <w:rPr>
          <w:sz w:val="28"/>
          <w:szCs w:val="28"/>
        </w:rPr>
        <w:t xml:space="preserve">» (+) </w:t>
      </w:r>
      <w:proofErr w:type="gramEnd"/>
      <w:r w:rsidRPr="00401126">
        <w:rPr>
          <w:sz w:val="28"/>
          <w:szCs w:val="28"/>
        </w:rPr>
        <w:t>и «не знаю, сомневаюсь» (?). Учитель ди</w:t>
      </w:r>
      <w:r w:rsidRPr="00401126">
        <w:rPr>
          <w:sz w:val="28"/>
          <w:szCs w:val="28"/>
        </w:rPr>
        <w:t>к</w:t>
      </w:r>
      <w:r w:rsidRPr="00401126">
        <w:rPr>
          <w:sz w:val="28"/>
          <w:szCs w:val="28"/>
        </w:rPr>
        <w:t>тует словарные слова, ученики распределяют их в два столбика. Затем провер</w:t>
      </w:r>
      <w:r w:rsidRPr="00401126">
        <w:rPr>
          <w:sz w:val="28"/>
          <w:szCs w:val="28"/>
        </w:rPr>
        <w:t>я</w:t>
      </w:r>
      <w:r w:rsidRPr="00401126">
        <w:rPr>
          <w:sz w:val="28"/>
          <w:szCs w:val="28"/>
        </w:rPr>
        <w:t xml:space="preserve">ют правильность написания по словарю. </w:t>
      </w:r>
    </w:p>
    <w:p w:rsidR="00AC498D" w:rsidRPr="00401126" w:rsidRDefault="00AC498D" w:rsidP="00AC498D">
      <w:pPr>
        <w:ind w:firstLine="708"/>
        <w:jc w:val="both"/>
        <w:rPr>
          <w:sz w:val="28"/>
          <w:szCs w:val="28"/>
        </w:rPr>
      </w:pPr>
      <w:r w:rsidRPr="00401126">
        <w:rPr>
          <w:b/>
          <w:sz w:val="28"/>
          <w:szCs w:val="28"/>
        </w:rPr>
        <w:t>4.4.</w:t>
      </w:r>
      <w:r w:rsidRPr="00401126">
        <w:rPr>
          <w:sz w:val="28"/>
          <w:szCs w:val="28"/>
        </w:rPr>
        <w:t xml:space="preserve"> </w:t>
      </w:r>
      <w:r w:rsidRPr="00401126">
        <w:rPr>
          <w:b/>
          <w:sz w:val="28"/>
          <w:szCs w:val="28"/>
        </w:rPr>
        <w:t xml:space="preserve">Объём словарных диктантов </w:t>
      </w:r>
      <w:r w:rsidRPr="00401126">
        <w:rPr>
          <w:sz w:val="28"/>
          <w:szCs w:val="28"/>
        </w:rPr>
        <w:t>(по четвертям):</w:t>
      </w:r>
    </w:p>
    <w:p w:rsidR="00AC498D" w:rsidRPr="00401126" w:rsidRDefault="00AC498D" w:rsidP="00AC498D">
      <w:pPr>
        <w:ind w:firstLine="708"/>
        <w:jc w:val="both"/>
        <w:rPr>
          <w:sz w:val="28"/>
          <w:szCs w:val="28"/>
        </w:rPr>
      </w:pPr>
      <w:r w:rsidRPr="00401126">
        <w:rPr>
          <w:b/>
          <w:sz w:val="28"/>
          <w:szCs w:val="28"/>
        </w:rPr>
        <w:t>2 класс</w:t>
      </w:r>
      <w:r w:rsidRPr="00401126">
        <w:rPr>
          <w:sz w:val="28"/>
          <w:szCs w:val="28"/>
        </w:rPr>
        <w:t xml:space="preserve"> – 4 – 6 – 6 – 8 слов;</w:t>
      </w:r>
    </w:p>
    <w:p w:rsidR="00AC498D" w:rsidRPr="00401126" w:rsidRDefault="00AC498D" w:rsidP="00AC498D">
      <w:pPr>
        <w:ind w:firstLine="708"/>
        <w:jc w:val="both"/>
        <w:rPr>
          <w:sz w:val="28"/>
          <w:szCs w:val="28"/>
        </w:rPr>
      </w:pPr>
      <w:r w:rsidRPr="00401126">
        <w:rPr>
          <w:b/>
          <w:sz w:val="28"/>
          <w:szCs w:val="28"/>
        </w:rPr>
        <w:t>3 класс</w:t>
      </w:r>
      <w:r w:rsidRPr="00401126">
        <w:rPr>
          <w:sz w:val="28"/>
          <w:szCs w:val="28"/>
        </w:rPr>
        <w:t xml:space="preserve"> – 8 – 8 – 10 – 10 слов; </w:t>
      </w:r>
    </w:p>
    <w:p w:rsidR="00AC498D" w:rsidRPr="00401126" w:rsidRDefault="00AC498D" w:rsidP="00AC498D">
      <w:pPr>
        <w:ind w:firstLine="708"/>
        <w:jc w:val="both"/>
        <w:rPr>
          <w:sz w:val="28"/>
          <w:szCs w:val="28"/>
        </w:rPr>
      </w:pPr>
      <w:r w:rsidRPr="00401126">
        <w:rPr>
          <w:b/>
          <w:sz w:val="28"/>
          <w:szCs w:val="28"/>
        </w:rPr>
        <w:t>4 класс</w:t>
      </w:r>
      <w:r w:rsidRPr="00401126">
        <w:rPr>
          <w:sz w:val="28"/>
          <w:szCs w:val="28"/>
        </w:rPr>
        <w:t xml:space="preserve"> – 10 – 10 – 12 – 12 слов.</w:t>
      </w:r>
    </w:p>
    <w:p w:rsidR="00AC498D" w:rsidRPr="00401126" w:rsidRDefault="00AC498D" w:rsidP="00AC498D">
      <w:pPr>
        <w:spacing w:line="360" w:lineRule="auto"/>
        <w:jc w:val="both"/>
        <w:rPr>
          <w:sz w:val="28"/>
          <w:szCs w:val="28"/>
        </w:rPr>
      </w:pPr>
    </w:p>
    <w:p w:rsidR="00AC498D" w:rsidRPr="00401126" w:rsidRDefault="00AC498D" w:rsidP="00AC498D">
      <w:pPr>
        <w:numPr>
          <w:ilvl w:val="0"/>
          <w:numId w:val="8"/>
        </w:numPr>
        <w:rPr>
          <w:b/>
          <w:sz w:val="28"/>
          <w:szCs w:val="28"/>
          <w:u w:val="single"/>
        </w:rPr>
      </w:pPr>
      <w:r w:rsidRPr="00401126">
        <w:rPr>
          <w:b/>
          <w:sz w:val="28"/>
          <w:szCs w:val="28"/>
          <w:u w:val="single"/>
        </w:rPr>
        <w:t>Организация сопутствующего повторения</w:t>
      </w:r>
    </w:p>
    <w:p w:rsidR="00AC498D" w:rsidRPr="00401126" w:rsidRDefault="00AC498D" w:rsidP="00AC498D">
      <w:pPr>
        <w:jc w:val="both"/>
        <w:rPr>
          <w:sz w:val="28"/>
          <w:szCs w:val="28"/>
        </w:rPr>
      </w:pPr>
      <w:r w:rsidRPr="00401126">
        <w:rPr>
          <w:sz w:val="28"/>
          <w:szCs w:val="28"/>
        </w:rPr>
        <w:t xml:space="preserve"> </w:t>
      </w:r>
      <w:r w:rsidRPr="00401126">
        <w:rPr>
          <w:sz w:val="28"/>
          <w:szCs w:val="28"/>
        </w:rPr>
        <w:tab/>
        <w:t xml:space="preserve">Обязательным элементом каждого урока является повторение пройденного по фонетике, орфографии, грамматике: </w:t>
      </w:r>
      <w:r w:rsidRPr="00401126">
        <w:rPr>
          <w:b/>
          <w:i/>
          <w:sz w:val="28"/>
          <w:szCs w:val="28"/>
        </w:rPr>
        <w:t>орфографические тренинги-пятиминутки,</w:t>
      </w:r>
      <w:r w:rsidRPr="00401126">
        <w:rPr>
          <w:i/>
          <w:sz w:val="28"/>
          <w:szCs w:val="28"/>
        </w:rPr>
        <w:t xml:space="preserve"> </w:t>
      </w:r>
      <w:r w:rsidRPr="00401126">
        <w:rPr>
          <w:sz w:val="28"/>
          <w:szCs w:val="28"/>
        </w:rPr>
        <w:t xml:space="preserve">дополнительный орфографический разбор </w:t>
      </w:r>
      <w:r w:rsidRPr="00401126">
        <w:rPr>
          <w:sz w:val="28"/>
          <w:szCs w:val="28"/>
        </w:rPr>
        <w:br/>
        <w:t>1–2 предложений из текста упражнения; предварительный орфографический анализ домашнего задания и т.д.</w:t>
      </w:r>
    </w:p>
    <w:p w:rsidR="00AC498D" w:rsidRPr="00401126" w:rsidRDefault="00AC498D" w:rsidP="00AC498D">
      <w:pPr>
        <w:ind w:firstLine="708"/>
        <w:jc w:val="both"/>
        <w:rPr>
          <w:sz w:val="28"/>
          <w:szCs w:val="28"/>
        </w:rPr>
      </w:pPr>
    </w:p>
    <w:p w:rsidR="00AC498D" w:rsidRPr="00401126" w:rsidRDefault="00AC498D" w:rsidP="00AC498D">
      <w:pPr>
        <w:numPr>
          <w:ilvl w:val="0"/>
          <w:numId w:val="8"/>
        </w:numPr>
        <w:rPr>
          <w:b/>
          <w:sz w:val="28"/>
          <w:szCs w:val="28"/>
          <w:u w:val="single"/>
        </w:rPr>
      </w:pPr>
      <w:r w:rsidRPr="00401126">
        <w:rPr>
          <w:b/>
          <w:sz w:val="28"/>
          <w:szCs w:val="28"/>
          <w:u w:val="single"/>
        </w:rPr>
        <w:t>Целенаправленная работа по формированию практических умений в выполнении различных видов разбора</w:t>
      </w:r>
    </w:p>
    <w:p w:rsidR="00AC498D" w:rsidRPr="00401126" w:rsidRDefault="00AC498D" w:rsidP="00AC498D">
      <w:pPr>
        <w:ind w:left="360"/>
        <w:jc w:val="both"/>
        <w:rPr>
          <w:sz w:val="28"/>
          <w:szCs w:val="28"/>
        </w:rPr>
      </w:pPr>
      <w:r w:rsidRPr="00401126">
        <w:rPr>
          <w:sz w:val="28"/>
          <w:szCs w:val="28"/>
        </w:rPr>
        <w:t>На каждом уроке необходимо находить возможность обращаться к грамматическому разбору.</w:t>
      </w:r>
    </w:p>
    <w:p w:rsidR="00AC498D" w:rsidRPr="00401126" w:rsidRDefault="00AC498D" w:rsidP="00AC498D">
      <w:pPr>
        <w:ind w:left="360"/>
        <w:jc w:val="both"/>
        <w:rPr>
          <w:b/>
          <w:i/>
          <w:sz w:val="28"/>
          <w:szCs w:val="28"/>
        </w:rPr>
      </w:pPr>
      <w:r w:rsidRPr="00401126">
        <w:rPr>
          <w:b/>
          <w:i/>
          <w:sz w:val="28"/>
          <w:szCs w:val="28"/>
        </w:rPr>
        <w:t>Обязательно 1 вид разбора:</w:t>
      </w:r>
    </w:p>
    <w:p w:rsidR="00AC498D" w:rsidRPr="00401126" w:rsidRDefault="00AC498D" w:rsidP="00AC498D">
      <w:pPr>
        <w:numPr>
          <w:ilvl w:val="0"/>
          <w:numId w:val="10"/>
        </w:numPr>
        <w:jc w:val="both"/>
        <w:rPr>
          <w:sz w:val="28"/>
          <w:szCs w:val="28"/>
        </w:rPr>
      </w:pPr>
      <w:proofErr w:type="spellStart"/>
      <w:r w:rsidRPr="00401126">
        <w:rPr>
          <w:sz w:val="28"/>
          <w:szCs w:val="28"/>
        </w:rPr>
        <w:t>звуко</w:t>
      </w:r>
      <w:proofErr w:type="spellEnd"/>
      <w:r w:rsidRPr="00401126">
        <w:rPr>
          <w:sz w:val="28"/>
          <w:szCs w:val="28"/>
        </w:rPr>
        <w:t>-буквенный (</w:t>
      </w:r>
      <w:proofErr w:type="gramStart"/>
      <w:r w:rsidRPr="00401126">
        <w:rPr>
          <w:sz w:val="28"/>
          <w:szCs w:val="28"/>
        </w:rPr>
        <w:t>полный</w:t>
      </w:r>
      <w:proofErr w:type="gramEnd"/>
      <w:r w:rsidRPr="00401126">
        <w:rPr>
          <w:sz w:val="28"/>
          <w:szCs w:val="28"/>
        </w:rPr>
        <w:t xml:space="preserve"> или частичный) – </w:t>
      </w:r>
      <w:r w:rsidRPr="00401126">
        <w:rPr>
          <w:i/>
          <w:sz w:val="28"/>
          <w:szCs w:val="28"/>
        </w:rPr>
        <w:t>только устная форма</w:t>
      </w:r>
      <w:r w:rsidRPr="00401126">
        <w:rPr>
          <w:sz w:val="28"/>
          <w:szCs w:val="28"/>
        </w:rPr>
        <w:t>;</w:t>
      </w:r>
    </w:p>
    <w:p w:rsidR="00AC498D" w:rsidRPr="00401126" w:rsidRDefault="00AC498D" w:rsidP="00AC498D">
      <w:pPr>
        <w:numPr>
          <w:ilvl w:val="0"/>
          <w:numId w:val="10"/>
        </w:numPr>
        <w:jc w:val="both"/>
        <w:rPr>
          <w:i/>
          <w:sz w:val="28"/>
          <w:szCs w:val="28"/>
        </w:rPr>
      </w:pPr>
      <w:r w:rsidRPr="00401126">
        <w:rPr>
          <w:sz w:val="28"/>
          <w:szCs w:val="28"/>
        </w:rPr>
        <w:t>по составу слова (</w:t>
      </w:r>
      <w:proofErr w:type="gramStart"/>
      <w:r w:rsidRPr="00401126">
        <w:rPr>
          <w:sz w:val="28"/>
          <w:szCs w:val="28"/>
        </w:rPr>
        <w:t>морфемный</w:t>
      </w:r>
      <w:proofErr w:type="gramEnd"/>
      <w:r w:rsidRPr="00401126">
        <w:rPr>
          <w:sz w:val="28"/>
          <w:szCs w:val="28"/>
        </w:rPr>
        <w:t xml:space="preserve">) –  </w:t>
      </w:r>
      <w:r w:rsidRPr="00401126">
        <w:rPr>
          <w:i/>
          <w:sz w:val="28"/>
          <w:szCs w:val="28"/>
        </w:rPr>
        <w:t>устная и письменная форма;</w:t>
      </w:r>
    </w:p>
    <w:p w:rsidR="00AC498D" w:rsidRPr="00401126" w:rsidRDefault="00AC498D" w:rsidP="00AC498D">
      <w:pPr>
        <w:numPr>
          <w:ilvl w:val="0"/>
          <w:numId w:val="10"/>
        </w:numPr>
        <w:jc w:val="both"/>
        <w:rPr>
          <w:sz w:val="28"/>
          <w:szCs w:val="28"/>
        </w:rPr>
      </w:pPr>
      <w:r w:rsidRPr="00401126">
        <w:rPr>
          <w:sz w:val="28"/>
          <w:szCs w:val="28"/>
        </w:rPr>
        <w:t>слово как часть речи (</w:t>
      </w:r>
      <w:proofErr w:type="gramStart"/>
      <w:r w:rsidRPr="00401126">
        <w:rPr>
          <w:sz w:val="28"/>
          <w:szCs w:val="28"/>
        </w:rPr>
        <w:t>морфологический</w:t>
      </w:r>
      <w:proofErr w:type="gramEnd"/>
      <w:r w:rsidRPr="00401126">
        <w:rPr>
          <w:sz w:val="28"/>
          <w:szCs w:val="28"/>
        </w:rPr>
        <w:t xml:space="preserve">) – </w:t>
      </w:r>
      <w:r w:rsidRPr="00401126">
        <w:rPr>
          <w:i/>
          <w:sz w:val="28"/>
          <w:szCs w:val="28"/>
        </w:rPr>
        <w:t>только устная форма</w:t>
      </w:r>
      <w:r w:rsidRPr="00401126">
        <w:rPr>
          <w:sz w:val="28"/>
          <w:szCs w:val="28"/>
        </w:rPr>
        <w:t>;</w:t>
      </w:r>
    </w:p>
    <w:p w:rsidR="00AC498D" w:rsidRPr="00401126" w:rsidRDefault="00AC498D" w:rsidP="00AC498D">
      <w:pPr>
        <w:numPr>
          <w:ilvl w:val="0"/>
          <w:numId w:val="10"/>
        </w:numPr>
        <w:jc w:val="both"/>
        <w:rPr>
          <w:i/>
          <w:sz w:val="28"/>
          <w:szCs w:val="28"/>
        </w:rPr>
      </w:pPr>
      <w:r w:rsidRPr="00401126">
        <w:rPr>
          <w:sz w:val="28"/>
          <w:szCs w:val="28"/>
        </w:rPr>
        <w:lastRenderedPageBreak/>
        <w:t xml:space="preserve">предложения – </w:t>
      </w:r>
      <w:r w:rsidRPr="00401126">
        <w:rPr>
          <w:i/>
          <w:sz w:val="28"/>
          <w:szCs w:val="28"/>
        </w:rPr>
        <w:t>графически выделяем только главные члены предложения, устно устанавливаем связь слов в предложении (находим словосочетания с обязательной постановкой вопросов).</w:t>
      </w:r>
    </w:p>
    <w:p w:rsidR="00AC498D" w:rsidRPr="00401126" w:rsidRDefault="00AC498D" w:rsidP="00AC498D">
      <w:pPr>
        <w:rPr>
          <w:i/>
          <w:sz w:val="28"/>
          <w:szCs w:val="28"/>
        </w:rPr>
      </w:pPr>
    </w:p>
    <w:p w:rsidR="00AC498D" w:rsidRPr="00401126" w:rsidRDefault="00AC498D" w:rsidP="00AC498D">
      <w:pPr>
        <w:numPr>
          <w:ilvl w:val="0"/>
          <w:numId w:val="8"/>
        </w:numPr>
        <w:jc w:val="both"/>
        <w:rPr>
          <w:b/>
          <w:sz w:val="28"/>
          <w:szCs w:val="28"/>
          <w:u w:val="single"/>
        </w:rPr>
      </w:pPr>
      <w:r w:rsidRPr="00401126">
        <w:rPr>
          <w:b/>
          <w:sz w:val="28"/>
          <w:szCs w:val="28"/>
          <w:u w:val="single"/>
        </w:rPr>
        <w:t>Учёт психологической природы формирования орфографического действия</w:t>
      </w:r>
    </w:p>
    <w:p w:rsidR="00AC498D" w:rsidRPr="00401126" w:rsidRDefault="00AC498D" w:rsidP="00AC498D">
      <w:pPr>
        <w:jc w:val="both"/>
        <w:rPr>
          <w:b/>
          <w:sz w:val="28"/>
          <w:szCs w:val="28"/>
        </w:rPr>
      </w:pPr>
    </w:p>
    <w:p w:rsidR="00AC498D" w:rsidRPr="00401126" w:rsidRDefault="00AC498D" w:rsidP="00AC498D">
      <w:pPr>
        <w:ind w:firstLine="360"/>
        <w:jc w:val="both"/>
        <w:rPr>
          <w:i/>
          <w:sz w:val="28"/>
          <w:szCs w:val="28"/>
        </w:rPr>
      </w:pPr>
      <w:r>
        <w:rPr>
          <w:b/>
          <w:sz w:val="28"/>
          <w:szCs w:val="28"/>
        </w:rPr>
        <w:t>6</w:t>
      </w:r>
      <w:r w:rsidRPr="00401126">
        <w:rPr>
          <w:b/>
          <w:sz w:val="28"/>
          <w:szCs w:val="28"/>
        </w:rPr>
        <w:t xml:space="preserve">.1. Регулярно использовать в работе орфографические упражнения, основанные на слуховом восприятии, предъявляемые на слух </w:t>
      </w:r>
      <w:r w:rsidRPr="00401126">
        <w:rPr>
          <w:i/>
          <w:sz w:val="28"/>
          <w:szCs w:val="28"/>
        </w:rPr>
        <w:t>(не путать с устной работой со зрительной опорой, например, устно вставить буквы в слова, записанные на доске).</w:t>
      </w:r>
    </w:p>
    <w:p w:rsidR="00AC498D" w:rsidRPr="00401126" w:rsidRDefault="00AC498D" w:rsidP="00AC498D">
      <w:pPr>
        <w:ind w:firstLine="567"/>
        <w:jc w:val="both"/>
        <w:rPr>
          <w:sz w:val="28"/>
          <w:szCs w:val="28"/>
        </w:rPr>
      </w:pPr>
      <w:r w:rsidRPr="00401126">
        <w:rPr>
          <w:sz w:val="28"/>
          <w:szCs w:val="28"/>
        </w:rPr>
        <w:t xml:space="preserve">В школьной практике существует противоречие между способом обучения и способом контроля – диктант основан на </w:t>
      </w:r>
      <w:r w:rsidRPr="00401126">
        <w:rPr>
          <w:b/>
          <w:i/>
          <w:sz w:val="28"/>
          <w:szCs w:val="28"/>
        </w:rPr>
        <w:t>слуховом восприятии</w:t>
      </w:r>
      <w:r w:rsidRPr="00401126">
        <w:rPr>
          <w:sz w:val="28"/>
          <w:szCs w:val="28"/>
        </w:rPr>
        <w:t xml:space="preserve">, а основная работа на уроке имеет </w:t>
      </w:r>
      <w:r w:rsidRPr="00401126">
        <w:rPr>
          <w:b/>
          <w:i/>
          <w:sz w:val="28"/>
          <w:szCs w:val="28"/>
        </w:rPr>
        <w:t>зрительную опору</w:t>
      </w:r>
      <w:r w:rsidRPr="00401126">
        <w:rPr>
          <w:sz w:val="28"/>
          <w:szCs w:val="28"/>
        </w:rPr>
        <w:t xml:space="preserve"> (упражнения в учебнике, слова записаны на доске). </w:t>
      </w:r>
    </w:p>
    <w:p w:rsidR="00AC498D" w:rsidRPr="00401126" w:rsidRDefault="00AC498D" w:rsidP="00AC498D">
      <w:pPr>
        <w:ind w:firstLine="567"/>
        <w:jc w:val="both"/>
        <w:rPr>
          <w:sz w:val="28"/>
          <w:szCs w:val="28"/>
        </w:rPr>
      </w:pPr>
    </w:p>
    <w:p w:rsidR="00AC498D" w:rsidRPr="00401126" w:rsidRDefault="00AC498D" w:rsidP="00AC498D">
      <w:pPr>
        <w:ind w:firstLine="567"/>
        <w:jc w:val="both"/>
        <w:rPr>
          <w:b/>
          <w:sz w:val="28"/>
          <w:szCs w:val="28"/>
        </w:rPr>
      </w:pPr>
      <w:r>
        <w:rPr>
          <w:b/>
          <w:sz w:val="28"/>
          <w:szCs w:val="28"/>
        </w:rPr>
        <w:t>6</w:t>
      </w:r>
      <w:r w:rsidRPr="00401126">
        <w:rPr>
          <w:b/>
          <w:sz w:val="28"/>
          <w:szCs w:val="28"/>
        </w:rPr>
        <w:t xml:space="preserve">.2. Использовать на уроке диктанты различных видов (предупредительный, комментированный, объяснительный и др.). </w:t>
      </w:r>
    </w:p>
    <w:p w:rsidR="00AC498D" w:rsidRPr="00401126" w:rsidRDefault="00AC498D" w:rsidP="00AC498D">
      <w:pPr>
        <w:ind w:firstLine="567"/>
        <w:jc w:val="both"/>
        <w:rPr>
          <w:sz w:val="28"/>
          <w:szCs w:val="28"/>
        </w:rPr>
      </w:pPr>
      <w:r w:rsidRPr="00401126">
        <w:rPr>
          <w:sz w:val="28"/>
          <w:szCs w:val="28"/>
        </w:rPr>
        <w:t xml:space="preserve">Диктант как вид орфографического упражнения имеет свою специфическую ориентировочную основу. Изучая орфографическое правило и закрепляя его упражнениями, ребёнок имеет возможность </w:t>
      </w:r>
      <w:r w:rsidRPr="00401126">
        <w:rPr>
          <w:b/>
          <w:i/>
          <w:sz w:val="28"/>
          <w:szCs w:val="28"/>
        </w:rPr>
        <w:t>«пошаговой»</w:t>
      </w:r>
      <w:r w:rsidRPr="00401126">
        <w:rPr>
          <w:sz w:val="28"/>
          <w:szCs w:val="28"/>
        </w:rPr>
        <w:t xml:space="preserve"> реализации действий с языковым материалом. Когда ребенок пишет диктант, он поставлен в условия </w:t>
      </w:r>
      <w:r w:rsidRPr="00401126">
        <w:rPr>
          <w:b/>
          <w:i/>
          <w:sz w:val="28"/>
          <w:szCs w:val="28"/>
        </w:rPr>
        <w:t>мгновенного реагирования</w:t>
      </w:r>
      <w:r w:rsidRPr="00401126">
        <w:rPr>
          <w:sz w:val="28"/>
          <w:szCs w:val="28"/>
        </w:rPr>
        <w:t xml:space="preserve"> на </w:t>
      </w:r>
      <w:proofErr w:type="gramStart"/>
      <w:r w:rsidRPr="00401126">
        <w:rPr>
          <w:sz w:val="28"/>
          <w:szCs w:val="28"/>
        </w:rPr>
        <w:t>услышанное</w:t>
      </w:r>
      <w:proofErr w:type="gramEnd"/>
      <w:r w:rsidRPr="00401126">
        <w:rPr>
          <w:sz w:val="28"/>
          <w:szCs w:val="28"/>
        </w:rPr>
        <w:t xml:space="preserve">. В сознании ребёнка уже должен иметься целый арсенал </w:t>
      </w:r>
      <w:r w:rsidRPr="00401126">
        <w:rPr>
          <w:b/>
          <w:sz w:val="28"/>
          <w:szCs w:val="28"/>
        </w:rPr>
        <w:t>готовых орфографических моделей</w:t>
      </w:r>
      <w:r w:rsidRPr="00401126">
        <w:rPr>
          <w:sz w:val="28"/>
          <w:szCs w:val="28"/>
        </w:rPr>
        <w:t xml:space="preserve"> языковых единиц, которые являются результатом «свёрнутого» действия по освоению орфографического правила. </w:t>
      </w:r>
    </w:p>
    <w:p w:rsidR="00AC498D" w:rsidRPr="00401126" w:rsidRDefault="00AC498D" w:rsidP="00AC498D">
      <w:pPr>
        <w:ind w:firstLine="567"/>
        <w:jc w:val="both"/>
        <w:rPr>
          <w:sz w:val="28"/>
          <w:szCs w:val="28"/>
        </w:rPr>
      </w:pPr>
      <w:r w:rsidRPr="00401126">
        <w:rPr>
          <w:sz w:val="28"/>
          <w:szCs w:val="28"/>
        </w:rPr>
        <w:t xml:space="preserve">Существует научная теория М.С. Шехтера, согласно которой </w:t>
      </w:r>
      <w:r w:rsidRPr="00401126">
        <w:rPr>
          <w:b/>
          <w:sz w:val="28"/>
          <w:szCs w:val="28"/>
        </w:rPr>
        <w:t>«свёрнутое» действие</w:t>
      </w:r>
      <w:r w:rsidRPr="00401126">
        <w:rPr>
          <w:sz w:val="28"/>
          <w:szCs w:val="28"/>
        </w:rPr>
        <w:t xml:space="preserve"> базируется на </w:t>
      </w:r>
      <w:r w:rsidRPr="00401126">
        <w:rPr>
          <w:b/>
          <w:i/>
          <w:sz w:val="28"/>
          <w:szCs w:val="28"/>
        </w:rPr>
        <w:t>новой ориентировочной основе</w:t>
      </w:r>
      <w:r w:rsidRPr="00401126">
        <w:rPr>
          <w:sz w:val="28"/>
          <w:szCs w:val="28"/>
        </w:rPr>
        <w:t xml:space="preserve">, требует </w:t>
      </w:r>
      <w:r w:rsidRPr="00401126">
        <w:rPr>
          <w:b/>
          <w:i/>
          <w:sz w:val="28"/>
          <w:szCs w:val="28"/>
        </w:rPr>
        <w:t>специальных педагогических мер</w:t>
      </w:r>
      <w:r w:rsidRPr="00401126">
        <w:rPr>
          <w:sz w:val="28"/>
          <w:szCs w:val="28"/>
        </w:rPr>
        <w:t xml:space="preserve"> по его формированию, а не опирается на ту ориентировочную основу, которая строится в начале усвоения, когда действие выполняется «развёрнуто».</w:t>
      </w:r>
    </w:p>
    <w:p w:rsidR="00AC498D" w:rsidRPr="00401126" w:rsidRDefault="00AC498D" w:rsidP="00AC498D">
      <w:pPr>
        <w:ind w:firstLine="567"/>
        <w:jc w:val="both"/>
        <w:rPr>
          <w:sz w:val="28"/>
          <w:szCs w:val="28"/>
        </w:rPr>
      </w:pPr>
      <w:r w:rsidRPr="00401126">
        <w:rPr>
          <w:b/>
          <w:sz w:val="28"/>
          <w:szCs w:val="28"/>
        </w:rPr>
        <w:t xml:space="preserve">Вывод: </w:t>
      </w:r>
      <w:r w:rsidRPr="00401126">
        <w:rPr>
          <w:sz w:val="28"/>
          <w:szCs w:val="28"/>
        </w:rPr>
        <w:t xml:space="preserve">практиковать обучающие диктанты различных видов </w:t>
      </w:r>
    </w:p>
    <w:p w:rsidR="00AC498D" w:rsidRPr="00401126" w:rsidRDefault="00AC498D" w:rsidP="00AC498D">
      <w:pPr>
        <w:ind w:firstLine="567"/>
        <w:jc w:val="both"/>
        <w:rPr>
          <w:i/>
          <w:sz w:val="28"/>
          <w:szCs w:val="28"/>
        </w:rPr>
      </w:pPr>
      <w:r w:rsidRPr="00401126">
        <w:rPr>
          <w:sz w:val="28"/>
          <w:szCs w:val="28"/>
        </w:rPr>
        <w:t xml:space="preserve">              (до 10 минут урока). </w:t>
      </w:r>
    </w:p>
    <w:p w:rsidR="00AC498D" w:rsidRPr="00401126" w:rsidRDefault="00AC498D" w:rsidP="00AC498D">
      <w:pPr>
        <w:ind w:firstLine="567"/>
        <w:jc w:val="both"/>
        <w:rPr>
          <w:i/>
          <w:sz w:val="28"/>
          <w:szCs w:val="28"/>
        </w:rPr>
      </w:pPr>
    </w:p>
    <w:p w:rsidR="00AC498D" w:rsidRPr="00401126" w:rsidRDefault="00AC498D" w:rsidP="00AC498D">
      <w:pPr>
        <w:numPr>
          <w:ilvl w:val="0"/>
          <w:numId w:val="8"/>
        </w:numPr>
        <w:rPr>
          <w:b/>
          <w:sz w:val="28"/>
          <w:szCs w:val="28"/>
          <w:u w:val="single"/>
        </w:rPr>
      </w:pPr>
      <w:r w:rsidRPr="00401126">
        <w:rPr>
          <w:b/>
          <w:sz w:val="28"/>
          <w:szCs w:val="28"/>
          <w:u w:val="single"/>
        </w:rPr>
        <w:t xml:space="preserve">Целевая установка учителя на безошибочное письмо. </w:t>
      </w:r>
    </w:p>
    <w:p w:rsidR="00AC498D" w:rsidRPr="00401126" w:rsidRDefault="00AC498D" w:rsidP="00AC498D">
      <w:pPr>
        <w:ind w:firstLine="708"/>
        <w:jc w:val="both"/>
        <w:rPr>
          <w:sz w:val="28"/>
          <w:szCs w:val="28"/>
        </w:rPr>
      </w:pPr>
      <w:r w:rsidRPr="00401126">
        <w:rPr>
          <w:sz w:val="28"/>
          <w:szCs w:val="28"/>
        </w:rPr>
        <w:t>Реализуется последовательной работой по предупреждению возможных ошибок учащихся на всех этапах обучения: при устном анализе текста, подлежащего записи, в процессе письма и после написания работы.</w:t>
      </w:r>
    </w:p>
    <w:p w:rsidR="00AC498D" w:rsidRPr="00401126" w:rsidRDefault="00AC498D" w:rsidP="00AC498D">
      <w:pPr>
        <w:ind w:firstLine="708"/>
        <w:jc w:val="both"/>
        <w:rPr>
          <w:sz w:val="28"/>
          <w:szCs w:val="28"/>
        </w:rPr>
      </w:pPr>
      <w:r w:rsidRPr="00401126">
        <w:rPr>
          <w:sz w:val="28"/>
          <w:szCs w:val="28"/>
        </w:rPr>
        <w:t xml:space="preserve">Средством предупреждения и исправления ошибок является </w:t>
      </w:r>
      <w:proofErr w:type="spellStart"/>
      <w:proofErr w:type="gramStart"/>
      <w:r w:rsidRPr="00401126">
        <w:rPr>
          <w:sz w:val="28"/>
          <w:szCs w:val="28"/>
        </w:rPr>
        <w:t>звуко</w:t>
      </w:r>
      <w:proofErr w:type="spellEnd"/>
      <w:r w:rsidRPr="00401126">
        <w:rPr>
          <w:sz w:val="28"/>
          <w:szCs w:val="28"/>
        </w:rPr>
        <w:t>-буквенный</w:t>
      </w:r>
      <w:proofErr w:type="gramEnd"/>
      <w:r w:rsidRPr="00401126">
        <w:rPr>
          <w:sz w:val="28"/>
          <w:szCs w:val="28"/>
        </w:rPr>
        <w:t xml:space="preserve"> анализ, предварительный орфографический разбор текста, комментирование, проговаривание по слогам, подбор проверочных слов, сопоставление изученных орфограмм, использование алгоритмов, опорных таблиц и т.д.</w:t>
      </w:r>
    </w:p>
    <w:p w:rsidR="00AC498D" w:rsidRPr="00401126" w:rsidRDefault="00AC498D" w:rsidP="00AC498D">
      <w:pPr>
        <w:ind w:firstLine="708"/>
        <w:jc w:val="both"/>
        <w:rPr>
          <w:sz w:val="28"/>
          <w:szCs w:val="28"/>
        </w:rPr>
      </w:pPr>
    </w:p>
    <w:p w:rsidR="00AC498D" w:rsidRPr="00401126" w:rsidRDefault="00AC498D" w:rsidP="00AC498D">
      <w:pPr>
        <w:numPr>
          <w:ilvl w:val="0"/>
          <w:numId w:val="8"/>
        </w:numPr>
        <w:rPr>
          <w:b/>
          <w:sz w:val="28"/>
          <w:szCs w:val="28"/>
          <w:u w:val="single"/>
        </w:rPr>
      </w:pPr>
      <w:r w:rsidRPr="00401126">
        <w:rPr>
          <w:b/>
          <w:sz w:val="28"/>
          <w:szCs w:val="28"/>
          <w:u w:val="single"/>
        </w:rPr>
        <w:lastRenderedPageBreak/>
        <w:t>Работа учителя над развитием навыков самоконтроля, умением работать над ошибками</w:t>
      </w:r>
    </w:p>
    <w:p w:rsidR="00AC498D" w:rsidRPr="00401126" w:rsidRDefault="00AC498D" w:rsidP="00AC498D">
      <w:pPr>
        <w:ind w:firstLine="567"/>
        <w:jc w:val="both"/>
        <w:rPr>
          <w:sz w:val="28"/>
          <w:szCs w:val="28"/>
        </w:rPr>
      </w:pPr>
      <w:r w:rsidRPr="00401126">
        <w:rPr>
          <w:sz w:val="28"/>
          <w:szCs w:val="28"/>
        </w:rPr>
        <w:t xml:space="preserve">Для </w:t>
      </w:r>
      <w:r w:rsidRPr="00401126">
        <w:rPr>
          <w:b/>
          <w:i/>
          <w:sz w:val="28"/>
          <w:szCs w:val="28"/>
        </w:rPr>
        <w:t xml:space="preserve">проверки </w:t>
      </w:r>
      <w:proofErr w:type="gramStart"/>
      <w:r w:rsidRPr="00401126">
        <w:rPr>
          <w:b/>
          <w:i/>
          <w:sz w:val="28"/>
          <w:szCs w:val="28"/>
        </w:rPr>
        <w:t>написанного</w:t>
      </w:r>
      <w:proofErr w:type="gramEnd"/>
      <w:r w:rsidRPr="00401126">
        <w:rPr>
          <w:b/>
          <w:i/>
          <w:sz w:val="28"/>
          <w:szCs w:val="28"/>
        </w:rPr>
        <w:t xml:space="preserve"> </w:t>
      </w:r>
      <w:r w:rsidRPr="00401126">
        <w:rPr>
          <w:sz w:val="28"/>
          <w:szCs w:val="28"/>
        </w:rPr>
        <w:t xml:space="preserve">используются разнообразные </w:t>
      </w:r>
      <w:r w:rsidRPr="00401126">
        <w:rPr>
          <w:b/>
          <w:i/>
          <w:sz w:val="28"/>
          <w:szCs w:val="28"/>
        </w:rPr>
        <w:t>приёмы:</w:t>
      </w:r>
      <w:r w:rsidRPr="00401126">
        <w:rPr>
          <w:sz w:val="28"/>
          <w:szCs w:val="28"/>
        </w:rPr>
        <w:t xml:space="preserve"> </w:t>
      </w:r>
    </w:p>
    <w:p w:rsidR="00AC498D" w:rsidRPr="00401126" w:rsidRDefault="00AC498D" w:rsidP="00AC498D">
      <w:pPr>
        <w:numPr>
          <w:ilvl w:val="0"/>
          <w:numId w:val="11"/>
        </w:numPr>
        <w:jc w:val="both"/>
        <w:rPr>
          <w:sz w:val="28"/>
          <w:szCs w:val="28"/>
        </w:rPr>
      </w:pPr>
      <w:r w:rsidRPr="00401126">
        <w:rPr>
          <w:sz w:val="28"/>
          <w:szCs w:val="28"/>
        </w:rPr>
        <w:t xml:space="preserve">сверка </w:t>
      </w:r>
      <w:proofErr w:type="gramStart"/>
      <w:r w:rsidRPr="00401126">
        <w:rPr>
          <w:sz w:val="28"/>
          <w:szCs w:val="28"/>
        </w:rPr>
        <w:t>написа</w:t>
      </w:r>
      <w:r w:rsidRPr="00401126">
        <w:rPr>
          <w:sz w:val="28"/>
          <w:szCs w:val="28"/>
        </w:rPr>
        <w:t>н</w:t>
      </w:r>
      <w:r w:rsidRPr="00401126">
        <w:rPr>
          <w:sz w:val="28"/>
          <w:szCs w:val="28"/>
        </w:rPr>
        <w:t>ного</w:t>
      </w:r>
      <w:proofErr w:type="gramEnd"/>
      <w:r w:rsidRPr="00401126">
        <w:rPr>
          <w:sz w:val="28"/>
          <w:szCs w:val="28"/>
        </w:rPr>
        <w:t xml:space="preserve"> с образцом (по книге); </w:t>
      </w:r>
    </w:p>
    <w:p w:rsidR="00AC498D" w:rsidRPr="00401126" w:rsidRDefault="00AC498D" w:rsidP="00AC498D">
      <w:pPr>
        <w:numPr>
          <w:ilvl w:val="0"/>
          <w:numId w:val="11"/>
        </w:numPr>
        <w:jc w:val="both"/>
        <w:rPr>
          <w:sz w:val="28"/>
          <w:szCs w:val="28"/>
        </w:rPr>
      </w:pPr>
      <w:r w:rsidRPr="00401126">
        <w:rPr>
          <w:sz w:val="28"/>
          <w:szCs w:val="28"/>
        </w:rPr>
        <w:t xml:space="preserve">сверка </w:t>
      </w:r>
      <w:proofErr w:type="gramStart"/>
      <w:r w:rsidRPr="00401126">
        <w:rPr>
          <w:sz w:val="28"/>
          <w:szCs w:val="28"/>
        </w:rPr>
        <w:t>написанного</w:t>
      </w:r>
      <w:proofErr w:type="gramEnd"/>
      <w:r w:rsidRPr="00401126">
        <w:rPr>
          <w:sz w:val="28"/>
          <w:szCs w:val="28"/>
        </w:rPr>
        <w:t xml:space="preserve"> с записью на доске; </w:t>
      </w:r>
    </w:p>
    <w:p w:rsidR="00AC498D" w:rsidRPr="00401126" w:rsidRDefault="00AC498D" w:rsidP="00AC498D">
      <w:pPr>
        <w:numPr>
          <w:ilvl w:val="0"/>
          <w:numId w:val="11"/>
        </w:numPr>
        <w:jc w:val="both"/>
        <w:rPr>
          <w:sz w:val="28"/>
          <w:szCs w:val="28"/>
        </w:rPr>
      </w:pPr>
      <w:r w:rsidRPr="00401126">
        <w:rPr>
          <w:sz w:val="28"/>
          <w:szCs w:val="28"/>
        </w:rPr>
        <w:t>взаимопр</w:t>
      </w:r>
      <w:r w:rsidRPr="00401126">
        <w:rPr>
          <w:sz w:val="28"/>
          <w:szCs w:val="28"/>
        </w:rPr>
        <w:t>о</w:t>
      </w:r>
      <w:r w:rsidRPr="00401126">
        <w:rPr>
          <w:sz w:val="28"/>
          <w:szCs w:val="28"/>
        </w:rPr>
        <w:t xml:space="preserve">верка (ученики обмениваются тетрадями); </w:t>
      </w:r>
    </w:p>
    <w:p w:rsidR="00AC498D" w:rsidRPr="00401126" w:rsidRDefault="00AC498D" w:rsidP="00AC498D">
      <w:pPr>
        <w:numPr>
          <w:ilvl w:val="0"/>
          <w:numId w:val="11"/>
        </w:numPr>
        <w:jc w:val="both"/>
        <w:rPr>
          <w:sz w:val="28"/>
          <w:szCs w:val="28"/>
        </w:rPr>
      </w:pPr>
      <w:r w:rsidRPr="00401126">
        <w:rPr>
          <w:sz w:val="28"/>
          <w:szCs w:val="28"/>
        </w:rPr>
        <w:t>учитель ставит знак на полях, дети сами должны найти и исправить ошибку (как обучающий приём на уроке!)</w:t>
      </w:r>
    </w:p>
    <w:p w:rsidR="00AC498D" w:rsidRPr="00401126" w:rsidRDefault="00AC498D" w:rsidP="00AC498D">
      <w:pPr>
        <w:ind w:firstLine="709"/>
        <w:jc w:val="both"/>
        <w:rPr>
          <w:sz w:val="28"/>
          <w:szCs w:val="28"/>
        </w:rPr>
      </w:pPr>
    </w:p>
    <w:p w:rsidR="00AC498D" w:rsidRPr="00401126" w:rsidRDefault="00AC498D" w:rsidP="00AC498D">
      <w:pPr>
        <w:ind w:firstLine="709"/>
        <w:jc w:val="both"/>
        <w:rPr>
          <w:i/>
          <w:sz w:val="28"/>
          <w:szCs w:val="28"/>
        </w:rPr>
      </w:pPr>
      <w:r w:rsidRPr="00401126">
        <w:rPr>
          <w:sz w:val="28"/>
          <w:szCs w:val="28"/>
        </w:rPr>
        <w:t xml:space="preserve">Систематическая работа над ошибками – </w:t>
      </w:r>
      <w:r w:rsidRPr="00401126">
        <w:rPr>
          <w:b/>
          <w:sz w:val="28"/>
          <w:szCs w:val="28"/>
        </w:rPr>
        <w:t>обязательное требование</w:t>
      </w:r>
      <w:r w:rsidRPr="00401126">
        <w:rPr>
          <w:sz w:val="28"/>
          <w:szCs w:val="28"/>
        </w:rPr>
        <w:t xml:space="preserve"> учебной программы по русскому языку</w:t>
      </w:r>
      <w:r w:rsidRPr="00401126">
        <w:rPr>
          <w:i/>
          <w:sz w:val="28"/>
          <w:szCs w:val="28"/>
        </w:rPr>
        <w:t xml:space="preserve">. </w:t>
      </w:r>
    </w:p>
    <w:p w:rsidR="00AC498D" w:rsidRPr="00401126" w:rsidRDefault="00AC498D" w:rsidP="00AC498D">
      <w:pPr>
        <w:ind w:firstLine="709"/>
        <w:jc w:val="both"/>
        <w:rPr>
          <w:b/>
          <w:sz w:val="28"/>
          <w:szCs w:val="28"/>
        </w:rPr>
      </w:pPr>
      <w:r w:rsidRPr="00401126">
        <w:rPr>
          <w:sz w:val="28"/>
          <w:szCs w:val="28"/>
        </w:rPr>
        <w:t xml:space="preserve">Следует различать следующие </w:t>
      </w:r>
      <w:r w:rsidRPr="00401126">
        <w:rPr>
          <w:b/>
          <w:sz w:val="28"/>
          <w:szCs w:val="28"/>
        </w:rPr>
        <w:t>формы:</w:t>
      </w:r>
    </w:p>
    <w:p w:rsidR="00AC498D" w:rsidRPr="00401126" w:rsidRDefault="00AC498D" w:rsidP="00AC498D">
      <w:pPr>
        <w:jc w:val="both"/>
        <w:rPr>
          <w:sz w:val="28"/>
          <w:szCs w:val="28"/>
        </w:rPr>
      </w:pPr>
      <w:r w:rsidRPr="00401126">
        <w:rPr>
          <w:sz w:val="28"/>
          <w:szCs w:val="28"/>
        </w:rPr>
        <w:t xml:space="preserve">1) работа над ошибками, допущенными </w:t>
      </w:r>
      <w:r w:rsidRPr="00401126">
        <w:rPr>
          <w:b/>
          <w:sz w:val="28"/>
          <w:szCs w:val="28"/>
        </w:rPr>
        <w:t>в обучающих классных и д</w:t>
      </w:r>
      <w:r w:rsidRPr="00401126">
        <w:rPr>
          <w:b/>
          <w:sz w:val="28"/>
          <w:szCs w:val="28"/>
        </w:rPr>
        <w:t>о</w:t>
      </w:r>
      <w:r w:rsidRPr="00401126">
        <w:rPr>
          <w:b/>
          <w:sz w:val="28"/>
          <w:szCs w:val="28"/>
        </w:rPr>
        <w:t>машних работах</w:t>
      </w:r>
      <w:r w:rsidRPr="00401126">
        <w:rPr>
          <w:sz w:val="28"/>
          <w:szCs w:val="28"/>
        </w:rPr>
        <w:t>, – выполняется самостоятельно в рабочих тетрадях;</w:t>
      </w:r>
    </w:p>
    <w:p w:rsidR="00AC498D" w:rsidRPr="00401126" w:rsidRDefault="00AC498D" w:rsidP="00AC498D">
      <w:pPr>
        <w:jc w:val="both"/>
        <w:rPr>
          <w:i/>
          <w:sz w:val="28"/>
          <w:szCs w:val="28"/>
        </w:rPr>
      </w:pPr>
      <w:r w:rsidRPr="00401126">
        <w:rPr>
          <w:sz w:val="28"/>
          <w:szCs w:val="28"/>
        </w:rPr>
        <w:t xml:space="preserve">2) работа над ошибками, допущенными </w:t>
      </w:r>
      <w:r w:rsidRPr="00401126">
        <w:rPr>
          <w:b/>
          <w:sz w:val="28"/>
          <w:szCs w:val="28"/>
        </w:rPr>
        <w:t>в обучающих изложениях и сочинениях</w:t>
      </w:r>
      <w:r w:rsidRPr="00401126">
        <w:rPr>
          <w:sz w:val="28"/>
          <w:szCs w:val="28"/>
        </w:rPr>
        <w:t>, – выполняется коллективно в рабочих те</w:t>
      </w:r>
      <w:r w:rsidRPr="00401126">
        <w:rPr>
          <w:sz w:val="28"/>
          <w:szCs w:val="28"/>
        </w:rPr>
        <w:t>т</w:t>
      </w:r>
      <w:r w:rsidRPr="00401126">
        <w:rPr>
          <w:sz w:val="28"/>
          <w:szCs w:val="28"/>
        </w:rPr>
        <w:t xml:space="preserve">радях </w:t>
      </w:r>
      <w:r w:rsidRPr="00401126">
        <w:rPr>
          <w:i/>
          <w:sz w:val="28"/>
          <w:szCs w:val="28"/>
        </w:rPr>
        <w:t>(только в классе под руководством учителя!);</w:t>
      </w:r>
    </w:p>
    <w:p w:rsidR="00AC498D" w:rsidRPr="00401126" w:rsidRDefault="00AC498D" w:rsidP="00AC498D">
      <w:pPr>
        <w:jc w:val="both"/>
        <w:rPr>
          <w:i/>
          <w:sz w:val="28"/>
          <w:szCs w:val="28"/>
        </w:rPr>
      </w:pPr>
      <w:r w:rsidRPr="00401126">
        <w:rPr>
          <w:sz w:val="28"/>
          <w:szCs w:val="28"/>
        </w:rPr>
        <w:t xml:space="preserve">3) работа над ошибками, допущенными </w:t>
      </w:r>
      <w:r w:rsidRPr="00401126">
        <w:rPr>
          <w:b/>
          <w:sz w:val="28"/>
          <w:szCs w:val="28"/>
        </w:rPr>
        <w:t>в контрольных работах</w:t>
      </w:r>
      <w:r w:rsidRPr="00401126">
        <w:rPr>
          <w:sz w:val="28"/>
          <w:szCs w:val="28"/>
        </w:rPr>
        <w:t>, – выполняется коллективно и самостоятельно в тетрадях для контрольных р</w:t>
      </w:r>
      <w:r w:rsidRPr="00401126">
        <w:rPr>
          <w:sz w:val="28"/>
          <w:szCs w:val="28"/>
        </w:rPr>
        <w:t>а</w:t>
      </w:r>
      <w:r w:rsidRPr="00401126">
        <w:rPr>
          <w:sz w:val="28"/>
          <w:szCs w:val="28"/>
        </w:rPr>
        <w:t xml:space="preserve">бот </w:t>
      </w:r>
      <w:r w:rsidRPr="00401126">
        <w:rPr>
          <w:i/>
          <w:sz w:val="28"/>
          <w:szCs w:val="28"/>
        </w:rPr>
        <w:t>(только в классе под руководством учителя!).</w:t>
      </w:r>
    </w:p>
    <w:p w:rsidR="00AC498D" w:rsidRPr="00401126" w:rsidRDefault="00AC498D" w:rsidP="00AC498D">
      <w:pPr>
        <w:ind w:firstLine="709"/>
        <w:jc w:val="both"/>
        <w:rPr>
          <w:sz w:val="28"/>
          <w:szCs w:val="28"/>
        </w:rPr>
      </w:pPr>
      <w:r w:rsidRPr="00401126">
        <w:rPr>
          <w:b/>
          <w:sz w:val="28"/>
          <w:szCs w:val="28"/>
        </w:rPr>
        <w:t>Детей надо научить выполнять работу над ошибками! Общая метод</w:t>
      </w:r>
      <w:r w:rsidRPr="00401126">
        <w:rPr>
          <w:b/>
          <w:sz w:val="28"/>
          <w:szCs w:val="28"/>
        </w:rPr>
        <w:t>и</w:t>
      </w:r>
      <w:r w:rsidRPr="00401126">
        <w:rPr>
          <w:b/>
          <w:sz w:val="28"/>
          <w:szCs w:val="28"/>
        </w:rPr>
        <w:t xml:space="preserve">ческая установка: </w:t>
      </w:r>
      <w:r w:rsidRPr="00401126">
        <w:rPr>
          <w:sz w:val="28"/>
          <w:szCs w:val="28"/>
        </w:rPr>
        <w:t>как только изучено новое правило, на следующем уроке о</w:t>
      </w:r>
      <w:r w:rsidRPr="00401126">
        <w:rPr>
          <w:sz w:val="28"/>
          <w:szCs w:val="28"/>
        </w:rPr>
        <w:t>т</w:t>
      </w:r>
      <w:r w:rsidRPr="00401126">
        <w:rPr>
          <w:sz w:val="28"/>
          <w:szCs w:val="28"/>
        </w:rPr>
        <w:t>водится время для демонстрации образца выполнения работы над ошибками. Учитель объясняет и показывает, как правильно работать над ошибками, относящимися к да</w:t>
      </w:r>
      <w:r w:rsidRPr="00401126">
        <w:rPr>
          <w:sz w:val="28"/>
          <w:szCs w:val="28"/>
        </w:rPr>
        <w:t>н</w:t>
      </w:r>
      <w:r w:rsidRPr="00401126">
        <w:rPr>
          <w:sz w:val="28"/>
          <w:szCs w:val="28"/>
        </w:rPr>
        <w:t xml:space="preserve">ному типу. </w:t>
      </w:r>
    </w:p>
    <w:p w:rsidR="00AC498D" w:rsidRPr="00401126" w:rsidRDefault="00AC498D" w:rsidP="00AC498D">
      <w:pPr>
        <w:jc w:val="both"/>
        <w:rPr>
          <w:i/>
          <w:sz w:val="28"/>
          <w:szCs w:val="28"/>
        </w:rPr>
      </w:pPr>
      <w:r w:rsidRPr="00401126">
        <w:rPr>
          <w:sz w:val="28"/>
          <w:szCs w:val="28"/>
        </w:rPr>
        <w:t xml:space="preserve">        Образец выполнения даёт учитель (</w:t>
      </w:r>
      <w:r w:rsidRPr="00401126">
        <w:rPr>
          <w:i/>
          <w:sz w:val="28"/>
          <w:szCs w:val="28"/>
        </w:rPr>
        <w:t>условные обозначения, образец записи).</w:t>
      </w:r>
    </w:p>
    <w:p w:rsidR="00AC498D" w:rsidRPr="00401126" w:rsidRDefault="00AC498D" w:rsidP="00AC498D">
      <w:pPr>
        <w:ind w:firstLine="709"/>
        <w:jc w:val="both"/>
        <w:rPr>
          <w:b/>
          <w:sz w:val="28"/>
          <w:szCs w:val="28"/>
        </w:rPr>
      </w:pPr>
      <w:r w:rsidRPr="00401126">
        <w:rPr>
          <w:b/>
          <w:sz w:val="28"/>
          <w:szCs w:val="28"/>
        </w:rPr>
        <w:t xml:space="preserve">Работа над ошибками после контрольной работы проводится обязательно </w:t>
      </w:r>
      <w:r w:rsidRPr="00401126">
        <w:rPr>
          <w:sz w:val="28"/>
          <w:szCs w:val="28"/>
        </w:rPr>
        <w:t>(на следующем уроке)</w:t>
      </w:r>
      <w:r w:rsidRPr="00401126">
        <w:rPr>
          <w:b/>
          <w:sz w:val="28"/>
          <w:szCs w:val="28"/>
        </w:rPr>
        <w:t>!</w:t>
      </w:r>
    </w:p>
    <w:p w:rsidR="00AC498D" w:rsidRPr="00401126" w:rsidRDefault="00AC498D" w:rsidP="00AC498D">
      <w:pPr>
        <w:ind w:firstLine="709"/>
        <w:jc w:val="both"/>
        <w:rPr>
          <w:b/>
          <w:i/>
          <w:sz w:val="28"/>
          <w:szCs w:val="28"/>
        </w:rPr>
      </w:pPr>
      <w:r w:rsidRPr="00401126">
        <w:rPr>
          <w:b/>
          <w:i/>
          <w:sz w:val="28"/>
          <w:szCs w:val="28"/>
        </w:rPr>
        <w:t>Методика проведения</w:t>
      </w:r>
    </w:p>
    <w:p w:rsidR="00AC498D" w:rsidRPr="00401126" w:rsidRDefault="00AC498D" w:rsidP="00AC498D">
      <w:pPr>
        <w:numPr>
          <w:ilvl w:val="0"/>
          <w:numId w:val="12"/>
        </w:numPr>
        <w:ind w:left="0" w:firstLine="709"/>
        <w:jc w:val="both"/>
        <w:rPr>
          <w:sz w:val="28"/>
          <w:szCs w:val="28"/>
        </w:rPr>
      </w:pPr>
      <w:r w:rsidRPr="00401126">
        <w:rPr>
          <w:sz w:val="28"/>
          <w:szCs w:val="28"/>
        </w:rPr>
        <w:t xml:space="preserve"> Раздать тетради для контрольных работ.</w:t>
      </w:r>
    </w:p>
    <w:p w:rsidR="00AC498D" w:rsidRPr="00401126" w:rsidRDefault="00AC498D" w:rsidP="00AC498D">
      <w:pPr>
        <w:numPr>
          <w:ilvl w:val="0"/>
          <w:numId w:val="12"/>
        </w:numPr>
        <w:ind w:left="0" w:firstLine="709"/>
        <w:jc w:val="both"/>
        <w:rPr>
          <w:sz w:val="28"/>
          <w:szCs w:val="28"/>
        </w:rPr>
      </w:pPr>
      <w:r w:rsidRPr="00401126">
        <w:rPr>
          <w:sz w:val="28"/>
          <w:szCs w:val="28"/>
        </w:rPr>
        <w:t xml:space="preserve"> Общая характеристика выполненной работы.</w:t>
      </w:r>
    </w:p>
    <w:p w:rsidR="00AC498D" w:rsidRPr="00401126" w:rsidRDefault="00AC498D" w:rsidP="00AC498D">
      <w:pPr>
        <w:numPr>
          <w:ilvl w:val="0"/>
          <w:numId w:val="12"/>
        </w:numPr>
        <w:ind w:left="0" w:firstLine="709"/>
        <w:jc w:val="both"/>
        <w:rPr>
          <w:sz w:val="28"/>
          <w:szCs w:val="28"/>
        </w:rPr>
      </w:pPr>
      <w:r w:rsidRPr="00401126">
        <w:rPr>
          <w:sz w:val="28"/>
          <w:szCs w:val="28"/>
        </w:rPr>
        <w:t xml:space="preserve"> Анализ контрольной работы. Фиксация типичных ошибок.</w:t>
      </w:r>
    </w:p>
    <w:p w:rsidR="00AC498D" w:rsidRPr="00401126" w:rsidRDefault="00AC498D" w:rsidP="00AC498D">
      <w:pPr>
        <w:numPr>
          <w:ilvl w:val="0"/>
          <w:numId w:val="12"/>
        </w:numPr>
        <w:ind w:left="0" w:firstLine="709"/>
        <w:jc w:val="both"/>
        <w:rPr>
          <w:sz w:val="28"/>
          <w:szCs w:val="28"/>
        </w:rPr>
      </w:pPr>
      <w:r w:rsidRPr="00401126">
        <w:rPr>
          <w:sz w:val="28"/>
          <w:szCs w:val="28"/>
        </w:rPr>
        <w:t xml:space="preserve"> Коллективное выполнение работы над ошибками.  </w:t>
      </w:r>
    </w:p>
    <w:p w:rsidR="00AC498D" w:rsidRPr="00401126" w:rsidRDefault="00AC498D" w:rsidP="00AC498D">
      <w:pPr>
        <w:numPr>
          <w:ilvl w:val="0"/>
          <w:numId w:val="12"/>
        </w:numPr>
        <w:ind w:left="0" w:firstLine="709"/>
        <w:jc w:val="both"/>
        <w:rPr>
          <w:sz w:val="28"/>
          <w:szCs w:val="28"/>
        </w:rPr>
      </w:pPr>
      <w:r w:rsidRPr="00401126">
        <w:rPr>
          <w:sz w:val="28"/>
          <w:szCs w:val="28"/>
        </w:rPr>
        <w:t xml:space="preserve"> Индивидуальное выполнение работы над ошибками (те ошибки, которые не были проработаны коллективно).</w:t>
      </w:r>
    </w:p>
    <w:p w:rsidR="00AC498D" w:rsidRPr="00401126" w:rsidRDefault="00AC498D" w:rsidP="00AC498D">
      <w:pPr>
        <w:numPr>
          <w:ilvl w:val="0"/>
          <w:numId w:val="12"/>
        </w:numPr>
        <w:ind w:left="0" w:firstLine="709"/>
        <w:jc w:val="both"/>
        <w:rPr>
          <w:sz w:val="28"/>
          <w:szCs w:val="28"/>
        </w:rPr>
      </w:pPr>
      <w:r w:rsidRPr="00401126">
        <w:rPr>
          <w:sz w:val="28"/>
          <w:szCs w:val="28"/>
        </w:rPr>
        <w:t xml:space="preserve"> Тетради собираются и проверяются с выставлением отметки. </w:t>
      </w:r>
    </w:p>
    <w:p w:rsidR="00AC498D" w:rsidRPr="00401126" w:rsidRDefault="00AC498D" w:rsidP="00AC498D">
      <w:pPr>
        <w:numPr>
          <w:ilvl w:val="0"/>
          <w:numId w:val="8"/>
        </w:numPr>
        <w:rPr>
          <w:b/>
          <w:sz w:val="28"/>
          <w:szCs w:val="28"/>
          <w:u w:val="single"/>
        </w:rPr>
      </w:pPr>
      <w:r w:rsidRPr="00401126">
        <w:rPr>
          <w:b/>
          <w:sz w:val="28"/>
          <w:szCs w:val="28"/>
          <w:u w:val="single"/>
        </w:rPr>
        <w:t xml:space="preserve"> Инструктаж учителя о выполнении</w:t>
      </w:r>
      <w:r w:rsidRPr="00401126">
        <w:rPr>
          <w:sz w:val="28"/>
          <w:szCs w:val="28"/>
          <w:u w:val="single"/>
        </w:rPr>
        <w:t xml:space="preserve"> </w:t>
      </w:r>
      <w:r w:rsidRPr="00401126">
        <w:rPr>
          <w:b/>
          <w:sz w:val="28"/>
          <w:szCs w:val="28"/>
          <w:u w:val="single"/>
        </w:rPr>
        <w:t>домашней работы:</w:t>
      </w:r>
    </w:p>
    <w:p w:rsidR="00AC498D" w:rsidRPr="00401126" w:rsidRDefault="00AC498D" w:rsidP="00AC498D">
      <w:pPr>
        <w:ind w:firstLine="360"/>
        <w:rPr>
          <w:sz w:val="28"/>
          <w:szCs w:val="28"/>
        </w:rPr>
      </w:pPr>
      <w:r w:rsidRPr="00401126">
        <w:rPr>
          <w:sz w:val="28"/>
          <w:szCs w:val="28"/>
        </w:rPr>
        <w:t>1) проверка понимания содержательной части упражнения:</w:t>
      </w:r>
    </w:p>
    <w:p w:rsidR="00AC498D" w:rsidRPr="00401126" w:rsidRDefault="00AC498D" w:rsidP="00AC498D">
      <w:pPr>
        <w:ind w:left="360"/>
        <w:rPr>
          <w:sz w:val="28"/>
          <w:szCs w:val="28"/>
        </w:rPr>
      </w:pPr>
      <w:r w:rsidRPr="00401126">
        <w:rPr>
          <w:sz w:val="28"/>
          <w:szCs w:val="28"/>
        </w:rPr>
        <w:t>– Просмотрите домашнее упражнение.</w:t>
      </w:r>
    </w:p>
    <w:p w:rsidR="00AC498D" w:rsidRPr="00401126" w:rsidRDefault="00AC498D" w:rsidP="00AC498D">
      <w:pPr>
        <w:ind w:left="360"/>
        <w:rPr>
          <w:sz w:val="28"/>
          <w:szCs w:val="28"/>
        </w:rPr>
      </w:pPr>
      <w:r w:rsidRPr="00401126">
        <w:rPr>
          <w:sz w:val="28"/>
          <w:szCs w:val="28"/>
        </w:rPr>
        <w:t>– Что требуется сделать?</w:t>
      </w:r>
    </w:p>
    <w:p w:rsidR="00AC498D" w:rsidRPr="00401126" w:rsidRDefault="00AC498D" w:rsidP="00AC498D">
      <w:pPr>
        <w:ind w:left="360"/>
        <w:rPr>
          <w:sz w:val="28"/>
          <w:szCs w:val="28"/>
        </w:rPr>
      </w:pPr>
      <w:r w:rsidRPr="00401126">
        <w:rPr>
          <w:sz w:val="28"/>
          <w:szCs w:val="28"/>
        </w:rPr>
        <w:t>– На какое правило?</w:t>
      </w:r>
    </w:p>
    <w:p w:rsidR="00AC498D" w:rsidRPr="00401126" w:rsidRDefault="00AC498D" w:rsidP="00AC498D">
      <w:pPr>
        <w:ind w:left="360"/>
        <w:rPr>
          <w:sz w:val="28"/>
          <w:szCs w:val="28"/>
        </w:rPr>
      </w:pPr>
      <w:r w:rsidRPr="00401126">
        <w:rPr>
          <w:sz w:val="28"/>
          <w:szCs w:val="28"/>
        </w:rPr>
        <w:t xml:space="preserve">– Почему? </w:t>
      </w:r>
    </w:p>
    <w:p w:rsidR="00AC498D" w:rsidRPr="00401126" w:rsidRDefault="00AC498D" w:rsidP="00AC498D">
      <w:pPr>
        <w:ind w:left="360"/>
        <w:rPr>
          <w:sz w:val="28"/>
          <w:szCs w:val="28"/>
        </w:rPr>
      </w:pPr>
      <w:r w:rsidRPr="00401126">
        <w:rPr>
          <w:sz w:val="28"/>
          <w:szCs w:val="28"/>
        </w:rPr>
        <w:t>– Давайте ещё раз прочитаем правило;</w:t>
      </w:r>
    </w:p>
    <w:p w:rsidR="00AC498D" w:rsidRPr="00401126" w:rsidRDefault="00AC498D" w:rsidP="00AC498D">
      <w:pPr>
        <w:ind w:firstLine="360"/>
        <w:rPr>
          <w:sz w:val="28"/>
          <w:szCs w:val="28"/>
        </w:rPr>
      </w:pPr>
      <w:r w:rsidRPr="00401126">
        <w:rPr>
          <w:sz w:val="28"/>
          <w:szCs w:val="28"/>
        </w:rPr>
        <w:t>2) проверка понимания формальной стороны (Как оформить запись?)</w:t>
      </w:r>
    </w:p>
    <w:p w:rsidR="00AC498D" w:rsidRPr="00401126" w:rsidRDefault="00AC498D" w:rsidP="00AC498D">
      <w:pPr>
        <w:rPr>
          <w:sz w:val="28"/>
          <w:szCs w:val="28"/>
        </w:rPr>
      </w:pPr>
    </w:p>
    <w:p w:rsidR="00AC498D" w:rsidRPr="00401126" w:rsidRDefault="00AC498D" w:rsidP="00AC498D">
      <w:pPr>
        <w:numPr>
          <w:ilvl w:val="0"/>
          <w:numId w:val="8"/>
        </w:numPr>
        <w:rPr>
          <w:b/>
          <w:sz w:val="28"/>
          <w:szCs w:val="28"/>
          <w:u w:val="single"/>
        </w:rPr>
      </w:pPr>
      <w:r w:rsidRPr="00401126">
        <w:rPr>
          <w:b/>
          <w:sz w:val="28"/>
          <w:szCs w:val="28"/>
        </w:rPr>
        <w:t xml:space="preserve"> </w:t>
      </w:r>
      <w:r w:rsidRPr="00401126">
        <w:rPr>
          <w:b/>
          <w:sz w:val="28"/>
          <w:szCs w:val="28"/>
          <w:u w:val="single"/>
        </w:rPr>
        <w:t xml:space="preserve">Проведение в конце урока </w:t>
      </w:r>
      <w:proofErr w:type="gramStart"/>
      <w:r w:rsidRPr="00401126">
        <w:rPr>
          <w:b/>
          <w:sz w:val="28"/>
          <w:szCs w:val="28"/>
          <w:u w:val="single"/>
        </w:rPr>
        <w:t>мини-проверочной</w:t>
      </w:r>
      <w:proofErr w:type="gramEnd"/>
      <w:r w:rsidRPr="00401126">
        <w:rPr>
          <w:b/>
          <w:sz w:val="28"/>
          <w:szCs w:val="28"/>
          <w:u w:val="single"/>
        </w:rPr>
        <w:t xml:space="preserve"> работы </w:t>
      </w:r>
    </w:p>
    <w:p w:rsidR="00AC498D" w:rsidRPr="00401126" w:rsidRDefault="00AC498D" w:rsidP="00AC498D">
      <w:pPr>
        <w:ind w:left="360"/>
        <w:rPr>
          <w:b/>
          <w:sz w:val="28"/>
          <w:szCs w:val="28"/>
          <w:u w:val="single"/>
        </w:rPr>
      </w:pPr>
      <w:r w:rsidRPr="00401126">
        <w:rPr>
          <w:b/>
          <w:sz w:val="28"/>
          <w:szCs w:val="28"/>
          <w:u w:val="single"/>
        </w:rPr>
        <w:t>как диагностики к следующему уроку</w:t>
      </w:r>
    </w:p>
    <w:p w:rsidR="00AC498D" w:rsidRPr="00401126" w:rsidRDefault="00AC498D" w:rsidP="00AC498D">
      <w:pPr>
        <w:ind w:firstLine="567"/>
        <w:jc w:val="both"/>
        <w:rPr>
          <w:sz w:val="28"/>
          <w:szCs w:val="28"/>
        </w:rPr>
      </w:pPr>
      <w:r w:rsidRPr="00401126">
        <w:rPr>
          <w:sz w:val="28"/>
          <w:szCs w:val="28"/>
        </w:rPr>
        <w:t xml:space="preserve"> Самый объективный способ узнать качество своей </w:t>
      </w:r>
      <w:r w:rsidRPr="00401126">
        <w:rPr>
          <w:b/>
          <w:i/>
          <w:sz w:val="28"/>
          <w:szCs w:val="28"/>
        </w:rPr>
        <w:t>(учительской</w:t>
      </w:r>
      <w:proofErr w:type="gramStart"/>
      <w:r w:rsidRPr="00401126">
        <w:rPr>
          <w:b/>
          <w:i/>
          <w:sz w:val="28"/>
          <w:szCs w:val="28"/>
        </w:rPr>
        <w:t xml:space="preserve"> !</w:t>
      </w:r>
      <w:proofErr w:type="gramEnd"/>
      <w:r w:rsidRPr="00401126">
        <w:rPr>
          <w:b/>
          <w:i/>
          <w:sz w:val="28"/>
          <w:szCs w:val="28"/>
        </w:rPr>
        <w:t>!!)</w:t>
      </w:r>
      <w:r w:rsidRPr="00401126">
        <w:rPr>
          <w:sz w:val="28"/>
          <w:szCs w:val="28"/>
        </w:rPr>
        <w:t xml:space="preserve"> работы – проведение в конце урока </w:t>
      </w:r>
      <w:r w:rsidRPr="00401126">
        <w:rPr>
          <w:b/>
          <w:i/>
          <w:sz w:val="28"/>
          <w:szCs w:val="28"/>
        </w:rPr>
        <w:t>мини-проверочной работы</w:t>
      </w:r>
      <w:r w:rsidRPr="00401126">
        <w:rPr>
          <w:sz w:val="28"/>
          <w:szCs w:val="28"/>
        </w:rPr>
        <w:t xml:space="preserve"> (продиктовать 2–3 сл</w:t>
      </w:r>
      <w:r w:rsidRPr="00401126">
        <w:rPr>
          <w:sz w:val="28"/>
          <w:szCs w:val="28"/>
        </w:rPr>
        <w:t>о</w:t>
      </w:r>
      <w:r w:rsidRPr="00401126">
        <w:rPr>
          <w:sz w:val="28"/>
          <w:szCs w:val="28"/>
        </w:rPr>
        <w:t xml:space="preserve">ва или 1 предложение со словами на то правило, которое отрабатывалось на уроке). </w:t>
      </w:r>
    </w:p>
    <w:p w:rsidR="00AC498D" w:rsidRPr="00401126" w:rsidRDefault="00AC498D" w:rsidP="00AC498D">
      <w:pPr>
        <w:ind w:firstLine="567"/>
        <w:jc w:val="both"/>
        <w:rPr>
          <w:b/>
          <w:i/>
          <w:sz w:val="28"/>
          <w:szCs w:val="28"/>
        </w:rPr>
      </w:pPr>
      <w:r w:rsidRPr="00401126">
        <w:rPr>
          <w:b/>
          <w:i/>
          <w:sz w:val="28"/>
          <w:szCs w:val="28"/>
        </w:rPr>
        <w:t>Результаты работы</w:t>
      </w:r>
      <w:r w:rsidRPr="00401126">
        <w:rPr>
          <w:sz w:val="28"/>
          <w:szCs w:val="28"/>
        </w:rPr>
        <w:t xml:space="preserve"> покажут учителю, на что следует обратить внимание при разработке содержания </w:t>
      </w:r>
      <w:r w:rsidRPr="00401126">
        <w:rPr>
          <w:b/>
          <w:i/>
          <w:sz w:val="28"/>
          <w:szCs w:val="28"/>
        </w:rPr>
        <w:t>следующего урока.</w:t>
      </w:r>
    </w:p>
    <w:p w:rsidR="00AC498D" w:rsidRPr="00401126" w:rsidRDefault="00AC498D" w:rsidP="00AC498D">
      <w:pPr>
        <w:ind w:firstLine="567"/>
        <w:jc w:val="both"/>
        <w:rPr>
          <w:i/>
          <w:sz w:val="28"/>
          <w:szCs w:val="28"/>
        </w:rPr>
      </w:pPr>
    </w:p>
    <w:p w:rsidR="00AC498D" w:rsidRPr="00401126" w:rsidRDefault="00AC498D" w:rsidP="00AC498D">
      <w:pPr>
        <w:ind w:firstLine="567"/>
        <w:jc w:val="both"/>
        <w:rPr>
          <w:b/>
          <w:sz w:val="28"/>
          <w:szCs w:val="28"/>
          <w:u w:val="single"/>
        </w:rPr>
      </w:pPr>
      <w:r w:rsidRPr="00401126">
        <w:rPr>
          <w:b/>
          <w:sz w:val="28"/>
          <w:szCs w:val="28"/>
          <w:u w:val="single"/>
        </w:rPr>
        <w:t>1</w:t>
      </w:r>
      <w:r>
        <w:rPr>
          <w:b/>
          <w:sz w:val="28"/>
          <w:szCs w:val="28"/>
          <w:u w:val="single"/>
        </w:rPr>
        <w:t>1</w:t>
      </w:r>
      <w:r w:rsidRPr="00401126">
        <w:rPr>
          <w:b/>
          <w:sz w:val="28"/>
          <w:szCs w:val="28"/>
          <w:u w:val="single"/>
        </w:rPr>
        <w:t xml:space="preserve">. Выполнение </w:t>
      </w:r>
      <w:proofErr w:type="spellStart"/>
      <w:r w:rsidRPr="00401126">
        <w:rPr>
          <w:b/>
          <w:sz w:val="28"/>
          <w:szCs w:val="28"/>
          <w:u w:val="single"/>
        </w:rPr>
        <w:t>общедидактических</w:t>
      </w:r>
      <w:proofErr w:type="spellEnd"/>
      <w:r w:rsidRPr="00401126">
        <w:rPr>
          <w:b/>
          <w:sz w:val="28"/>
          <w:szCs w:val="28"/>
          <w:u w:val="single"/>
        </w:rPr>
        <w:t xml:space="preserve"> требований: </w:t>
      </w:r>
    </w:p>
    <w:p w:rsidR="00AC498D" w:rsidRPr="00401126" w:rsidRDefault="00AC498D" w:rsidP="00AC498D">
      <w:pPr>
        <w:numPr>
          <w:ilvl w:val="0"/>
          <w:numId w:val="13"/>
        </w:numPr>
        <w:jc w:val="both"/>
        <w:rPr>
          <w:sz w:val="28"/>
          <w:szCs w:val="28"/>
        </w:rPr>
      </w:pPr>
      <w:r w:rsidRPr="00401126">
        <w:rPr>
          <w:sz w:val="28"/>
          <w:szCs w:val="28"/>
        </w:rPr>
        <w:t>лингвистическая грамотность урока;</w:t>
      </w:r>
    </w:p>
    <w:p w:rsidR="00AC498D" w:rsidRPr="00401126" w:rsidRDefault="00AC498D" w:rsidP="00AC498D">
      <w:pPr>
        <w:numPr>
          <w:ilvl w:val="0"/>
          <w:numId w:val="13"/>
        </w:numPr>
        <w:jc w:val="both"/>
        <w:rPr>
          <w:sz w:val="28"/>
          <w:szCs w:val="28"/>
        </w:rPr>
      </w:pPr>
      <w:r w:rsidRPr="00401126">
        <w:rPr>
          <w:sz w:val="28"/>
          <w:szCs w:val="28"/>
        </w:rPr>
        <w:t xml:space="preserve">рациональное распределение времени на уроке; </w:t>
      </w:r>
    </w:p>
    <w:p w:rsidR="00AC498D" w:rsidRPr="00401126" w:rsidRDefault="00AC498D" w:rsidP="00AC498D">
      <w:pPr>
        <w:numPr>
          <w:ilvl w:val="0"/>
          <w:numId w:val="13"/>
        </w:numPr>
        <w:jc w:val="both"/>
        <w:rPr>
          <w:sz w:val="28"/>
          <w:szCs w:val="28"/>
        </w:rPr>
      </w:pPr>
      <w:r w:rsidRPr="00401126">
        <w:rPr>
          <w:sz w:val="28"/>
          <w:szCs w:val="28"/>
        </w:rPr>
        <w:t>наличие обратной связи (фронтальный устный опрос; учебный диалог; оперативные проверочные работы; использование перфокарт, карточек для и</w:t>
      </w:r>
      <w:r w:rsidRPr="00401126">
        <w:rPr>
          <w:sz w:val="28"/>
          <w:szCs w:val="28"/>
        </w:rPr>
        <w:t>н</w:t>
      </w:r>
      <w:r w:rsidRPr="00401126">
        <w:rPr>
          <w:sz w:val="28"/>
          <w:szCs w:val="28"/>
        </w:rPr>
        <w:t>дивидуальной работы, средств обратной связи – веера гласных и согласных, цветовые сигнальные ка</w:t>
      </w:r>
      <w:r w:rsidRPr="00401126">
        <w:rPr>
          <w:sz w:val="28"/>
          <w:szCs w:val="28"/>
        </w:rPr>
        <w:t>р</w:t>
      </w:r>
      <w:r w:rsidRPr="00401126">
        <w:rPr>
          <w:sz w:val="28"/>
          <w:szCs w:val="28"/>
        </w:rPr>
        <w:t xml:space="preserve">точки и др.); </w:t>
      </w:r>
    </w:p>
    <w:p w:rsidR="00AC498D" w:rsidRPr="00401126" w:rsidRDefault="00AC498D" w:rsidP="00AC498D">
      <w:pPr>
        <w:numPr>
          <w:ilvl w:val="0"/>
          <w:numId w:val="13"/>
        </w:numPr>
        <w:rPr>
          <w:sz w:val="28"/>
          <w:szCs w:val="28"/>
        </w:rPr>
      </w:pPr>
      <w:r w:rsidRPr="00401126">
        <w:rPr>
          <w:sz w:val="28"/>
          <w:szCs w:val="28"/>
        </w:rPr>
        <w:t>индивидуальный и дифференцированный подходы;</w:t>
      </w:r>
    </w:p>
    <w:p w:rsidR="00AC498D" w:rsidRPr="00401126" w:rsidRDefault="00AC498D" w:rsidP="00AC498D">
      <w:pPr>
        <w:numPr>
          <w:ilvl w:val="0"/>
          <w:numId w:val="13"/>
        </w:numPr>
        <w:rPr>
          <w:sz w:val="28"/>
          <w:szCs w:val="28"/>
        </w:rPr>
      </w:pPr>
      <w:r w:rsidRPr="00401126">
        <w:rPr>
          <w:sz w:val="28"/>
          <w:szCs w:val="28"/>
        </w:rPr>
        <w:t xml:space="preserve">формирование </w:t>
      </w:r>
      <w:proofErr w:type="spellStart"/>
      <w:r w:rsidRPr="00401126">
        <w:rPr>
          <w:sz w:val="28"/>
          <w:szCs w:val="28"/>
        </w:rPr>
        <w:t>общеучебных</w:t>
      </w:r>
      <w:proofErr w:type="spellEnd"/>
      <w:r w:rsidRPr="00401126">
        <w:rPr>
          <w:sz w:val="28"/>
          <w:szCs w:val="28"/>
        </w:rPr>
        <w:t xml:space="preserve"> умений и навыков;</w:t>
      </w:r>
    </w:p>
    <w:p w:rsidR="00AC498D" w:rsidRPr="00401126" w:rsidRDefault="00AC498D" w:rsidP="00AC498D">
      <w:pPr>
        <w:numPr>
          <w:ilvl w:val="0"/>
          <w:numId w:val="13"/>
        </w:numPr>
        <w:rPr>
          <w:sz w:val="28"/>
          <w:szCs w:val="28"/>
        </w:rPr>
      </w:pPr>
      <w:r w:rsidRPr="00401126">
        <w:rPr>
          <w:sz w:val="28"/>
          <w:szCs w:val="28"/>
        </w:rPr>
        <w:t xml:space="preserve">учёт и использование </w:t>
      </w:r>
      <w:proofErr w:type="spellStart"/>
      <w:r w:rsidRPr="00401126">
        <w:rPr>
          <w:sz w:val="28"/>
          <w:szCs w:val="28"/>
        </w:rPr>
        <w:t>межпредметных</w:t>
      </w:r>
      <w:proofErr w:type="spellEnd"/>
      <w:r w:rsidRPr="00401126">
        <w:rPr>
          <w:sz w:val="28"/>
          <w:szCs w:val="28"/>
        </w:rPr>
        <w:t xml:space="preserve"> связей;</w:t>
      </w:r>
    </w:p>
    <w:p w:rsidR="00AC498D" w:rsidRPr="00401126" w:rsidRDefault="00AC498D" w:rsidP="00AC498D">
      <w:pPr>
        <w:numPr>
          <w:ilvl w:val="0"/>
          <w:numId w:val="13"/>
        </w:numPr>
        <w:rPr>
          <w:sz w:val="28"/>
          <w:szCs w:val="28"/>
        </w:rPr>
      </w:pPr>
      <w:r w:rsidRPr="00401126">
        <w:rPr>
          <w:sz w:val="28"/>
          <w:szCs w:val="28"/>
        </w:rPr>
        <w:t>перспективность и преемственность в работе;</w:t>
      </w:r>
    </w:p>
    <w:p w:rsidR="00AC498D" w:rsidRPr="00401126" w:rsidRDefault="00AC498D" w:rsidP="00AC498D">
      <w:pPr>
        <w:numPr>
          <w:ilvl w:val="0"/>
          <w:numId w:val="13"/>
        </w:numPr>
        <w:rPr>
          <w:sz w:val="28"/>
          <w:szCs w:val="28"/>
        </w:rPr>
      </w:pPr>
      <w:r w:rsidRPr="00401126">
        <w:rPr>
          <w:sz w:val="28"/>
          <w:szCs w:val="28"/>
        </w:rPr>
        <w:t>эффективное использование наглядности и технических (электронных) средств об</w:t>
      </w:r>
      <w:r w:rsidRPr="00401126">
        <w:rPr>
          <w:sz w:val="28"/>
          <w:szCs w:val="28"/>
        </w:rPr>
        <w:t>у</w:t>
      </w:r>
      <w:r w:rsidRPr="00401126">
        <w:rPr>
          <w:sz w:val="28"/>
          <w:szCs w:val="28"/>
        </w:rPr>
        <w:t>чения.</w:t>
      </w:r>
    </w:p>
    <w:p w:rsidR="00AC498D" w:rsidRPr="00401126" w:rsidRDefault="00AC498D" w:rsidP="00AC498D">
      <w:pPr>
        <w:rPr>
          <w:sz w:val="28"/>
          <w:szCs w:val="28"/>
        </w:rPr>
      </w:pPr>
    </w:p>
    <w:p w:rsidR="00AC498D" w:rsidRPr="00401126" w:rsidRDefault="00AC498D" w:rsidP="00AC498D">
      <w:pPr>
        <w:jc w:val="center"/>
        <w:rPr>
          <w:b/>
          <w:sz w:val="28"/>
          <w:szCs w:val="28"/>
        </w:rPr>
      </w:pPr>
      <w:r w:rsidRPr="00401126">
        <w:rPr>
          <w:b/>
          <w:sz w:val="28"/>
          <w:szCs w:val="28"/>
        </w:rPr>
        <w:t>Примерная структура комбинированного урока</w:t>
      </w:r>
    </w:p>
    <w:p w:rsidR="00AC498D" w:rsidRPr="00401126" w:rsidRDefault="00AC498D" w:rsidP="00AC498D">
      <w:pPr>
        <w:numPr>
          <w:ilvl w:val="0"/>
          <w:numId w:val="14"/>
        </w:numPr>
        <w:rPr>
          <w:sz w:val="28"/>
          <w:szCs w:val="28"/>
        </w:rPr>
      </w:pPr>
      <w:r w:rsidRPr="00401126">
        <w:rPr>
          <w:sz w:val="28"/>
          <w:szCs w:val="28"/>
        </w:rPr>
        <w:t>Организационный этап, сообщение темы урока.</w:t>
      </w:r>
    </w:p>
    <w:p w:rsidR="00AC498D" w:rsidRPr="00401126" w:rsidRDefault="00AC498D" w:rsidP="00AC498D">
      <w:pPr>
        <w:numPr>
          <w:ilvl w:val="0"/>
          <w:numId w:val="14"/>
        </w:numPr>
        <w:rPr>
          <w:sz w:val="28"/>
          <w:szCs w:val="28"/>
        </w:rPr>
      </w:pPr>
      <w:r w:rsidRPr="00401126">
        <w:rPr>
          <w:sz w:val="28"/>
          <w:szCs w:val="28"/>
        </w:rPr>
        <w:t>Проверка ДЗ – обязательно с новой дидактической целью</w:t>
      </w:r>
    </w:p>
    <w:p w:rsidR="00AC498D" w:rsidRPr="00401126" w:rsidRDefault="00AC498D" w:rsidP="00AC498D">
      <w:pPr>
        <w:ind w:left="360" w:firstLine="348"/>
        <w:rPr>
          <w:i/>
          <w:sz w:val="28"/>
          <w:szCs w:val="28"/>
        </w:rPr>
      </w:pPr>
      <w:r w:rsidRPr="00401126">
        <w:rPr>
          <w:i/>
          <w:sz w:val="28"/>
          <w:szCs w:val="28"/>
        </w:rPr>
        <w:t>(может отсутствовать; может входить в п. 5)</w:t>
      </w:r>
    </w:p>
    <w:p w:rsidR="00AC498D" w:rsidRPr="00401126" w:rsidRDefault="00AC498D" w:rsidP="00AC498D">
      <w:pPr>
        <w:numPr>
          <w:ilvl w:val="0"/>
          <w:numId w:val="14"/>
        </w:numPr>
        <w:rPr>
          <w:sz w:val="28"/>
          <w:szCs w:val="28"/>
        </w:rPr>
      </w:pPr>
      <w:r w:rsidRPr="00401126">
        <w:rPr>
          <w:sz w:val="28"/>
          <w:szCs w:val="28"/>
        </w:rPr>
        <w:t>Чистописание.</w:t>
      </w:r>
    </w:p>
    <w:p w:rsidR="00AC498D" w:rsidRPr="00401126" w:rsidRDefault="00AC498D" w:rsidP="00AC498D">
      <w:pPr>
        <w:numPr>
          <w:ilvl w:val="0"/>
          <w:numId w:val="14"/>
        </w:numPr>
        <w:rPr>
          <w:sz w:val="28"/>
          <w:szCs w:val="28"/>
        </w:rPr>
      </w:pPr>
      <w:r w:rsidRPr="00401126">
        <w:rPr>
          <w:sz w:val="28"/>
          <w:szCs w:val="28"/>
        </w:rPr>
        <w:t xml:space="preserve">Словарная работа </w:t>
      </w:r>
      <w:r w:rsidRPr="00401126">
        <w:rPr>
          <w:i/>
          <w:sz w:val="28"/>
          <w:szCs w:val="28"/>
        </w:rPr>
        <w:t>(может совмещаться с другими этапами урока)</w:t>
      </w:r>
      <w:r w:rsidRPr="00401126">
        <w:rPr>
          <w:sz w:val="28"/>
          <w:szCs w:val="28"/>
        </w:rPr>
        <w:t>.</w:t>
      </w:r>
    </w:p>
    <w:p w:rsidR="00AC498D" w:rsidRPr="00401126" w:rsidRDefault="00AC498D" w:rsidP="00AC498D">
      <w:pPr>
        <w:numPr>
          <w:ilvl w:val="0"/>
          <w:numId w:val="14"/>
        </w:numPr>
        <w:rPr>
          <w:sz w:val="28"/>
          <w:szCs w:val="28"/>
        </w:rPr>
      </w:pPr>
      <w:r w:rsidRPr="00401126">
        <w:rPr>
          <w:sz w:val="28"/>
          <w:szCs w:val="28"/>
        </w:rPr>
        <w:t>Актуализация опорных знаний, сопутствующее повторение:</w:t>
      </w:r>
    </w:p>
    <w:p w:rsidR="00AC498D" w:rsidRPr="00401126" w:rsidRDefault="00AC498D" w:rsidP="00AC498D">
      <w:pPr>
        <w:numPr>
          <w:ilvl w:val="1"/>
          <w:numId w:val="14"/>
        </w:numPr>
        <w:rPr>
          <w:sz w:val="28"/>
          <w:szCs w:val="28"/>
        </w:rPr>
      </w:pPr>
      <w:r w:rsidRPr="00401126">
        <w:rPr>
          <w:sz w:val="28"/>
          <w:szCs w:val="28"/>
        </w:rPr>
        <w:t>устные или письменные задания на повторение и закрепление изученного материала;</w:t>
      </w:r>
    </w:p>
    <w:p w:rsidR="00AC498D" w:rsidRPr="00401126" w:rsidRDefault="00AC498D" w:rsidP="00AC498D">
      <w:pPr>
        <w:numPr>
          <w:ilvl w:val="1"/>
          <w:numId w:val="14"/>
        </w:numPr>
        <w:rPr>
          <w:sz w:val="28"/>
          <w:szCs w:val="28"/>
        </w:rPr>
      </w:pPr>
      <w:r w:rsidRPr="00401126">
        <w:rPr>
          <w:sz w:val="28"/>
          <w:szCs w:val="28"/>
        </w:rPr>
        <w:t>создание ситуации успеха;</w:t>
      </w:r>
    </w:p>
    <w:p w:rsidR="00AC498D" w:rsidRPr="00401126" w:rsidRDefault="00AC498D" w:rsidP="00AC498D">
      <w:pPr>
        <w:numPr>
          <w:ilvl w:val="1"/>
          <w:numId w:val="14"/>
        </w:numPr>
        <w:rPr>
          <w:sz w:val="28"/>
          <w:szCs w:val="28"/>
        </w:rPr>
      </w:pPr>
      <w:r w:rsidRPr="00401126">
        <w:rPr>
          <w:sz w:val="28"/>
          <w:szCs w:val="28"/>
        </w:rPr>
        <w:t>создание проблемной ситуации, выход на постановку новой учебной задачи.</w:t>
      </w:r>
    </w:p>
    <w:p w:rsidR="00AC498D" w:rsidRPr="00401126" w:rsidRDefault="00AC498D" w:rsidP="00AC498D">
      <w:pPr>
        <w:numPr>
          <w:ilvl w:val="0"/>
          <w:numId w:val="14"/>
        </w:numPr>
        <w:rPr>
          <w:i/>
          <w:sz w:val="28"/>
          <w:szCs w:val="28"/>
        </w:rPr>
      </w:pPr>
      <w:r w:rsidRPr="00401126">
        <w:rPr>
          <w:sz w:val="28"/>
          <w:szCs w:val="28"/>
        </w:rPr>
        <w:t xml:space="preserve">Постановка целей и задач урока </w:t>
      </w:r>
      <w:r w:rsidRPr="00401126">
        <w:rPr>
          <w:i/>
          <w:sz w:val="28"/>
          <w:szCs w:val="28"/>
        </w:rPr>
        <w:t>(по новой теме; если по закреплению – тогда перед п. 5).</w:t>
      </w:r>
    </w:p>
    <w:p w:rsidR="00AC498D" w:rsidRPr="00401126" w:rsidRDefault="00AC498D" w:rsidP="00AC498D">
      <w:pPr>
        <w:numPr>
          <w:ilvl w:val="0"/>
          <w:numId w:val="14"/>
        </w:numPr>
        <w:rPr>
          <w:sz w:val="28"/>
          <w:szCs w:val="28"/>
        </w:rPr>
      </w:pPr>
      <w:r w:rsidRPr="00401126">
        <w:rPr>
          <w:sz w:val="28"/>
          <w:szCs w:val="28"/>
        </w:rPr>
        <w:t>Изучение нового материала:</w:t>
      </w:r>
    </w:p>
    <w:p w:rsidR="00AC498D" w:rsidRPr="00401126" w:rsidRDefault="00AC498D" w:rsidP="00AC498D">
      <w:pPr>
        <w:numPr>
          <w:ilvl w:val="0"/>
          <w:numId w:val="15"/>
        </w:numPr>
        <w:rPr>
          <w:sz w:val="28"/>
          <w:szCs w:val="28"/>
        </w:rPr>
      </w:pPr>
      <w:r w:rsidRPr="00401126">
        <w:rPr>
          <w:sz w:val="28"/>
          <w:szCs w:val="28"/>
        </w:rPr>
        <w:t>наблюдение;</w:t>
      </w:r>
    </w:p>
    <w:p w:rsidR="00AC498D" w:rsidRPr="00401126" w:rsidRDefault="00AC498D" w:rsidP="00AC498D">
      <w:pPr>
        <w:numPr>
          <w:ilvl w:val="0"/>
          <w:numId w:val="15"/>
        </w:numPr>
        <w:rPr>
          <w:sz w:val="28"/>
          <w:szCs w:val="28"/>
        </w:rPr>
      </w:pPr>
      <w:r w:rsidRPr="00401126">
        <w:rPr>
          <w:sz w:val="28"/>
          <w:szCs w:val="28"/>
        </w:rPr>
        <w:t>первичные выводы, предположения;</w:t>
      </w:r>
    </w:p>
    <w:p w:rsidR="00AC498D" w:rsidRPr="00401126" w:rsidRDefault="00AC498D" w:rsidP="00AC498D">
      <w:pPr>
        <w:numPr>
          <w:ilvl w:val="0"/>
          <w:numId w:val="15"/>
        </w:numPr>
        <w:rPr>
          <w:sz w:val="28"/>
          <w:szCs w:val="28"/>
        </w:rPr>
      </w:pPr>
      <w:r w:rsidRPr="00401126">
        <w:rPr>
          <w:sz w:val="28"/>
          <w:szCs w:val="28"/>
        </w:rPr>
        <w:t>знакомство с правилом, определением понятия;</w:t>
      </w:r>
    </w:p>
    <w:p w:rsidR="00AC498D" w:rsidRPr="00401126" w:rsidRDefault="00AC498D" w:rsidP="00AC498D">
      <w:pPr>
        <w:numPr>
          <w:ilvl w:val="0"/>
          <w:numId w:val="15"/>
        </w:numPr>
        <w:rPr>
          <w:sz w:val="28"/>
          <w:szCs w:val="28"/>
        </w:rPr>
      </w:pPr>
      <w:r w:rsidRPr="00401126">
        <w:rPr>
          <w:sz w:val="28"/>
          <w:szCs w:val="28"/>
        </w:rPr>
        <w:lastRenderedPageBreak/>
        <w:t>коллективное освоение нового способа действия – показать, как новые знания нужно использовать на практике;</w:t>
      </w:r>
    </w:p>
    <w:p w:rsidR="00AC498D" w:rsidRPr="00401126" w:rsidRDefault="00AC498D" w:rsidP="00AC498D">
      <w:pPr>
        <w:numPr>
          <w:ilvl w:val="0"/>
          <w:numId w:val="15"/>
        </w:numPr>
        <w:rPr>
          <w:sz w:val="28"/>
          <w:szCs w:val="28"/>
        </w:rPr>
      </w:pPr>
      <w:r w:rsidRPr="00401126">
        <w:rPr>
          <w:sz w:val="28"/>
          <w:szCs w:val="28"/>
        </w:rPr>
        <w:t>фиксация способа действия, построение алгоритма.</w:t>
      </w:r>
    </w:p>
    <w:p w:rsidR="00AC498D" w:rsidRPr="00401126" w:rsidRDefault="00AC498D" w:rsidP="00AC498D">
      <w:pPr>
        <w:ind w:left="708"/>
        <w:jc w:val="both"/>
        <w:rPr>
          <w:sz w:val="28"/>
          <w:szCs w:val="28"/>
        </w:rPr>
      </w:pPr>
      <w:r w:rsidRPr="00401126">
        <w:rPr>
          <w:i/>
          <w:sz w:val="28"/>
          <w:szCs w:val="28"/>
        </w:rPr>
        <w:t xml:space="preserve">Например: </w:t>
      </w:r>
      <w:r w:rsidRPr="00401126">
        <w:rPr>
          <w:sz w:val="28"/>
          <w:szCs w:val="28"/>
        </w:rPr>
        <w:t xml:space="preserve"> Как мы действовали? </w:t>
      </w:r>
      <w:r w:rsidRPr="00401126">
        <w:rPr>
          <w:i/>
          <w:sz w:val="28"/>
          <w:szCs w:val="28"/>
        </w:rPr>
        <w:t>(Как находили окончание?)</w:t>
      </w:r>
      <w:r w:rsidRPr="00401126">
        <w:rPr>
          <w:sz w:val="28"/>
          <w:szCs w:val="28"/>
        </w:rPr>
        <w:t xml:space="preserve"> Что делали в первую очередь? </w:t>
      </w:r>
      <w:r w:rsidRPr="00401126">
        <w:rPr>
          <w:i/>
          <w:sz w:val="28"/>
          <w:szCs w:val="28"/>
        </w:rPr>
        <w:t xml:space="preserve">(Изменяли слово). </w:t>
      </w:r>
      <w:r w:rsidRPr="00401126">
        <w:rPr>
          <w:sz w:val="28"/>
          <w:szCs w:val="28"/>
        </w:rPr>
        <w:t xml:space="preserve">Значит, первый пункт алгоритма – изменить слово. </w:t>
      </w:r>
      <w:r w:rsidRPr="00401126">
        <w:rPr>
          <w:i/>
          <w:sz w:val="28"/>
          <w:szCs w:val="28"/>
        </w:rPr>
        <w:t xml:space="preserve">(На доске зафиксировать!) </w:t>
      </w:r>
      <w:r w:rsidRPr="00401126">
        <w:rPr>
          <w:sz w:val="28"/>
          <w:szCs w:val="28"/>
        </w:rPr>
        <w:t>Что делали дальше? И т.д.</w:t>
      </w:r>
    </w:p>
    <w:p w:rsidR="00AC498D" w:rsidRPr="00401126" w:rsidRDefault="00AC498D" w:rsidP="00AC498D">
      <w:pPr>
        <w:numPr>
          <w:ilvl w:val="0"/>
          <w:numId w:val="14"/>
        </w:numPr>
        <w:jc w:val="both"/>
        <w:rPr>
          <w:sz w:val="28"/>
          <w:szCs w:val="28"/>
        </w:rPr>
      </w:pPr>
      <w:r w:rsidRPr="00401126">
        <w:rPr>
          <w:sz w:val="28"/>
          <w:szCs w:val="28"/>
        </w:rPr>
        <w:t xml:space="preserve">Коллективная отработка нового способа действия (упражнения на применение новых знаний) </w:t>
      </w:r>
      <w:r w:rsidRPr="00401126">
        <w:rPr>
          <w:b/>
          <w:i/>
          <w:sz w:val="28"/>
          <w:szCs w:val="28"/>
        </w:rPr>
        <w:t xml:space="preserve">в различных ситуациях – </w:t>
      </w:r>
      <w:r w:rsidRPr="00401126">
        <w:rPr>
          <w:sz w:val="28"/>
          <w:szCs w:val="28"/>
        </w:rPr>
        <w:t>распознавание нового языкового явления на уровне отдельных слов, в контексте словосочетаний, предложения, текста; или при изменении формы слова и др.</w:t>
      </w:r>
    </w:p>
    <w:p w:rsidR="00AC498D" w:rsidRPr="00401126" w:rsidRDefault="00AC498D" w:rsidP="00AC498D">
      <w:pPr>
        <w:numPr>
          <w:ilvl w:val="0"/>
          <w:numId w:val="14"/>
        </w:numPr>
        <w:rPr>
          <w:sz w:val="28"/>
          <w:szCs w:val="28"/>
        </w:rPr>
      </w:pPr>
      <w:r w:rsidRPr="00401126">
        <w:rPr>
          <w:sz w:val="28"/>
          <w:szCs w:val="28"/>
        </w:rPr>
        <w:t xml:space="preserve">Закрепление изученного материала в процессе самостоятельной работы. </w:t>
      </w:r>
    </w:p>
    <w:p w:rsidR="00AC498D" w:rsidRPr="00401126" w:rsidRDefault="00AC498D" w:rsidP="00AC498D">
      <w:pPr>
        <w:numPr>
          <w:ilvl w:val="0"/>
          <w:numId w:val="14"/>
        </w:numPr>
        <w:rPr>
          <w:sz w:val="28"/>
          <w:szCs w:val="28"/>
        </w:rPr>
      </w:pPr>
      <w:r w:rsidRPr="00401126">
        <w:rPr>
          <w:sz w:val="28"/>
          <w:szCs w:val="28"/>
        </w:rPr>
        <w:t xml:space="preserve"> Оперативный контроль.</w:t>
      </w:r>
    </w:p>
    <w:p w:rsidR="00AC498D" w:rsidRPr="00401126" w:rsidRDefault="00AC498D" w:rsidP="00AC498D">
      <w:pPr>
        <w:numPr>
          <w:ilvl w:val="0"/>
          <w:numId w:val="14"/>
        </w:numPr>
        <w:rPr>
          <w:sz w:val="28"/>
          <w:szCs w:val="28"/>
        </w:rPr>
      </w:pPr>
      <w:r w:rsidRPr="00401126">
        <w:rPr>
          <w:sz w:val="28"/>
          <w:szCs w:val="28"/>
        </w:rPr>
        <w:t xml:space="preserve"> Итог урока. Рефлексия. </w:t>
      </w:r>
    </w:p>
    <w:p w:rsidR="00AC498D" w:rsidRPr="00401126" w:rsidRDefault="00AC498D" w:rsidP="00AC498D">
      <w:pPr>
        <w:jc w:val="both"/>
        <w:rPr>
          <w:sz w:val="28"/>
          <w:szCs w:val="28"/>
        </w:rPr>
      </w:pPr>
    </w:p>
    <w:p w:rsidR="00AC498D" w:rsidRPr="00A94E5C" w:rsidRDefault="00AC498D" w:rsidP="00AC498D">
      <w:pPr>
        <w:pStyle w:val="a3"/>
        <w:rPr>
          <w:sz w:val="28"/>
          <w:szCs w:val="28"/>
        </w:rPr>
      </w:pPr>
      <w:r>
        <w:rPr>
          <w:sz w:val="28"/>
          <w:szCs w:val="28"/>
        </w:rPr>
        <w:t>Самоанализ урока как</w:t>
      </w:r>
      <w:r w:rsidRPr="00A94E5C">
        <w:rPr>
          <w:sz w:val="28"/>
          <w:szCs w:val="28"/>
        </w:rPr>
        <w:t xml:space="preserve"> средство </w:t>
      </w:r>
    </w:p>
    <w:p w:rsidR="00AC498D" w:rsidRDefault="00AC498D" w:rsidP="00AC498D">
      <w:pPr>
        <w:jc w:val="center"/>
        <w:rPr>
          <w:b/>
          <w:sz w:val="28"/>
          <w:szCs w:val="28"/>
        </w:rPr>
      </w:pPr>
      <w:r w:rsidRPr="00A94E5C">
        <w:rPr>
          <w:b/>
          <w:sz w:val="28"/>
          <w:szCs w:val="28"/>
        </w:rPr>
        <w:t>самосовершенствования учителя</w:t>
      </w:r>
      <w:r>
        <w:rPr>
          <w:b/>
          <w:sz w:val="28"/>
          <w:szCs w:val="28"/>
        </w:rPr>
        <w:t xml:space="preserve"> </w:t>
      </w:r>
    </w:p>
    <w:p w:rsidR="00AC498D" w:rsidRPr="007958D1" w:rsidRDefault="00AC498D" w:rsidP="00AC498D">
      <w:pPr>
        <w:jc w:val="right"/>
        <w:rPr>
          <w:b/>
          <w:i/>
          <w:sz w:val="28"/>
          <w:szCs w:val="28"/>
        </w:rPr>
      </w:pPr>
      <w:r>
        <w:rPr>
          <w:b/>
          <w:sz w:val="28"/>
          <w:szCs w:val="28"/>
        </w:rPr>
        <w:t>(</w:t>
      </w:r>
      <w:proofErr w:type="spellStart"/>
      <w:r w:rsidRPr="007958D1">
        <w:rPr>
          <w:i/>
          <w:sz w:val="28"/>
          <w:szCs w:val="28"/>
        </w:rPr>
        <w:t>Ю.А.Конаржевский</w:t>
      </w:r>
      <w:proofErr w:type="spellEnd"/>
      <w:r w:rsidRPr="007958D1">
        <w:rPr>
          <w:i/>
          <w:sz w:val="28"/>
          <w:szCs w:val="28"/>
        </w:rPr>
        <w:t xml:space="preserve"> «Анализ урока»)</w:t>
      </w:r>
    </w:p>
    <w:p w:rsidR="00AC498D" w:rsidRPr="00A94E5C" w:rsidRDefault="00AC498D" w:rsidP="00AC498D">
      <w:pPr>
        <w:jc w:val="both"/>
        <w:rPr>
          <w:sz w:val="28"/>
          <w:szCs w:val="28"/>
        </w:rPr>
      </w:pPr>
      <w:r w:rsidRPr="00A94E5C">
        <w:rPr>
          <w:sz w:val="28"/>
          <w:szCs w:val="28"/>
          <w:u w:val="single"/>
        </w:rPr>
        <w:t>Самоанализ</w:t>
      </w:r>
      <w:r w:rsidRPr="00A94E5C">
        <w:rPr>
          <w:sz w:val="28"/>
          <w:szCs w:val="28"/>
        </w:rPr>
        <w:t xml:space="preserve"> урока дает возможность:</w:t>
      </w:r>
    </w:p>
    <w:p w:rsidR="00AC498D" w:rsidRPr="00A94E5C" w:rsidRDefault="00AC498D" w:rsidP="00AC498D">
      <w:pPr>
        <w:numPr>
          <w:ilvl w:val="0"/>
          <w:numId w:val="17"/>
        </w:numPr>
        <w:jc w:val="both"/>
        <w:rPr>
          <w:sz w:val="28"/>
          <w:szCs w:val="28"/>
        </w:rPr>
      </w:pPr>
      <w:r w:rsidRPr="00A94E5C">
        <w:rPr>
          <w:sz w:val="28"/>
          <w:szCs w:val="28"/>
        </w:rPr>
        <w:t>правильно формулировать и ставить цели своей деятельности и деятельности учащихся на уроке;</w:t>
      </w:r>
    </w:p>
    <w:p w:rsidR="00AC498D" w:rsidRPr="00A94E5C" w:rsidRDefault="00AC498D" w:rsidP="00AC498D">
      <w:pPr>
        <w:numPr>
          <w:ilvl w:val="0"/>
          <w:numId w:val="17"/>
        </w:numPr>
        <w:jc w:val="both"/>
        <w:rPr>
          <w:sz w:val="28"/>
          <w:szCs w:val="28"/>
        </w:rPr>
      </w:pPr>
      <w:r w:rsidRPr="00A94E5C">
        <w:rPr>
          <w:sz w:val="28"/>
          <w:szCs w:val="28"/>
        </w:rPr>
        <w:t>развивать умения устанавливать связи между условиями своей педагогической деятельности и средствами достижения целей;</w:t>
      </w:r>
    </w:p>
    <w:p w:rsidR="00AC498D" w:rsidRPr="00A94E5C" w:rsidRDefault="00AC498D" w:rsidP="00AC498D">
      <w:pPr>
        <w:numPr>
          <w:ilvl w:val="0"/>
          <w:numId w:val="17"/>
        </w:numPr>
        <w:jc w:val="both"/>
        <w:rPr>
          <w:sz w:val="28"/>
          <w:szCs w:val="28"/>
        </w:rPr>
      </w:pPr>
      <w:r w:rsidRPr="00A94E5C">
        <w:rPr>
          <w:sz w:val="28"/>
          <w:szCs w:val="28"/>
        </w:rPr>
        <w:t>формировать умения четко планировать и предвидеть результаты своего педагогического труда;</w:t>
      </w:r>
    </w:p>
    <w:p w:rsidR="00AC498D" w:rsidRPr="00A94E5C" w:rsidRDefault="00AC498D" w:rsidP="00AC498D">
      <w:pPr>
        <w:numPr>
          <w:ilvl w:val="0"/>
          <w:numId w:val="17"/>
        </w:numPr>
        <w:jc w:val="both"/>
        <w:rPr>
          <w:sz w:val="28"/>
          <w:szCs w:val="28"/>
        </w:rPr>
      </w:pPr>
      <w:r w:rsidRPr="00A94E5C">
        <w:rPr>
          <w:sz w:val="28"/>
          <w:szCs w:val="28"/>
        </w:rPr>
        <w:t>формировать самосознание учителя, когда он начинает видеть связь между способами действий и конечным результатом урока.</w:t>
      </w:r>
    </w:p>
    <w:p w:rsidR="00AC498D" w:rsidRPr="00A94E5C" w:rsidRDefault="00AC498D" w:rsidP="00AC498D">
      <w:pPr>
        <w:jc w:val="both"/>
        <w:rPr>
          <w:i/>
          <w:iCs/>
          <w:sz w:val="28"/>
          <w:szCs w:val="28"/>
          <w:u w:val="single"/>
        </w:rPr>
      </w:pPr>
      <w:r w:rsidRPr="00A94E5C">
        <w:rPr>
          <w:b/>
          <w:sz w:val="28"/>
          <w:szCs w:val="28"/>
        </w:rPr>
        <w:t xml:space="preserve">! </w:t>
      </w:r>
      <w:r w:rsidRPr="00A94E5C">
        <w:rPr>
          <w:i/>
          <w:iCs/>
          <w:sz w:val="28"/>
          <w:szCs w:val="28"/>
          <w:u w:val="single"/>
        </w:rPr>
        <w:t>От  умения грамотно проводить самоанализ урока зависит педагогическое мастерство учителя.</w:t>
      </w:r>
    </w:p>
    <w:p w:rsidR="00AC498D" w:rsidRPr="00574766" w:rsidRDefault="00AC498D" w:rsidP="00AC498D">
      <w:pPr>
        <w:pStyle w:val="1"/>
        <w:rPr>
          <w:szCs w:val="28"/>
        </w:rPr>
      </w:pPr>
      <w:r w:rsidRPr="00574766">
        <w:rPr>
          <w:szCs w:val="28"/>
        </w:rPr>
        <w:t>План самоанализа урока</w:t>
      </w:r>
    </w:p>
    <w:p w:rsidR="00AC498D" w:rsidRPr="00A94E5C" w:rsidRDefault="00AC498D" w:rsidP="00AC498D">
      <w:pPr>
        <w:numPr>
          <w:ilvl w:val="0"/>
          <w:numId w:val="18"/>
        </w:numPr>
        <w:jc w:val="both"/>
        <w:rPr>
          <w:sz w:val="28"/>
          <w:szCs w:val="28"/>
        </w:rPr>
      </w:pPr>
      <w:r w:rsidRPr="00A94E5C">
        <w:rPr>
          <w:sz w:val="28"/>
          <w:szCs w:val="28"/>
        </w:rPr>
        <w:t>Характеристика класса:</w:t>
      </w:r>
    </w:p>
    <w:p w:rsidR="00AC498D" w:rsidRPr="00A94E5C" w:rsidRDefault="00AC498D" w:rsidP="00AC498D">
      <w:pPr>
        <w:numPr>
          <w:ilvl w:val="0"/>
          <w:numId w:val="17"/>
        </w:numPr>
        <w:jc w:val="both"/>
        <w:rPr>
          <w:sz w:val="28"/>
          <w:szCs w:val="28"/>
        </w:rPr>
      </w:pPr>
      <w:r w:rsidRPr="00A94E5C">
        <w:rPr>
          <w:sz w:val="28"/>
          <w:szCs w:val="28"/>
        </w:rPr>
        <w:t>межличностные отношения;</w:t>
      </w:r>
    </w:p>
    <w:p w:rsidR="00AC498D" w:rsidRPr="00A94E5C" w:rsidRDefault="00AC498D" w:rsidP="00AC498D">
      <w:pPr>
        <w:numPr>
          <w:ilvl w:val="0"/>
          <w:numId w:val="17"/>
        </w:numPr>
        <w:jc w:val="both"/>
        <w:rPr>
          <w:sz w:val="28"/>
          <w:szCs w:val="28"/>
        </w:rPr>
      </w:pPr>
      <w:r w:rsidRPr="00A94E5C">
        <w:rPr>
          <w:sz w:val="28"/>
          <w:szCs w:val="28"/>
        </w:rPr>
        <w:t>недостатки биологического и психического развития;</w:t>
      </w:r>
    </w:p>
    <w:p w:rsidR="00AC498D" w:rsidRPr="00A94E5C" w:rsidRDefault="00AC498D" w:rsidP="00AC498D">
      <w:pPr>
        <w:numPr>
          <w:ilvl w:val="0"/>
          <w:numId w:val="17"/>
        </w:numPr>
        <w:jc w:val="both"/>
        <w:rPr>
          <w:sz w:val="28"/>
          <w:szCs w:val="28"/>
        </w:rPr>
      </w:pPr>
      <w:r w:rsidRPr="00A94E5C">
        <w:rPr>
          <w:sz w:val="28"/>
          <w:szCs w:val="28"/>
        </w:rPr>
        <w:t>недостатки подготовленности класса.</w:t>
      </w:r>
    </w:p>
    <w:p w:rsidR="00AC498D" w:rsidRPr="00A94E5C" w:rsidRDefault="00AC498D" w:rsidP="00AC498D">
      <w:pPr>
        <w:numPr>
          <w:ilvl w:val="0"/>
          <w:numId w:val="18"/>
        </w:numPr>
        <w:jc w:val="both"/>
        <w:rPr>
          <w:sz w:val="28"/>
          <w:szCs w:val="28"/>
        </w:rPr>
      </w:pPr>
      <w:r w:rsidRPr="00A94E5C">
        <w:rPr>
          <w:sz w:val="28"/>
          <w:szCs w:val="28"/>
        </w:rPr>
        <w:t>Место урока в изучаемой теме:</w:t>
      </w:r>
    </w:p>
    <w:p w:rsidR="00AC498D" w:rsidRPr="00A94E5C" w:rsidRDefault="00AC498D" w:rsidP="00AC498D">
      <w:pPr>
        <w:numPr>
          <w:ilvl w:val="0"/>
          <w:numId w:val="17"/>
        </w:numPr>
        <w:jc w:val="both"/>
        <w:rPr>
          <w:sz w:val="28"/>
          <w:szCs w:val="28"/>
        </w:rPr>
      </w:pPr>
      <w:r w:rsidRPr="00A94E5C">
        <w:rPr>
          <w:sz w:val="28"/>
          <w:szCs w:val="28"/>
        </w:rPr>
        <w:t>характер связи урока с предыдущим и последующим уроками.</w:t>
      </w:r>
    </w:p>
    <w:p w:rsidR="00AC498D" w:rsidRPr="00A94E5C" w:rsidRDefault="00AC498D" w:rsidP="00AC498D">
      <w:pPr>
        <w:numPr>
          <w:ilvl w:val="0"/>
          <w:numId w:val="18"/>
        </w:numPr>
        <w:jc w:val="both"/>
        <w:rPr>
          <w:sz w:val="28"/>
          <w:szCs w:val="28"/>
        </w:rPr>
      </w:pPr>
      <w:r w:rsidRPr="00A94E5C">
        <w:rPr>
          <w:sz w:val="28"/>
          <w:szCs w:val="28"/>
        </w:rPr>
        <w:t>Характеристика триединой цели урока:</w:t>
      </w:r>
    </w:p>
    <w:p w:rsidR="00AC498D" w:rsidRPr="00A94E5C" w:rsidRDefault="00AC498D" w:rsidP="00AC498D">
      <w:pPr>
        <w:numPr>
          <w:ilvl w:val="0"/>
          <w:numId w:val="17"/>
        </w:numPr>
        <w:jc w:val="both"/>
        <w:rPr>
          <w:sz w:val="28"/>
          <w:szCs w:val="28"/>
        </w:rPr>
      </w:pPr>
      <w:r w:rsidRPr="00A94E5C">
        <w:rPr>
          <w:sz w:val="28"/>
          <w:szCs w:val="28"/>
        </w:rPr>
        <w:t>чего добиться в знаниях, умениях и навыках на уроке;</w:t>
      </w:r>
    </w:p>
    <w:p w:rsidR="00AC498D" w:rsidRPr="00A94E5C" w:rsidRDefault="00AC498D" w:rsidP="00AC498D">
      <w:pPr>
        <w:numPr>
          <w:ilvl w:val="0"/>
          <w:numId w:val="17"/>
        </w:numPr>
        <w:jc w:val="both"/>
        <w:rPr>
          <w:sz w:val="28"/>
          <w:szCs w:val="28"/>
        </w:rPr>
      </w:pPr>
      <w:r w:rsidRPr="00A94E5C">
        <w:rPr>
          <w:sz w:val="28"/>
          <w:szCs w:val="28"/>
        </w:rPr>
        <w:t>какое воспитательное воздействие оказать на учащихся;</w:t>
      </w:r>
    </w:p>
    <w:p w:rsidR="00AC498D" w:rsidRPr="00A94E5C" w:rsidRDefault="00AC498D" w:rsidP="00AC498D">
      <w:pPr>
        <w:numPr>
          <w:ilvl w:val="0"/>
          <w:numId w:val="17"/>
        </w:numPr>
        <w:jc w:val="both"/>
        <w:rPr>
          <w:sz w:val="28"/>
          <w:szCs w:val="28"/>
        </w:rPr>
      </w:pPr>
      <w:r w:rsidRPr="00A94E5C">
        <w:rPr>
          <w:sz w:val="28"/>
          <w:szCs w:val="28"/>
        </w:rPr>
        <w:t>какие качества начать и продолжить развивать у учащихся.</w:t>
      </w:r>
    </w:p>
    <w:p w:rsidR="00AC498D" w:rsidRPr="00A94E5C" w:rsidRDefault="00AC498D" w:rsidP="00AC498D">
      <w:pPr>
        <w:numPr>
          <w:ilvl w:val="0"/>
          <w:numId w:val="18"/>
        </w:numPr>
        <w:jc w:val="both"/>
        <w:rPr>
          <w:sz w:val="28"/>
          <w:szCs w:val="28"/>
        </w:rPr>
      </w:pPr>
      <w:r w:rsidRPr="00A94E5C">
        <w:rPr>
          <w:sz w:val="28"/>
          <w:szCs w:val="28"/>
        </w:rPr>
        <w:t>Характеристика плана урока:</w:t>
      </w:r>
    </w:p>
    <w:p w:rsidR="00AC498D" w:rsidRPr="00A94E5C" w:rsidRDefault="00AC498D" w:rsidP="00AC498D">
      <w:pPr>
        <w:numPr>
          <w:ilvl w:val="0"/>
          <w:numId w:val="17"/>
        </w:numPr>
        <w:jc w:val="both"/>
        <w:rPr>
          <w:sz w:val="28"/>
          <w:szCs w:val="28"/>
        </w:rPr>
      </w:pPr>
      <w:r w:rsidRPr="00A94E5C">
        <w:rPr>
          <w:sz w:val="28"/>
          <w:szCs w:val="28"/>
        </w:rPr>
        <w:t>содержание учебного материала;</w:t>
      </w:r>
    </w:p>
    <w:p w:rsidR="00AC498D" w:rsidRPr="00A94E5C" w:rsidRDefault="00AC498D" w:rsidP="00AC498D">
      <w:pPr>
        <w:numPr>
          <w:ilvl w:val="0"/>
          <w:numId w:val="17"/>
        </w:numPr>
        <w:jc w:val="both"/>
        <w:rPr>
          <w:sz w:val="28"/>
          <w:szCs w:val="28"/>
        </w:rPr>
      </w:pPr>
      <w:r w:rsidRPr="00A94E5C">
        <w:rPr>
          <w:sz w:val="28"/>
          <w:szCs w:val="28"/>
        </w:rPr>
        <w:lastRenderedPageBreak/>
        <w:t>методы обучения;</w:t>
      </w:r>
    </w:p>
    <w:p w:rsidR="00AC498D" w:rsidRPr="00A94E5C" w:rsidRDefault="00AC498D" w:rsidP="00AC498D">
      <w:pPr>
        <w:numPr>
          <w:ilvl w:val="0"/>
          <w:numId w:val="17"/>
        </w:numPr>
        <w:jc w:val="both"/>
        <w:rPr>
          <w:sz w:val="28"/>
          <w:szCs w:val="28"/>
        </w:rPr>
      </w:pPr>
      <w:r w:rsidRPr="00A94E5C">
        <w:rPr>
          <w:sz w:val="28"/>
          <w:szCs w:val="28"/>
        </w:rPr>
        <w:t>формы организации познавательной деятельности.</w:t>
      </w:r>
    </w:p>
    <w:p w:rsidR="00AC498D" w:rsidRPr="00A94E5C" w:rsidRDefault="00AC498D" w:rsidP="00AC498D">
      <w:pPr>
        <w:numPr>
          <w:ilvl w:val="0"/>
          <w:numId w:val="18"/>
        </w:numPr>
        <w:jc w:val="both"/>
        <w:rPr>
          <w:sz w:val="28"/>
          <w:szCs w:val="28"/>
        </w:rPr>
      </w:pPr>
      <w:r w:rsidRPr="00A94E5C">
        <w:rPr>
          <w:sz w:val="28"/>
          <w:szCs w:val="28"/>
        </w:rPr>
        <w:t>Как был построен урок в соответствии с планом:</w:t>
      </w:r>
    </w:p>
    <w:p w:rsidR="00AC498D" w:rsidRPr="00A94E5C" w:rsidRDefault="00AC498D" w:rsidP="00AC498D">
      <w:pPr>
        <w:numPr>
          <w:ilvl w:val="0"/>
          <w:numId w:val="17"/>
        </w:numPr>
        <w:jc w:val="both"/>
        <w:rPr>
          <w:sz w:val="28"/>
          <w:szCs w:val="28"/>
        </w:rPr>
      </w:pPr>
      <w:r w:rsidRPr="00A94E5C">
        <w:rPr>
          <w:sz w:val="28"/>
          <w:szCs w:val="28"/>
        </w:rPr>
        <w:t>разбор этапов урока, т.е. как используемые учебно-воспитательные элементы повлияли на ход урока (положительно, отрицательно), на получение конечного результата.</w:t>
      </w:r>
    </w:p>
    <w:p w:rsidR="00AC498D" w:rsidRPr="00A94E5C" w:rsidRDefault="00AC498D" w:rsidP="00AC498D">
      <w:pPr>
        <w:numPr>
          <w:ilvl w:val="0"/>
          <w:numId w:val="18"/>
        </w:numPr>
        <w:jc w:val="both"/>
        <w:rPr>
          <w:sz w:val="28"/>
          <w:szCs w:val="28"/>
        </w:rPr>
      </w:pPr>
      <w:r w:rsidRPr="00A94E5C">
        <w:rPr>
          <w:sz w:val="28"/>
          <w:szCs w:val="28"/>
        </w:rPr>
        <w:t>Структурный аспект самоанализа урока:</w:t>
      </w:r>
    </w:p>
    <w:p w:rsidR="00AC498D" w:rsidRPr="00A94E5C" w:rsidRDefault="00AC498D" w:rsidP="00AC498D">
      <w:pPr>
        <w:numPr>
          <w:ilvl w:val="0"/>
          <w:numId w:val="17"/>
        </w:numPr>
        <w:jc w:val="both"/>
        <w:rPr>
          <w:sz w:val="28"/>
          <w:szCs w:val="28"/>
        </w:rPr>
      </w:pPr>
      <w:r w:rsidRPr="00A94E5C">
        <w:rPr>
          <w:sz w:val="28"/>
          <w:szCs w:val="28"/>
        </w:rPr>
        <w:t>анализ каждого элемента урока;</w:t>
      </w:r>
    </w:p>
    <w:p w:rsidR="00AC498D" w:rsidRPr="00A94E5C" w:rsidRDefault="00AC498D" w:rsidP="00AC498D">
      <w:pPr>
        <w:numPr>
          <w:ilvl w:val="0"/>
          <w:numId w:val="17"/>
        </w:numPr>
        <w:jc w:val="both"/>
        <w:rPr>
          <w:sz w:val="28"/>
          <w:szCs w:val="28"/>
        </w:rPr>
      </w:pPr>
      <w:r w:rsidRPr="00A94E5C">
        <w:rPr>
          <w:sz w:val="28"/>
          <w:szCs w:val="28"/>
        </w:rPr>
        <w:t>его вклад в достижение конечного результата;</w:t>
      </w:r>
    </w:p>
    <w:p w:rsidR="00AC498D" w:rsidRPr="00A94E5C" w:rsidRDefault="00AC498D" w:rsidP="00AC498D">
      <w:pPr>
        <w:numPr>
          <w:ilvl w:val="0"/>
          <w:numId w:val="17"/>
        </w:numPr>
        <w:jc w:val="both"/>
        <w:rPr>
          <w:sz w:val="28"/>
          <w:szCs w:val="28"/>
        </w:rPr>
      </w:pPr>
      <w:r w:rsidRPr="00A94E5C">
        <w:rPr>
          <w:sz w:val="28"/>
          <w:szCs w:val="28"/>
        </w:rPr>
        <w:t>доказательства оптимального выбора каждого элемента урока.</w:t>
      </w:r>
    </w:p>
    <w:p w:rsidR="00AC498D" w:rsidRPr="00A94E5C" w:rsidRDefault="00AC498D" w:rsidP="00AC498D">
      <w:pPr>
        <w:numPr>
          <w:ilvl w:val="0"/>
          <w:numId w:val="18"/>
        </w:numPr>
        <w:jc w:val="both"/>
        <w:rPr>
          <w:sz w:val="28"/>
          <w:szCs w:val="28"/>
        </w:rPr>
      </w:pPr>
      <w:r w:rsidRPr="00A94E5C">
        <w:rPr>
          <w:sz w:val="28"/>
          <w:szCs w:val="28"/>
        </w:rPr>
        <w:t>Функциональный аспект:</w:t>
      </w:r>
    </w:p>
    <w:p w:rsidR="00AC498D" w:rsidRPr="00A94E5C" w:rsidRDefault="00AC498D" w:rsidP="00AC498D">
      <w:pPr>
        <w:numPr>
          <w:ilvl w:val="0"/>
          <w:numId w:val="17"/>
        </w:numPr>
        <w:jc w:val="both"/>
        <w:rPr>
          <w:sz w:val="28"/>
          <w:szCs w:val="28"/>
        </w:rPr>
      </w:pPr>
      <w:r w:rsidRPr="00A94E5C">
        <w:rPr>
          <w:sz w:val="28"/>
          <w:szCs w:val="28"/>
        </w:rPr>
        <w:t>насколько структура урока соответствовала триединой цели;</w:t>
      </w:r>
    </w:p>
    <w:p w:rsidR="00AC498D" w:rsidRPr="00A94E5C" w:rsidRDefault="00AC498D" w:rsidP="00AC498D">
      <w:pPr>
        <w:numPr>
          <w:ilvl w:val="0"/>
          <w:numId w:val="17"/>
        </w:numPr>
        <w:jc w:val="both"/>
        <w:rPr>
          <w:sz w:val="28"/>
          <w:szCs w:val="28"/>
        </w:rPr>
      </w:pPr>
      <w:r w:rsidRPr="00A94E5C">
        <w:rPr>
          <w:sz w:val="28"/>
          <w:szCs w:val="28"/>
        </w:rPr>
        <w:t>соответствие возможностям класса;</w:t>
      </w:r>
    </w:p>
    <w:p w:rsidR="00AC498D" w:rsidRPr="00A94E5C" w:rsidRDefault="00AC498D" w:rsidP="00AC498D">
      <w:pPr>
        <w:numPr>
          <w:ilvl w:val="0"/>
          <w:numId w:val="17"/>
        </w:numPr>
        <w:jc w:val="both"/>
        <w:rPr>
          <w:sz w:val="28"/>
          <w:szCs w:val="28"/>
        </w:rPr>
      </w:pPr>
      <w:r w:rsidRPr="00A94E5C">
        <w:rPr>
          <w:sz w:val="28"/>
          <w:szCs w:val="28"/>
        </w:rPr>
        <w:t>анализ стиля отношений учителя и учащихся;</w:t>
      </w:r>
    </w:p>
    <w:p w:rsidR="00AC498D" w:rsidRPr="00A94E5C" w:rsidRDefault="00AC498D" w:rsidP="00AC498D">
      <w:pPr>
        <w:numPr>
          <w:ilvl w:val="0"/>
          <w:numId w:val="17"/>
        </w:numPr>
        <w:jc w:val="both"/>
        <w:rPr>
          <w:sz w:val="28"/>
          <w:szCs w:val="28"/>
        </w:rPr>
      </w:pPr>
      <w:r w:rsidRPr="00A94E5C">
        <w:rPr>
          <w:sz w:val="28"/>
          <w:szCs w:val="28"/>
        </w:rPr>
        <w:t>влияние на конечный результат урока.</w:t>
      </w:r>
    </w:p>
    <w:p w:rsidR="00AC498D" w:rsidRPr="00A94E5C" w:rsidRDefault="00AC498D" w:rsidP="00AC498D">
      <w:pPr>
        <w:numPr>
          <w:ilvl w:val="0"/>
          <w:numId w:val="18"/>
        </w:numPr>
        <w:jc w:val="both"/>
        <w:rPr>
          <w:sz w:val="28"/>
          <w:szCs w:val="28"/>
        </w:rPr>
      </w:pPr>
      <w:r w:rsidRPr="00A94E5C">
        <w:rPr>
          <w:sz w:val="28"/>
          <w:szCs w:val="28"/>
        </w:rPr>
        <w:t>Аспект оценки конечного результата урока:</w:t>
      </w:r>
    </w:p>
    <w:p w:rsidR="00AC498D" w:rsidRPr="00A94E5C" w:rsidRDefault="00AC498D" w:rsidP="00AC498D">
      <w:pPr>
        <w:numPr>
          <w:ilvl w:val="0"/>
          <w:numId w:val="17"/>
        </w:numPr>
        <w:jc w:val="both"/>
        <w:rPr>
          <w:sz w:val="28"/>
          <w:szCs w:val="28"/>
        </w:rPr>
      </w:pPr>
      <w:r w:rsidRPr="00A94E5C">
        <w:rPr>
          <w:sz w:val="28"/>
          <w:szCs w:val="28"/>
        </w:rPr>
        <w:t>оценка качества знаний, умений, навыков;</w:t>
      </w:r>
    </w:p>
    <w:p w:rsidR="00AC498D" w:rsidRPr="00A94E5C" w:rsidRDefault="00AC498D" w:rsidP="00AC498D">
      <w:pPr>
        <w:numPr>
          <w:ilvl w:val="0"/>
          <w:numId w:val="17"/>
        </w:numPr>
        <w:jc w:val="both"/>
        <w:rPr>
          <w:sz w:val="28"/>
          <w:szCs w:val="28"/>
        </w:rPr>
      </w:pPr>
      <w:r w:rsidRPr="00A94E5C">
        <w:rPr>
          <w:sz w:val="28"/>
          <w:szCs w:val="28"/>
        </w:rPr>
        <w:t>определение разрыва между триединой целью урока и конечными результатами урока;</w:t>
      </w:r>
    </w:p>
    <w:p w:rsidR="00AC498D" w:rsidRPr="00A94E5C" w:rsidRDefault="00AC498D" w:rsidP="00AC498D">
      <w:pPr>
        <w:numPr>
          <w:ilvl w:val="0"/>
          <w:numId w:val="17"/>
        </w:numPr>
        <w:jc w:val="both"/>
        <w:rPr>
          <w:sz w:val="28"/>
          <w:szCs w:val="28"/>
        </w:rPr>
      </w:pPr>
      <w:r w:rsidRPr="00A94E5C">
        <w:rPr>
          <w:sz w:val="28"/>
          <w:szCs w:val="28"/>
        </w:rPr>
        <w:t>причины разрыва;</w:t>
      </w:r>
    </w:p>
    <w:p w:rsidR="00AC498D" w:rsidRPr="00A94E5C" w:rsidRDefault="00AC498D" w:rsidP="00AC498D">
      <w:pPr>
        <w:numPr>
          <w:ilvl w:val="0"/>
          <w:numId w:val="17"/>
        </w:numPr>
        <w:jc w:val="both"/>
        <w:rPr>
          <w:sz w:val="28"/>
          <w:szCs w:val="28"/>
        </w:rPr>
      </w:pPr>
      <w:r w:rsidRPr="00A94E5C">
        <w:rPr>
          <w:sz w:val="28"/>
          <w:szCs w:val="28"/>
        </w:rPr>
        <w:t>выводы и самооценка.</w:t>
      </w:r>
    </w:p>
    <w:p w:rsidR="00AC498D" w:rsidRPr="0079368A" w:rsidRDefault="00AC498D" w:rsidP="00AC498D">
      <w:pPr>
        <w:pStyle w:val="4"/>
        <w:ind w:firstLine="709"/>
        <w:jc w:val="center"/>
        <w:rPr>
          <w:rFonts w:ascii="Times New Roman" w:hAnsi="Times New Roman"/>
        </w:rPr>
      </w:pPr>
      <w:r w:rsidRPr="0079368A">
        <w:rPr>
          <w:rFonts w:ascii="Times New Roman" w:hAnsi="Times New Roman"/>
        </w:rPr>
        <w:t>Схема самоанализа урока</w:t>
      </w:r>
    </w:p>
    <w:p w:rsidR="00AC498D" w:rsidRPr="0079368A" w:rsidRDefault="00AC498D" w:rsidP="00AC498D">
      <w:pPr>
        <w:numPr>
          <w:ilvl w:val="0"/>
          <w:numId w:val="19"/>
        </w:numPr>
        <w:ind w:firstLine="709"/>
        <w:jc w:val="both"/>
        <w:rPr>
          <w:sz w:val="28"/>
          <w:szCs w:val="28"/>
        </w:rPr>
      </w:pPr>
      <w:r>
        <w:rPr>
          <w:sz w:val="28"/>
          <w:szCs w:val="28"/>
        </w:rPr>
        <w:t>М</w:t>
      </w:r>
      <w:r w:rsidRPr="0079368A">
        <w:rPr>
          <w:sz w:val="28"/>
          <w:szCs w:val="28"/>
        </w:rPr>
        <w:t>есто данно</w:t>
      </w:r>
      <w:r>
        <w:rPr>
          <w:sz w:val="28"/>
          <w:szCs w:val="28"/>
        </w:rPr>
        <w:t>го урока в теме, разделе, курсе.</w:t>
      </w:r>
      <w:r w:rsidRPr="0079368A">
        <w:rPr>
          <w:sz w:val="28"/>
          <w:szCs w:val="28"/>
        </w:rPr>
        <w:t xml:space="preserve"> Связан ли он с </w:t>
      </w:r>
      <w:proofErr w:type="gramStart"/>
      <w:r w:rsidRPr="0079368A">
        <w:rPr>
          <w:sz w:val="28"/>
          <w:szCs w:val="28"/>
        </w:rPr>
        <w:t>предыдущими</w:t>
      </w:r>
      <w:proofErr w:type="gramEnd"/>
      <w:r w:rsidRPr="0079368A">
        <w:rPr>
          <w:sz w:val="28"/>
          <w:szCs w:val="28"/>
        </w:rPr>
        <w:t>, на что в них опирается? Как этот урок работает на последующие уроки? В чем его специфика?</w:t>
      </w:r>
    </w:p>
    <w:p w:rsidR="00AC498D" w:rsidRPr="0079368A" w:rsidRDefault="00AC498D" w:rsidP="00AC498D">
      <w:pPr>
        <w:numPr>
          <w:ilvl w:val="0"/>
          <w:numId w:val="19"/>
        </w:numPr>
        <w:ind w:firstLine="709"/>
        <w:jc w:val="both"/>
        <w:rPr>
          <w:sz w:val="28"/>
          <w:szCs w:val="28"/>
        </w:rPr>
      </w:pPr>
      <w:r>
        <w:rPr>
          <w:sz w:val="28"/>
          <w:szCs w:val="28"/>
        </w:rPr>
        <w:t>Х</w:t>
      </w:r>
      <w:r w:rsidRPr="0079368A">
        <w:rPr>
          <w:sz w:val="28"/>
          <w:szCs w:val="28"/>
        </w:rPr>
        <w:t xml:space="preserve">арактеристика реальных учебных возможностей учащихся </w:t>
      </w:r>
      <w:r>
        <w:rPr>
          <w:sz w:val="28"/>
          <w:szCs w:val="28"/>
        </w:rPr>
        <w:t>данного класса.</w:t>
      </w:r>
      <w:r w:rsidRPr="0079368A">
        <w:rPr>
          <w:sz w:val="28"/>
          <w:szCs w:val="28"/>
        </w:rPr>
        <w:t xml:space="preserve"> Какие особенности учащихся были учтены мною при планировании урока? Опиралась ли на диагностику </w:t>
      </w:r>
      <w:proofErr w:type="spellStart"/>
      <w:r w:rsidRPr="0079368A">
        <w:rPr>
          <w:sz w:val="28"/>
          <w:szCs w:val="28"/>
        </w:rPr>
        <w:t>общеучебных</w:t>
      </w:r>
      <w:proofErr w:type="spellEnd"/>
      <w:r w:rsidRPr="0079368A">
        <w:rPr>
          <w:sz w:val="28"/>
          <w:szCs w:val="28"/>
        </w:rPr>
        <w:t xml:space="preserve"> специальных умений?</w:t>
      </w:r>
    </w:p>
    <w:p w:rsidR="00AC498D" w:rsidRPr="0079368A" w:rsidRDefault="00AC498D" w:rsidP="00AC498D">
      <w:pPr>
        <w:numPr>
          <w:ilvl w:val="0"/>
          <w:numId w:val="19"/>
        </w:numPr>
        <w:ind w:firstLine="709"/>
        <w:jc w:val="both"/>
        <w:rPr>
          <w:sz w:val="28"/>
          <w:szCs w:val="28"/>
        </w:rPr>
      </w:pPr>
      <w:r w:rsidRPr="0079368A">
        <w:rPr>
          <w:sz w:val="28"/>
          <w:szCs w:val="28"/>
        </w:rPr>
        <w:t>Какие задачи я решаю или решила на уроке:</w:t>
      </w:r>
    </w:p>
    <w:p w:rsidR="00AC498D" w:rsidRPr="0079368A" w:rsidRDefault="00AC498D" w:rsidP="00AC498D">
      <w:pPr>
        <w:ind w:left="360" w:firstLine="709"/>
        <w:jc w:val="both"/>
        <w:rPr>
          <w:sz w:val="28"/>
          <w:szCs w:val="28"/>
        </w:rPr>
      </w:pPr>
      <w:r w:rsidRPr="0079368A">
        <w:rPr>
          <w:sz w:val="28"/>
          <w:szCs w:val="28"/>
        </w:rPr>
        <w:t>А) общеобразовательные;</w:t>
      </w:r>
    </w:p>
    <w:p w:rsidR="00AC498D" w:rsidRPr="0079368A" w:rsidRDefault="00AC498D" w:rsidP="00AC498D">
      <w:pPr>
        <w:ind w:left="360" w:firstLine="709"/>
        <w:jc w:val="both"/>
        <w:rPr>
          <w:sz w:val="28"/>
          <w:szCs w:val="28"/>
        </w:rPr>
      </w:pPr>
      <w:r w:rsidRPr="0079368A">
        <w:rPr>
          <w:sz w:val="28"/>
          <w:szCs w:val="28"/>
        </w:rPr>
        <w:t>Б) развивающие (что)?</w:t>
      </w:r>
    </w:p>
    <w:p w:rsidR="00AC498D" w:rsidRPr="0079368A" w:rsidRDefault="00AC498D" w:rsidP="00AC498D">
      <w:pPr>
        <w:ind w:left="360" w:firstLine="709"/>
        <w:jc w:val="both"/>
        <w:rPr>
          <w:sz w:val="28"/>
          <w:szCs w:val="28"/>
        </w:rPr>
      </w:pPr>
      <w:r w:rsidRPr="0079368A">
        <w:rPr>
          <w:sz w:val="28"/>
          <w:szCs w:val="28"/>
        </w:rPr>
        <w:t>Была ли обеспечена их комплектность? Какие задачи были для меня главными, стержневыми, как учла в задачах особенности класса и отдельных групп школьников?</w:t>
      </w:r>
    </w:p>
    <w:p w:rsidR="00AC498D" w:rsidRPr="0079368A" w:rsidRDefault="00AC498D" w:rsidP="00AC498D">
      <w:pPr>
        <w:numPr>
          <w:ilvl w:val="0"/>
          <w:numId w:val="19"/>
        </w:numPr>
        <w:ind w:firstLine="709"/>
        <w:jc w:val="both"/>
        <w:rPr>
          <w:sz w:val="28"/>
          <w:szCs w:val="28"/>
        </w:rPr>
      </w:pPr>
      <w:r w:rsidRPr="0079368A">
        <w:rPr>
          <w:sz w:val="28"/>
          <w:szCs w:val="28"/>
        </w:rPr>
        <w:t>Почему выбранная структура урока была рациональна для решения этих задач? Рационально ли выделено время для опроса изученного нового материала, закрепления, разбора домашнего задания (если урок комбинированный)? Логическая связь между различными этапами урока.</w:t>
      </w:r>
    </w:p>
    <w:p w:rsidR="00AC498D" w:rsidRPr="0079368A" w:rsidRDefault="00AC498D" w:rsidP="00AC498D">
      <w:pPr>
        <w:numPr>
          <w:ilvl w:val="0"/>
          <w:numId w:val="19"/>
        </w:numPr>
        <w:ind w:firstLine="709"/>
        <w:jc w:val="both"/>
        <w:rPr>
          <w:sz w:val="28"/>
          <w:szCs w:val="28"/>
        </w:rPr>
      </w:pPr>
      <w:r w:rsidRPr="0079368A">
        <w:rPr>
          <w:sz w:val="28"/>
          <w:szCs w:val="28"/>
        </w:rPr>
        <w:t>На каком содержании (на каких поня</w:t>
      </w:r>
      <w:r>
        <w:rPr>
          <w:sz w:val="28"/>
          <w:szCs w:val="28"/>
        </w:rPr>
        <w:t xml:space="preserve">тиях, идеях, положениях, фактах) </w:t>
      </w:r>
      <w:r w:rsidRPr="0079368A">
        <w:rPr>
          <w:sz w:val="28"/>
          <w:szCs w:val="28"/>
        </w:rPr>
        <w:t>делается главный акцент на уроке и почему? Выделен ли объект прочного усвоения, т.е. из всего рассказанного выделить главное ясно и четко, чтобы дети не потерялись в объеме второстепенного?</w:t>
      </w:r>
    </w:p>
    <w:p w:rsidR="00AC498D" w:rsidRPr="0079368A" w:rsidRDefault="00AC498D" w:rsidP="00AC498D">
      <w:pPr>
        <w:numPr>
          <w:ilvl w:val="0"/>
          <w:numId w:val="19"/>
        </w:numPr>
        <w:ind w:firstLine="709"/>
        <w:jc w:val="both"/>
        <w:rPr>
          <w:sz w:val="28"/>
          <w:szCs w:val="28"/>
        </w:rPr>
      </w:pPr>
      <w:r w:rsidRPr="0079368A">
        <w:rPr>
          <w:sz w:val="28"/>
          <w:szCs w:val="28"/>
        </w:rPr>
        <w:lastRenderedPageBreak/>
        <w:t>Какое сочетание методов обучения выбрано для раскрытия главного материала? Дайте обоснование выбору методов обучения (обязательно это сделать!).</w:t>
      </w:r>
    </w:p>
    <w:p w:rsidR="00AC498D" w:rsidRPr="0079368A" w:rsidRDefault="00AC498D" w:rsidP="00AC498D">
      <w:pPr>
        <w:numPr>
          <w:ilvl w:val="0"/>
          <w:numId w:val="19"/>
        </w:numPr>
        <w:ind w:firstLine="709"/>
        <w:jc w:val="both"/>
        <w:rPr>
          <w:sz w:val="28"/>
          <w:szCs w:val="28"/>
        </w:rPr>
      </w:pPr>
      <w:r w:rsidRPr="0079368A">
        <w:rPr>
          <w:sz w:val="28"/>
          <w:szCs w:val="28"/>
        </w:rPr>
        <w:t>Какое сочетание форм обучения было выбрано для раскрытия нового материала и почему? Необходим ли дифференцированный подход к учащимся? Что положено в основу дифференциации? Что дифференцировалось? Только объем, или только содержание, или степень помощи, оказанной учащимся</w:t>
      </w:r>
      <w:proofErr w:type="gramStart"/>
      <w:r w:rsidRPr="0079368A">
        <w:rPr>
          <w:sz w:val="28"/>
          <w:szCs w:val="28"/>
        </w:rPr>
        <w:t xml:space="preserve"> ,</w:t>
      </w:r>
      <w:proofErr w:type="gramEnd"/>
      <w:r w:rsidRPr="0079368A">
        <w:rPr>
          <w:sz w:val="28"/>
          <w:szCs w:val="28"/>
        </w:rPr>
        <w:t xml:space="preserve"> или все в совокупности?</w:t>
      </w:r>
    </w:p>
    <w:p w:rsidR="00AC498D" w:rsidRPr="0079368A" w:rsidRDefault="00AC498D" w:rsidP="00AC498D">
      <w:pPr>
        <w:numPr>
          <w:ilvl w:val="0"/>
          <w:numId w:val="19"/>
        </w:numPr>
        <w:ind w:firstLine="709"/>
        <w:jc w:val="both"/>
        <w:rPr>
          <w:sz w:val="28"/>
          <w:szCs w:val="28"/>
        </w:rPr>
      </w:pPr>
      <w:r w:rsidRPr="0079368A">
        <w:rPr>
          <w:sz w:val="28"/>
          <w:szCs w:val="28"/>
        </w:rPr>
        <w:t xml:space="preserve">Как был организован контроль усвоения знаний, умений, навыков учащихся? В каких </w:t>
      </w:r>
      <w:proofErr w:type="gramStart"/>
      <w:r w:rsidRPr="0079368A">
        <w:rPr>
          <w:sz w:val="28"/>
          <w:szCs w:val="28"/>
        </w:rPr>
        <w:t>нормах</w:t>
      </w:r>
      <w:proofErr w:type="gramEnd"/>
      <w:r w:rsidRPr="0079368A">
        <w:rPr>
          <w:sz w:val="28"/>
          <w:szCs w:val="28"/>
        </w:rPr>
        <w:t xml:space="preserve"> и </w:t>
      </w:r>
      <w:proofErr w:type="gramStart"/>
      <w:r w:rsidRPr="0079368A">
        <w:rPr>
          <w:sz w:val="28"/>
          <w:szCs w:val="28"/>
        </w:rPr>
        <w:t>какими</w:t>
      </w:r>
      <w:proofErr w:type="gramEnd"/>
      <w:r w:rsidRPr="0079368A">
        <w:rPr>
          <w:sz w:val="28"/>
          <w:szCs w:val="28"/>
        </w:rPr>
        <w:t xml:space="preserve"> методами он осуществлялся?</w:t>
      </w:r>
    </w:p>
    <w:p w:rsidR="00AC498D" w:rsidRPr="0079368A" w:rsidRDefault="00AC498D" w:rsidP="00AC498D">
      <w:pPr>
        <w:numPr>
          <w:ilvl w:val="0"/>
          <w:numId w:val="19"/>
        </w:numPr>
        <w:ind w:firstLine="709"/>
        <w:jc w:val="both"/>
        <w:rPr>
          <w:sz w:val="28"/>
          <w:szCs w:val="28"/>
        </w:rPr>
      </w:pPr>
      <w:r w:rsidRPr="0079368A">
        <w:rPr>
          <w:sz w:val="28"/>
          <w:szCs w:val="28"/>
        </w:rPr>
        <w:t>Как использовался на уроке учебный кабинет? Целесообразно ли использовать средства обучения?</w:t>
      </w:r>
    </w:p>
    <w:p w:rsidR="00AC498D" w:rsidRPr="0079368A" w:rsidRDefault="00AC498D" w:rsidP="00AC498D">
      <w:pPr>
        <w:numPr>
          <w:ilvl w:val="0"/>
          <w:numId w:val="19"/>
        </w:numPr>
        <w:ind w:firstLine="709"/>
        <w:jc w:val="both"/>
        <w:rPr>
          <w:sz w:val="28"/>
          <w:szCs w:val="28"/>
        </w:rPr>
      </w:pPr>
      <w:r w:rsidRPr="0079368A">
        <w:rPr>
          <w:sz w:val="28"/>
          <w:szCs w:val="28"/>
        </w:rPr>
        <w:t>За счет чего обеспечивалась высокая работоспособность учащихся в течение всего урока?</w:t>
      </w:r>
    </w:p>
    <w:p w:rsidR="00AC498D" w:rsidRPr="0079368A" w:rsidRDefault="00AC498D" w:rsidP="00AC498D">
      <w:pPr>
        <w:numPr>
          <w:ilvl w:val="0"/>
          <w:numId w:val="19"/>
        </w:numPr>
        <w:ind w:firstLine="709"/>
        <w:jc w:val="both"/>
        <w:rPr>
          <w:sz w:val="28"/>
          <w:szCs w:val="28"/>
        </w:rPr>
      </w:pPr>
      <w:r w:rsidRPr="0079368A">
        <w:rPr>
          <w:sz w:val="28"/>
          <w:szCs w:val="28"/>
        </w:rPr>
        <w:t>За счет чего на уроке поддерживалась психологическая атмосфера, в чем конкретно проявилась культура вашего общения с группой, классом? Как учитель поведет себя в критической ситуации? Как было реализовано воспитательное влияние личности преподавателя?</w:t>
      </w:r>
    </w:p>
    <w:p w:rsidR="00AC498D" w:rsidRPr="0079368A" w:rsidRDefault="00AC498D" w:rsidP="00AC498D">
      <w:pPr>
        <w:numPr>
          <w:ilvl w:val="0"/>
          <w:numId w:val="19"/>
        </w:numPr>
        <w:ind w:firstLine="709"/>
        <w:jc w:val="both"/>
        <w:rPr>
          <w:sz w:val="28"/>
          <w:szCs w:val="28"/>
        </w:rPr>
      </w:pPr>
      <w:r w:rsidRPr="0079368A">
        <w:rPr>
          <w:sz w:val="28"/>
          <w:szCs w:val="28"/>
        </w:rPr>
        <w:t>Как и за счет чего обеспечивалась на уроке (и в домашней работе учащимися) рациональное использование времени. Предупреждение перегрузки?</w:t>
      </w:r>
    </w:p>
    <w:p w:rsidR="00AC498D" w:rsidRPr="0079368A" w:rsidRDefault="00AC498D" w:rsidP="00AC498D">
      <w:pPr>
        <w:numPr>
          <w:ilvl w:val="0"/>
          <w:numId w:val="19"/>
        </w:numPr>
        <w:ind w:firstLine="709"/>
        <w:jc w:val="both"/>
        <w:rPr>
          <w:sz w:val="28"/>
          <w:szCs w:val="28"/>
        </w:rPr>
      </w:pPr>
      <w:r w:rsidRPr="0079368A">
        <w:rPr>
          <w:sz w:val="28"/>
          <w:szCs w:val="28"/>
        </w:rPr>
        <w:t>Какие были продуманы иные методические варианты проведения урока?</w:t>
      </w:r>
    </w:p>
    <w:p w:rsidR="00AC498D" w:rsidRPr="0037316D" w:rsidRDefault="00AC498D" w:rsidP="00AC498D">
      <w:pPr>
        <w:shd w:val="clear" w:color="auto" w:fill="FFFFFF"/>
        <w:autoSpaceDE w:val="0"/>
        <w:autoSpaceDN w:val="0"/>
        <w:adjustRightInd w:val="0"/>
        <w:ind w:firstLine="360"/>
        <w:jc w:val="both"/>
        <w:rPr>
          <w:sz w:val="28"/>
          <w:szCs w:val="28"/>
        </w:rPr>
      </w:pPr>
      <w:r w:rsidRPr="0079368A">
        <w:rPr>
          <w:sz w:val="28"/>
          <w:szCs w:val="28"/>
        </w:rPr>
        <w:t>Удалось ли полностью реализовать все поставленные задания? Если не удалось, то почему? Какие? Когда планируем выполнение нереализованных заданий? ___________________________</w:t>
      </w:r>
      <w:r w:rsidRPr="0079368A">
        <w:rPr>
          <w:sz w:val="28"/>
          <w:szCs w:val="28"/>
          <w:lang w:val="en-US"/>
        </w:rPr>
        <w:t>____________</w:t>
      </w:r>
      <w:r>
        <w:rPr>
          <w:sz w:val="28"/>
          <w:szCs w:val="28"/>
        </w:rPr>
        <w:t>___________________</w:t>
      </w:r>
    </w:p>
    <w:p w:rsidR="00A904AD" w:rsidRDefault="00A904AD">
      <w:bookmarkStart w:id="0" w:name="_GoBack"/>
      <w:bookmarkEnd w:id="0"/>
    </w:p>
    <w:sectPr w:rsidR="00A90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DD1"/>
    <w:multiLevelType w:val="hybridMultilevel"/>
    <w:tmpl w:val="1234D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63641"/>
    <w:multiLevelType w:val="hybridMultilevel"/>
    <w:tmpl w:val="1CDCA44E"/>
    <w:lvl w:ilvl="0" w:tplc="FBCED81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16687D"/>
    <w:multiLevelType w:val="hybridMultilevel"/>
    <w:tmpl w:val="EBD60700"/>
    <w:lvl w:ilvl="0" w:tplc="16807070">
      <w:start w:val="1"/>
      <w:numFmt w:val="decimal"/>
      <w:lvlText w:val="%1."/>
      <w:lvlJc w:val="left"/>
      <w:pPr>
        <w:tabs>
          <w:tab w:val="num" w:pos="927"/>
        </w:tabs>
        <w:ind w:left="927" w:hanging="360"/>
      </w:pPr>
      <w:rPr>
        <w:rFonts w:hint="default"/>
      </w:rPr>
    </w:lvl>
    <w:lvl w:ilvl="1" w:tplc="D682C244">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87E5456"/>
    <w:multiLevelType w:val="hybridMultilevel"/>
    <w:tmpl w:val="CD96964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A9A464D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576951"/>
    <w:multiLevelType w:val="singleLevel"/>
    <w:tmpl w:val="0419000F"/>
    <w:lvl w:ilvl="0">
      <w:start w:val="1"/>
      <w:numFmt w:val="decimal"/>
      <w:lvlText w:val="%1."/>
      <w:lvlJc w:val="left"/>
      <w:pPr>
        <w:tabs>
          <w:tab w:val="num" w:pos="360"/>
        </w:tabs>
        <w:ind w:left="360" w:hanging="360"/>
      </w:pPr>
    </w:lvl>
  </w:abstractNum>
  <w:abstractNum w:abstractNumId="5">
    <w:nsid w:val="238E2F94"/>
    <w:multiLevelType w:val="singleLevel"/>
    <w:tmpl w:val="77E063D0"/>
    <w:lvl w:ilvl="0">
      <w:numFmt w:val="bullet"/>
      <w:lvlText w:val="-"/>
      <w:lvlJc w:val="left"/>
      <w:pPr>
        <w:tabs>
          <w:tab w:val="num" w:pos="360"/>
        </w:tabs>
        <w:ind w:left="360" w:hanging="360"/>
      </w:pPr>
      <w:rPr>
        <w:rFonts w:hint="default"/>
      </w:rPr>
    </w:lvl>
  </w:abstractNum>
  <w:abstractNum w:abstractNumId="6">
    <w:nsid w:val="2468567C"/>
    <w:multiLevelType w:val="hybridMultilevel"/>
    <w:tmpl w:val="3B56A142"/>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5D1BFF"/>
    <w:multiLevelType w:val="hybridMultilevel"/>
    <w:tmpl w:val="5556251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252825"/>
    <w:multiLevelType w:val="hybridMultilevel"/>
    <w:tmpl w:val="832476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28A6D0D"/>
    <w:multiLevelType w:val="hybridMultilevel"/>
    <w:tmpl w:val="B4A489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B26334E"/>
    <w:multiLevelType w:val="hybridMultilevel"/>
    <w:tmpl w:val="E1C025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5AD1EC0"/>
    <w:multiLevelType w:val="hybridMultilevel"/>
    <w:tmpl w:val="14BAA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D9572F"/>
    <w:multiLevelType w:val="hybridMultilevel"/>
    <w:tmpl w:val="E03E6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180BB2"/>
    <w:multiLevelType w:val="hybridMultilevel"/>
    <w:tmpl w:val="AFCE0E0A"/>
    <w:lvl w:ilvl="0" w:tplc="0419000F">
      <w:start w:val="4"/>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216244"/>
    <w:multiLevelType w:val="hybridMultilevel"/>
    <w:tmpl w:val="4F000F30"/>
    <w:lvl w:ilvl="0" w:tplc="F1D40DFE">
      <w:start w:val="1"/>
      <w:numFmt w:val="bullet"/>
      <w:lvlText w:val=""/>
      <w:lvlJc w:val="left"/>
      <w:pPr>
        <w:tabs>
          <w:tab w:val="num" w:pos="1489"/>
        </w:tabs>
        <w:ind w:left="148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424D05"/>
    <w:multiLevelType w:val="hybridMultilevel"/>
    <w:tmpl w:val="171E6318"/>
    <w:lvl w:ilvl="0" w:tplc="EF0C36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5E30275"/>
    <w:multiLevelType w:val="hybridMultilevel"/>
    <w:tmpl w:val="F6C0C7B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130B2E"/>
    <w:multiLevelType w:val="hybridMultilevel"/>
    <w:tmpl w:val="374EF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7C15C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
  </w:num>
  <w:num w:numId="3">
    <w:abstractNumId w:val="0"/>
  </w:num>
  <w:num w:numId="4">
    <w:abstractNumId w:val="6"/>
  </w:num>
  <w:num w:numId="5">
    <w:abstractNumId w:val="3"/>
  </w:num>
  <w:num w:numId="6">
    <w:abstractNumId w:val="15"/>
  </w:num>
  <w:num w:numId="7">
    <w:abstractNumId w:val="11"/>
  </w:num>
  <w:num w:numId="8">
    <w:abstractNumId w:val="13"/>
  </w:num>
  <w:num w:numId="9">
    <w:abstractNumId w:val="12"/>
  </w:num>
  <w:num w:numId="10">
    <w:abstractNumId w:val="10"/>
  </w:num>
  <w:num w:numId="11">
    <w:abstractNumId w:val="9"/>
  </w:num>
  <w:num w:numId="12">
    <w:abstractNumId w:val="2"/>
  </w:num>
  <w:num w:numId="13">
    <w:abstractNumId w:val="8"/>
  </w:num>
  <w:num w:numId="14">
    <w:abstractNumId w:val="16"/>
  </w:num>
  <w:num w:numId="15">
    <w:abstractNumId w:val="7"/>
  </w:num>
  <w:num w:numId="16">
    <w:abstractNumId w:val="14"/>
  </w:num>
  <w:num w:numId="17">
    <w:abstractNumId w:val="5"/>
  </w:num>
  <w:num w:numId="18">
    <w:abstractNumId w:val="18"/>
  </w:num>
  <w:num w:numId="1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8D"/>
    <w:rsid w:val="00A904AD"/>
    <w:rsid w:val="00AC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498D"/>
    <w:pPr>
      <w:keepNext/>
      <w:spacing w:line="360" w:lineRule="auto"/>
      <w:jc w:val="center"/>
      <w:outlineLvl w:val="0"/>
    </w:pPr>
    <w:rPr>
      <w:sz w:val="28"/>
      <w:szCs w:val="20"/>
      <w:lang w:val="x-none" w:eastAsia="x-none"/>
    </w:rPr>
  </w:style>
  <w:style w:type="paragraph" w:styleId="4">
    <w:name w:val="heading 4"/>
    <w:basedOn w:val="a"/>
    <w:next w:val="a"/>
    <w:link w:val="40"/>
    <w:qFormat/>
    <w:rsid w:val="00AC498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98D"/>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AC498D"/>
    <w:rPr>
      <w:rFonts w:ascii="Calibri" w:eastAsia="Times New Roman" w:hAnsi="Calibri" w:cs="Times New Roman"/>
      <w:b/>
      <w:bCs/>
      <w:sz w:val="28"/>
      <w:szCs w:val="28"/>
      <w:lang w:eastAsia="ru-RU"/>
    </w:rPr>
  </w:style>
  <w:style w:type="character" w:customStyle="1" w:styleId="FontStyle19">
    <w:name w:val="Font Style19"/>
    <w:rsid w:val="00AC498D"/>
    <w:rPr>
      <w:rFonts w:ascii="Arial" w:hAnsi="Arial" w:cs="Arial"/>
      <w:sz w:val="16"/>
      <w:szCs w:val="16"/>
    </w:rPr>
  </w:style>
  <w:style w:type="paragraph" w:customStyle="1" w:styleId="Style5">
    <w:name w:val="Style5"/>
    <w:basedOn w:val="a"/>
    <w:rsid w:val="00AC498D"/>
    <w:pPr>
      <w:widowControl w:val="0"/>
      <w:autoSpaceDE w:val="0"/>
      <w:autoSpaceDN w:val="0"/>
      <w:adjustRightInd w:val="0"/>
    </w:pPr>
    <w:rPr>
      <w:rFonts w:eastAsia="Calibri"/>
    </w:rPr>
  </w:style>
  <w:style w:type="paragraph" w:styleId="a3">
    <w:name w:val="Title"/>
    <w:basedOn w:val="a"/>
    <w:link w:val="a4"/>
    <w:qFormat/>
    <w:rsid w:val="00AC498D"/>
    <w:pPr>
      <w:jc w:val="center"/>
    </w:pPr>
    <w:rPr>
      <w:b/>
      <w:sz w:val="32"/>
      <w:szCs w:val="20"/>
    </w:rPr>
  </w:style>
  <w:style w:type="character" w:customStyle="1" w:styleId="a4">
    <w:name w:val="Название Знак"/>
    <w:basedOn w:val="a0"/>
    <w:link w:val="a3"/>
    <w:rsid w:val="00AC498D"/>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498D"/>
    <w:pPr>
      <w:keepNext/>
      <w:spacing w:line="360" w:lineRule="auto"/>
      <w:jc w:val="center"/>
      <w:outlineLvl w:val="0"/>
    </w:pPr>
    <w:rPr>
      <w:sz w:val="28"/>
      <w:szCs w:val="20"/>
      <w:lang w:val="x-none" w:eastAsia="x-none"/>
    </w:rPr>
  </w:style>
  <w:style w:type="paragraph" w:styleId="4">
    <w:name w:val="heading 4"/>
    <w:basedOn w:val="a"/>
    <w:next w:val="a"/>
    <w:link w:val="40"/>
    <w:qFormat/>
    <w:rsid w:val="00AC498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98D"/>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AC498D"/>
    <w:rPr>
      <w:rFonts w:ascii="Calibri" w:eastAsia="Times New Roman" w:hAnsi="Calibri" w:cs="Times New Roman"/>
      <w:b/>
      <w:bCs/>
      <w:sz w:val="28"/>
      <w:szCs w:val="28"/>
      <w:lang w:eastAsia="ru-RU"/>
    </w:rPr>
  </w:style>
  <w:style w:type="character" w:customStyle="1" w:styleId="FontStyle19">
    <w:name w:val="Font Style19"/>
    <w:rsid w:val="00AC498D"/>
    <w:rPr>
      <w:rFonts w:ascii="Arial" w:hAnsi="Arial" w:cs="Arial"/>
      <w:sz w:val="16"/>
      <w:szCs w:val="16"/>
    </w:rPr>
  </w:style>
  <w:style w:type="paragraph" w:customStyle="1" w:styleId="Style5">
    <w:name w:val="Style5"/>
    <w:basedOn w:val="a"/>
    <w:rsid w:val="00AC498D"/>
    <w:pPr>
      <w:widowControl w:val="0"/>
      <w:autoSpaceDE w:val="0"/>
      <w:autoSpaceDN w:val="0"/>
      <w:adjustRightInd w:val="0"/>
    </w:pPr>
    <w:rPr>
      <w:rFonts w:eastAsia="Calibri"/>
    </w:rPr>
  </w:style>
  <w:style w:type="paragraph" w:styleId="a3">
    <w:name w:val="Title"/>
    <w:basedOn w:val="a"/>
    <w:link w:val="a4"/>
    <w:qFormat/>
    <w:rsid w:val="00AC498D"/>
    <w:pPr>
      <w:jc w:val="center"/>
    </w:pPr>
    <w:rPr>
      <w:b/>
      <w:sz w:val="32"/>
      <w:szCs w:val="20"/>
    </w:rPr>
  </w:style>
  <w:style w:type="character" w:customStyle="1" w:styleId="a4">
    <w:name w:val="Название Знак"/>
    <w:basedOn w:val="a0"/>
    <w:link w:val="a3"/>
    <w:rsid w:val="00AC498D"/>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4433</Words>
  <Characters>25270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2013-11-10T17:10:00Z</dcterms:created>
  <dcterms:modified xsi:type="dcterms:W3CDTF">2013-11-10T17:11:00Z</dcterms:modified>
</cp:coreProperties>
</file>