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A6" w:rsidRPr="00263CC0" w:rsidRDefault="00263CC0" w:rsidP="00263CC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3CC0">
        <w:rPr>
          <w:rFonts w:ascii="Times New Roman" w:hAnsi="Times New Roman" w:cs="Times New Roman"/>
          <w:b/>
          <w:i/>
          <w:sz w:val="36"/>
          <w:szCs w:val="36"/>
        </w:rPr>
        <w:t>Памятка учителю по мотивированию познавательной активности учащихся на уроке</w:t>
      </w:r>
    </w:p>
    <w:p w:rsidR="00263CC0" w:rsidRPr="00263CC0" w:rsidRDefault="00263CC0" w:rsidP="00263CC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3CC0">
        <w:rPr>
          <w:rFonts w:ascii="Times New Roman" w:hAnsi="Times New Roman" w:cs="Times New Roman"/>
          <w:b/>
          <w:i/>
          <w:sz w:val="36"/>
          <w:szCs w:val="36"/>
        </w:rPr>
        <w:t>Учителю необходимо: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>поддерживать доброжелательный стиль общения между всеми участниками педагогического процесса;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>ободрять учащихся при возникновении у них трудностей;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>поддерживать положительную обратную связь;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 xml:space="preserve"> заботиться о разнообразии методов преподавания учебного материала;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 xml:space="preserve"> приучать учащихся к напряженному  познавательному труду, развивать их настойчивость, силу воли, целеустремленность;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>поощрять выполнение заданий повышенной сложности;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 xml:space="preserve">учить </w:t>
      </w:r>
      <w:proofErr w:type="gramStart"/>
      <w:r w:rsidRPr="00263CC0">
        <w:rPr>
          <w:rFonts w:ascii="Times New Roman" w:hAnsi="Times New Roman" w:cs="Times New Roman"/>
          <w:sz w:val="36"/>
          <w:szCs w:val="36"/>
        </w:rPr>
        <w:t>четко</w:t>
      </w:r>
      <w:proofErr w:type="gramEnd"/>
      <w:r w:rsidRPr="00263CC0">
        <w:rPr>
          <w:rFonts w:ascii="Times New Roman" w:hAnsi="Times New Roman" w:cs="Times New Roman"/>
          <w:sz w:val="36"/>
          <w:szCs w:val="36"/>
        </w:rPr>
        <w:t xml:space="preserve"> определять цели, задачи, формы отчетности, критерии оценки;</w:t>
      </w:r>
    </w:p>
    <w:p w:rsidR="00263CC0" w:rsidRP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>формировать чувство долга, ответственности;</w:t>
      </w:r>
    </w:p>
    <w:p w:rsidR="00263CC0" w:rsidRDefault="00263CC0" w:rsidP="00263C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63CC0">
        <w:rPr>
          <w:rFonts w:ascii="Times New Roman" w:hAnsi="Times New Roman" w:cs="Times New Roman"/>
          <w:sz w:val="36"/>
          <w:szCs w:val="36"/>
        </w:rPr>
        <w:t xml:space="preserve">учить предъявлять </w:t>
      </w:r>
      <w:proofErr w:type="gramStart"/>
      <w:r w:rsidRPr="00263CC0">
        <w:rPr>
          <w:rFonts w:ascii="Times New Roman" w:hAnsi="Times New Roman" w:cs="Times New Roman"/>
          <w:sz w:val="36"/>
          <w:szCs w:val="36"/>
        </w:rPr>
        <w:t>требования</w:t>
      </w:r>
      <w:proofErr w:type="gramEnd"/>
      <w:r w:rsidRPr="00263CC0">
        <w:rPr>
          <w:rFonts w:ascii="Times New Roman" w:hAnsi="Times New Roman" w:cs="Times New Roman"/>
          <w:sz w:val="36"/>
          <w:szCs w:val="36"/>
        </w:rPr>
        <w:t xml:space="preserve"> прежде всего к себе.</w:t>
      </w:r>
    </w:p>
    <w:p w:rsidR="00263CC0" w:rsidRPr="00263CC0" w:rsidRDefault="00263CC0" w:rsidP="00263CC0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263CC0">
        <w:rPr>
          <w:rFonts w:ascii="Times New Roman" w:hAnsi="Times New Roman" w:cs="Times New Roman"/>
          <w:sz w:val="144"/>
          <w:szCs w:val="144"/>
        </w:rPr>
        <w:sym w:font="Wingdings" w:char="F03F"/>
      </w:r>
    </w:p>
    <w:sectPr w:rsidR="00263CC0" w:rsidRPr="00263CC0" w:rsidSect="005D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4A02"/>
    <w:multiLevelType w:val="hybridMultilevel"/>
    <w:tmpl w:val="CABC4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CC0"/>
    <w:rsid w:val="00263CC0"/>
    <w:rsid w:val="005D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>school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2012-02-21T10:51:00Z</dcterms:created>
  <dcterms:modified xsi:type="dcterms:W3CDTF">2012-02-21T10:58:00Z</dcterms:modified>
</cp:coreProperties>
</file>