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50" w:rsidRDefault="00BC1550" w:rsidP="00BC1550">
      <w:pPr>
        <w:jc w:val="center"/>
        <w:rPr>
          <w:rFonts w:ascii="Times New Roman" w:hAnsi="Times New Roman" w:cs="Times New Roman"/>
          <w:color w:val="FF0000"/>
          <w:sz w:val="36"/>
          <w:szCs w:val="36"/>
        </w:rPr>
      </w:pPr>
      <w:r w:rsidRPr="00BC1550">
        <w:rPr>
          <w:rFonts w:ascii="Times New Roman" w:hAnsi="Times New Roman" w:cs="Times New Roman"/>
          <w:color w:val="FF0000"/>
          <w:sz w:val="36"/>
          <w:szCs w:val="36"/>
        </w:rPr>
        <w:t xml:space="preserve">Коллективные и индивидуальные беседы для родителей </w:t>
      </w:r>
    </w:p>
    <w:p w:rsidR="00181BF3" w:rsidRPr="00BC1550" w:rsidRDefault="00BC1550" w:rsidP="00BC1550">
      <w:pPr>
        <w:jc w:val="center"/>
        <w:rPr>
          <w:rFonts w:ascii="Times New Roman" w:hAnsi="Times New Roman" w:cs="Times New Roman"/>
          <w:color w:val="FF0000"/>
          <w:sz w:val="36"/>
          <w:szCs w:val="36"/>
        </w:rPr>
      </w:pPr>
      <w:r w:rsidRPr="00BC1550">
        <w:rPr>
          <w:rFonts w:ascii="Times New Roman" w:hAnsi="Times New Roman" w:cs="Times New Roman"/>
          <w:color w:val="FF0000"/>
          <w:sz w:val="36"/>
          <w:szCs w:val="36"/>
        </w:rPr>
        <w:t>в детско-родительском клубе «Веселая семейка»</w:t>
      </w:r>
    </w:p>
    <w:p w:rsidR="00181BF3" w:rsidRPr="00BC1550" w:rsidRDefault="00181BF3" w:rsidP="00181BF3">
      <w:pPr>
        <w:pStyle w:val="a3"/>
        <w:jc w:val="center"/>
        <w:rPr>
          <w:rFonts w:ascii="Times New Roman" w:hAnsi="Times New Roman" w:cs="Times New Roman"/>
          <w:b/>
          <w:color w:val="0070C0"/>
          <w:sz w:val="32"/>
          <w:szCs w:val="32"/>
        </w:rPr>
      </w:pPr>
      <w:r w:rsidRPr="00BC1550">
        <w:rPr>
          <w:rFonts w:ascii="Times New Roman" w:hAnsi="Times New Roman" w:cs="Times New Roman"/>
          <w:b/>
          <w:color w:val="0070C0"/>
          <w:sz w:val="32"/>
          <w:szCs w:val="32"/>
        </w:rPr>
        <w:t>Консультация для родителей</w:t>
      </w:r>
      <w:bookmarkStart w:id="0" w:name="_GoBack"/>
      <w:bookmarkEnd w:id="0"/>
    </w:p>
    <w:p w:rsidR="00EF06E9" w:rsidRPr="00BC1550" w:rsidRDefault="00EF06E9" w:rsidP="00181BF3">
      <w:pPr>
        <w:pStyle w:val="a3"/>
        <w:jc w:val="center"/>
        <w:rPr>
          <w:rFonts w:ascii="Times New Roman" w:hAnsi="Times New Roman" w:cs="Times New Roman"/>
          <w:b/>
          <w:color w:val="0070C0"/>
          <w:sz w:val="32"/>
          <w:szCs w:val="32"/>
        </w:rPr>
      </w:pPr>
    </w:p>
    <w:p w:rsidR="00BB3F4D" w:rsidRPr="00BC1550" w:rsidRDefault="00B55786" w:rsidP="00181BF3">
      <w:pPr>
        <w:pStyle w:val="a3"/>
        <w:jc w:val="center"/>
        <w:rPr>
          <w:rFonts w:ascii="Times New Roman" w:hAnsi="Times New Roman" w:cs="Times New Roman"/>
          <w:b/>
          <w:color w:val="00B050"/>
          <w:sz w:val="32"/>
          <w:szCs w:val="32"/>
        </w:rPr>
      </w:pPr>
      <w:r w:rsidRPr="00BC1550">
        <w:rPr>
          <w:rFonts w:ascii="Times New Roman" w:hAnsi="Times New Roman" w:cs="Times New Roman"/>
          <w:b/>
          <w:color w:val="00B050"/>
          <w:sz w:val="32"/>
          <w:szCs w:val="32"/>
        </w:rPr>
        <w:t>«Значение игр</w:t>
      </w:r>
      <w:r w:rsidR="00BB3F4D" w:rsidRPr="00BC1550">
        <w:rPr>
          <w:rFonts w:ascii="Times New Roman" w:hAnsi="Times New Roman" w:cs="Times New Roman"/>
          <w:b/>
          <w:color w:val="00B050"/>
          <w:sz w:val="32"/>
          <w:szCs w:val="32"/>
        </w:rPr>
        <w:t xml:space="preserve"> для развит</w:t>
      </w:r>
      <w:r w:rsidRPr="00BC1550">
        <w:rPr>
          <w:rFonts w:ascii="Times New Roman" w:hAnsi="Times New Roman" w:cs="Times New Roman"/>
          <w:b/>
          <w:color w:val="00B050"/>
          <w:sz w:val="32"/>
          <w:szCs w:val="32"/>
        </w:rPr>
        <w:t>ия мелкой моторики»</w:t>
      </w:r>
    </w:p>
    <w:p w:rsidR="00EF06E9" w:rsidRPr="00BC1550" w:rsidRDefault="00EF06E9" w:rsidP="00181BF3">
      <w:pPr>
        <w:pStyle w:val="a3"/>
        <w:jc w:val="center"/>
        <w:rPr>
          <w:rFonts w:ascii="Times New Roman" w:hAnsi="Times New Roman" w:cs="Times New Roman"/>
          <w:b/>
          <w:color w:val="00B050"/>
          <w:sz w:val="32"/>
          <w:szCs w:val="32"/>
        </w:rPr>
      </w:pPr>
    </w:p>
    <w:p w:rsidR="006B7911" w:rsidRDefault="00B55786" w:rsidP="00181BF3">
      <w:pPr>
        <w:pStyle w:val="a3"/>
        <w:jc w:val="both"/>
        <w:rPr>
          <w:rFonts w:ascii="Times New Roman" w:hAnsi="Times New Roman" w:cs="Times New Roman"/>
          <w:sz w:val="28"/>
          <w:szCs w:val="28"/>
        </w:rPr>
      </w:pPr>
      <w:r w:rsidRPr="00181BF3">
        <w:rPr>
          <w:rFonts w:ascii="Times New Roman" w:hAnsi="Times New Roman" w:cs="Times New Roman"/>
          <w:b/>
          <w:sz w:val="28"/>
          <w:szCs w:val="28"/>
        </w:rPr>
        <w:t>Цель:</w:t>
      </w:r>
      <w:r w:rsidR="00BB3F4D" w:rsidRPr="00181BF3">
        <w:rPr>
          <w:rFonts w:ascii="Times New Roman" w:hAnsi="Times New Roman" w:cs="Times New Roman"/>
          <w:sz w:val="28"/>
          <w:szCs w:val="28"/>
        </w:rPr>
        <w:t xml:space="preserve"> </w:t>
      </w:r>
    </w:p>
    <w:p w:rsidR="006B7911" w:rsidRDefault="006B7911"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5786" w:rsidRPr="00181BF3">
        <w:rPr>
          <w:rFonts w:ascii="Times New Roman" w:hAnsi="Times New Roman" w:cs="Times New Roman"/>
          <w:sz w:val="28"/>
          <w:szCs w:val="28"/>
        </w:rPr>
        <w:t xml:space="preserve">показать взаимосвязь мелкой моторики и психической деятельности; </w:t>
      </w:r>
    </w:p>
    <w:p w:rsidR="006B7911" w:rsidRDefault="006B7911"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5786" w:rsidRPr="00181BF3">
        <w:rPr>
          <w:rFonts w:ascii="Times New Roman" w:hAnsi="Times New Roman" w:cs="Times New Roman"/>
          <w:sz w:val="28"/>
          <w:szCs w:val="28"/>
        </w:rPr>
        <w:t xml:space="preserve">определение условий эффективного развития мелкой моторики; </w:t>
      </w:r>
    </w:p>
    <w:p w:rsidR="00BB3F4D" w:rsidRPr="00181BF3" w:rsidRDefault="006B7911"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55786" w:rsidRPr="00181BF3">
        <w:rPr>
          <w:rFonts w:ascii="Times New Roman" w:hAnsi="Times New Roman" w:cs="Times New Roman"/>
          <w:sz w:val="28"/>
          <w:szCs w:val="28"/>
        </w:rPr>
        <w:t>значение игр при развитии мелкой</w:t>
      </w:r>
      <w:r w:rsidR="00181BF3" w:rsidRPr="00181BF3">
        <w:rPr>
          <w:rFonts w:ascii="Times New Roman" w:hAnsi="Times New Roman" w:cs="Times New Roman"/>
          <w:sz w:val="28"/>
          <w:szCs w:val="28"/>
        </w:rPr>
        <w:t xml:space="preserve"> моторики.</w:t>
      </w:r>
    </w:p>
    <w:p w:rsidR="00BB3F4D" w:rsidRPr="006B7911" w:rsidRDefault="00BB3F4D" w:rsidP="00181BF3">
      <w:pPr>
        <w:pStyle w:val="a3"/>
        <w:jc w:val="both"/>
        <w:rPr>
          <w:rFonts w:ascii="Times New Roman" w:hAnsi="Times New Roman" w:cs="Times New Roman"/>
          <w:b/>
          <w:color w:val="7030A0"/>
          <w:sz w:val="32"/>
          <w:szCs w:val="32"/>
        </w:rPr>
      </w:pPr>
      <w:r w:rsidRPr="006B7911">
        <w:rPr>
          <w:rFonts w:ascii="Times New Roman" w:hAnsi="Times New Roman" w:cs="Times New Roman"/>
          <w:b/>
          <w:color w:val="7030A0"/>
          <w:sz w:val="32"/>
          <w:szCs w:val="32"/>
        </w:rPr>
        <w:t>Взаимосвязь мелкой моторики и психической деятельности.</w:t>
      </w:r>
    </w:p>
    <w:p w:rsidR="00BB3F4D" w:rsidRPr="00181BF3" w:rsidRDefault="00BB3F4D" w:rsidP="00181BF3">
      <w:pPr>
        <w:pStyle w:val="a3"/>
        <w:jc w:val="both"/>
        <w:rPr>
          <w:rFonts w:ascii="Times New Roman" w:hAnsi="Times New Roman" w:cs="Times New Roman"/>
          <w:sz w:val="28"/>
          <w:szCs w:val="28"/>
        </w:rPr>
      </w:pPr>
      <w:r w:rsidRPr="006B7911">
        <w:rPr>
          <w:rFonts w:ascii="Times New Roman" w:hAnsi="Times New Roman" w:cs="Times New Roman"/>
          <w:sz w:val="28"/>
          <w:szCs w:val="28"/>
        </w:rPr>
        <w:t>Формирование словесной речи ребёнка начинается, когда движения пальцев рук достигают достаточной точности</w:t>
      </w:r>
      <w:r w:rsidRPr="00181BF3">
        <w:rPr>
          <w:rFonts w:ascii="Times New Roman" w:hAnsi="Times New Roman" w:cs="Times New Roman"/>
          <w:sz w:val="28"/>
          <w:szCs w:val="28"/>
        </w:rPr>
        <w:t xml:space="preserve">. Установлено, что в головном мозге человека центры, отвечающие за речь и движения пальцев рук, расположены близко, поэтому речевые реакции находятся в прямой зависимости от тренированности пальцев. </w:t>
      </w:r>
    </w:p>
    <w:p w:rsidR="00BB3F4D" w:rsidRPr="006B7911" w:rsidRDefault="00BB3F4D" w:rsidP="00181BF3">
      <w:pPr>
        <w:pStyle w:val="a3"/>
        <w:jc w:val="both"/>
        <w:rPr>
          <w:rFonts w:ascii="Times New Roman" w:hAnsi="Times New Roman" w:cs="Times New Roman"/>
          <w:sz w:val="32"/>
          <w:szCs w:val="32"/>
        </w:rPr>
      </w:pPr>
      <w:r w:rsidRPr="006B7911">
        <w:rPr>
          <w:rFonts w:ascii="Times New Roman" w:hAnsi="Times New Roman" w:cs="Times New Roman"/>
          <w:b/>
          <w:color w:val="7030A0"/>
          <w:sz w:val="32"/>
          <w:szCs w:val="32"/>
        </w:rPr>
        <w:t>Условия эффективного развития мелкой моторики</w:t>
      </w:r>
      <w:r w:rsidRPr="006B7911">
        <w:rPr>
          <w:rFonts w:ascii="Times New Roman" w:hAnsi="Times New Roman" w:cs="Times New Roman"/>
          <w:sz w:val="32"/>
          <w:szCs w:val="32"/>
        </w:rPr>
        <w:t xml:space="preserve">. </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Необходимо задействовать все пальцы обеих рук. Движения на сжатие, растяжение и расслабление должны сочетаться. Упражнения должны строиться на использовании изолированных движений каждого пальца. Для успешного развития тонкой моторики важно тренировать обе руки. Важно в играх равным образом развивать тонкие движения пальцев обеих рук, а в быту стремиться распределять различные действия между правой и левой руками. </w:t>
      </w:r>
    </w:p>
    <w:p w:rsidR="00BB3F4D" w:rsidRPr="006B7911" w:rsidRDefault="00BB3F4D" w:rsidP="00181BF3">
      <w:pPr>
        <w:pStyle w:val="a3"/>
        <w:jc w:val="both"/>
        <w:rPr>
          <w:rFonts w:ascii="Times New Roman" w:hAnsi="Times New Roman" w:cs="Times New Roman"/>
          <w:b/>
          <w:color w:val="7030A0"/>
          <w:sz w:val="32"/>
          <w:szCs w:val="32"/>
        </w:rPr>
      </w:pPr>
      <w:r w:rsidRPr="006B7911">
        <w:rPr>
          <w:rFonts w:ascii="Times New Roman" w:hAnsi="Times New Roman" w:cs="Times New Roman"/>
          <w:b/>
          <w:color w:val="7030A0"/>
          <w:sz w:val="32"/>
          <w:szCs w:val="32"/>
        </w:rPr>
        <w:t xml:space="preserve">Значение игр для развития мелкой моторики. </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Игры и упражнения на развитие мелкой моторики являются мощным средством поддержания тонуса и работоспособности коры головного мозга, средством взаимодействия ее с нижележащими структурами. В их процессе у детей улучшаются внимание, память, слуховое и зрительное восприятие, воспитывается усидчивость, формируется игровая и учебно-практическая деятельность. Систематические упражнения помогают также выработать навыки самоконтроля и </w:t>
      </w:r>
      <w:proofErr w:type="spellStart"/>
      <w:r w:rsidRPr="00181BF3">
        <w:rPr>
          <w:rFonts w:ascii="Times New Roman" w:hAnsi="Times New Roman" w:cs="Times New Roman"/>
          <w:sz w:val="28"/>
          <w:szCs w:val="28"/>
        </w:rPr>
        <w:t>саморегуляции</w:t>
      </w:r>
      <w:proofErr w:type="spellEnd"/>
      <w:r w:rsidRPr="00181BF3">
        <w:rPr>
          <w:rFonts w:ascii="Times New Roman" w:hAnsi="Times New Roman" w:cs="Times New Roman"/>
          <w:sz w:val="28"/>
          <w:szCs w:val="28"/>
        </w:rPr>
        <w:t xml:space="preserve"> движений рук не только под контролем зрения, но и при участии осязания, тактильно-двигательных ощущений. </w:t>
      </w:r>
    </w:p>
    <w:p w:rsidR="00BB3F4D" w:rsidRPr="006B7911" w:rsidRDefault="00BB3F4D" w:rsidP="00181BF3">
      <w:pPr>
        <w:pStyle w:val="a3"/>
        <w:jc w:val="both"/>
        <w:rPr>
          <w:rFonts w:ascii="Times New Roman" w:hAnsi="Times New Roman" w:cs="Times New Roman"/>
          <w:b/>
          <w:color w:val="7030A0"/>
          <w:sz w:val="32"/>
          <w:szCs w:val="32"/>
        </w:rPr>
      </w:pPr>
      <w:r w:rsidRPr="006B7911">
        <w:rPr>
          <w:rFonts w:ascii="Times New Roman" w:hAnsi="Times New Roman" w:cs="Times New Roman"/>
          <w:b/>
          <w:color w:val="7030A0"/>
          <w:sz w:val="32"/>
          <w:szCs w:val="32"/>
        </w:rPr>
        <w:t xml:space="preserve">Игры, которые родители могут изготовить из подручных материалов. </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Для укрепления и развития детской руки, координации движений рекомендуются различные упражнения и действия с предметами:</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1. Скручивание лент, ниток, наматывание клубочков.</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2. Шнурование. Потребуется кусок линолеума с проделанными отверстиями и шнурок, или готовые формы с отверстиями, планшеты со шнуровкой.</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3. Застегивание пуговиц. Потребуется ткань, пуговицы и нитки. (игра "Застежки").</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4. Выкладывание, перебирание косточек, фасоли, крупных семян, фигурных макарон.</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5. Игры с прищепками. Потребуются прищепки и картон, крышки, кольца.  </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6. Откручивание и закручивание крышек. Потребуются горлышки и крышки от пластиковых бутылок, плотная основа (линолеум, картон), всевозможные баночки с резьбовой закруткой.</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Можно попутно учить детей порядковому счету, ориентированию в цвете.</w:t>
      </w:r>
    </w:p>
    <w:p w:rsidR="00BB3F4D" w:rsidRPr="00181BF3" w:rsidRDefault="006B7911" w:rsidP="00181BF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BB3F4D" w:rsidRPr="00181BF3">
        <w:rPr>
          <w:rFonts w:ascii="Times New Roman" w:hAnsi="Times New Roman" w:cs="Times New Roman"/>
          <w:sz w:val="28"/>
          <w:szCs w:val="28"/>
        </w:rPr>
        <w:t>Угадывание на ощупь предметов. (игра "Волшебный мешочек"). Потребуется мешочек с разнообразными мелкими игрушками и предметами или «муфточка» с кармашком на дне.</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 8. Перекатывание карандаша или ручки, шишки или сенсорного шарика с шипами в ладонях способствует стимуляции биологически активных точек, тонизирование организма в целом.   </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9. Обводка трафаретов, лекал, любых форм, вырезанных из пластиковых бутылок или линолеума </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10. Нанизывание бусин, колечек, пуговиц и любых форм с отверстиями.    </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11. Выкладывание картин из геометрической мозаики или палочек. (потребуются геометрические фигуры из пластика, картона, линолеума или готовые магнитные фигуры, формы, спички без серных головок или счетные палочки, коктейльные трубочки, трубочки от использованных фломастеров и пр.)</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12. Выкладывание и выбирание пинцетом бусин, пуговиц, камушков, мелких фигур, складывание их в ёмкость с отверстием.</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13. Плетение косичек.</w:t>
      </w:r>
    </w:p>
    <w:p w:rsidR="00BB3F4D"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14. Проталкивание мягких шероховатых предметов, кусочков ткани, ленточек в различные отверстия и тоннели пальчиками. </w:t>
      </w:r>
    </w:p>
    <w:p w:rsidR="00A520A4" w:rsidRPr="00181BF3" w:rsidRDefault="00BB3F4D" w:rsidP="00181BF3">
      <w:pPr>
        <w:pStyle w:val="a3"/>
        <w:jc w:val="both"/>
        <w:rPr>
          <w:rFonts w:ascii="Times New Roman" w:hAnsi="Times New Roman" w:cs="Times New Roman"/>
          <w:sz w:val="28"/>
          <w:szCs w:val="28"/>
        </w:rPr>
      </w:pPr>
      <w:r w:rsidRPr="00181BF3">
        <w:rPr>
          <w:rFonts w:ascii="Times New Roman" w:hAnsi="Times New Roman" w:cs="Times New Roman"/>
          <w:sz w:val="28"/>
          <w:szCs w:val="28"/>
        </w:rPr>
        <w:t xml:space="preserve">Каждый из этих приемов направлен на развитие ребенка: его костно-мышечного аппарата, сенсорной чувствительности, зрительно-моторной координации, произвольного внимания, навыков </w:t>
      </w:r>
      <w:proofErr w:type="spellStart"/>
      <w:r w:rsidRPr="00181BF3">
        <w:rPr>
          <w:rFonts w:ascii="Times New Roman" w:hAnsi="Times New Roman" w:cs="Times New Roman"/>
          <w:sz w:val="28"/>
          <w:szCs w:val="28"/>
        </w:rPr>
        <w:t>психорегуляции</w:t>
      </w:r>
      <w:proofErr w:type="spellEnd"/>
      <w:r w:rsidRPr="00181BF3">
        <w:rPr>
          <w:rFonts w:ascii="Times New Roman" w:hAnsi="Times New Roman" w:cs="Times New Roman"/>
          <w:sz w:val="28"/>
          <w:szCs w:val="28"/>
        </w:rPr>
        <w:t>.</w:t>
      </w:r>
    </w:p>
    <w:p w:rsidR="00BB3F4D" w:rsidRPr="00181BF3" w:rsidRDefault="00BB3F4D" w:rsidP="00181BF3">
      <w:pPr>
        <w:pStyle w:val="a3"/>
        <w:jc w:val="both"/>
        <w:rPr>
          <w:rFonts w:ascii="Times New Roman" w:hAnsi="Times New Roman" w:cs="Times New Roman"/>
          <w:sz w:val="28"/>
          <w:szCs w:val="28"/>
        </w:rPr>
      </w:pPr>
    </w:p>
    <w:p w:rsidR="00F24BDE" w:rsidRPr="00181BF3" w:rsidRDefault="00F24BDE" w:rsidP="00181BF3">
      <w:pPr>
        <w:pStyle w:val="a3"/>
        <w:jc w:val="both"/>
        <w:rPr>
          <w:rFonts w:ascii="Times New Roman" w:hAnsi="Times New Roman" w:cs="Times New Roman"/>
          <w:sz w:val="28"/>
          <w:szCs w:val="28"/>
        </w:rPr>
      </w:pPr>
    </w:p>
    <w:p w:rsidR="00F24BDE" w:rsidRPr="00181BF3" w:rsidRDefault="00F24BDE" w:rsidP="00181BF3">
      <w:pPr>
        <w:pStyle w:val="a3"/>
        <w:jc w:val="both"/>
        <w:rPr>
          <w:rFonts w:ascii="Times New Roman" w:hAnsi="Times New Roman" w:cs="Times New Roman"/>
          <w:sz w:val="28"/>
          <w:szCs w:val="28"/>
        </w:rPr>
      </w:pPr>
    </w:p>
    <w:p w:rsidR="00F24BDE" w:rsidRPr="00181BF3" w:rsidRDefault="00F24BDE" w:rsidP="00181BF3">
      <w:pPr>
        <w:pStyle w:val="a3"/>
        <w:jc w:val="both"/>
        <w:rPr>
          <w:rFonts w:ascii="Times New Roman" w:hAnsi="Times New Roman" w:cs="Times New Roman"/>
          <w:sz w:val="28"/>
          <w:szCs w:val="28"/>
        </w:rPr>
      </w:pPr>
    </w:p>
    <w:p w:rsidR="00F24BDE" w:rsidRPr="00181BF3" w:rsidRDefault="00F24BDE" w:rsidP="00181BF3">
      <w:pPr>
        <w:pStyle w:val="a3"/>
        <w:jc w:val="both"/>
        <w:rPr>
          <w:rFonts w:ascii="Times New Roman" w:hAnsi="Times New Roman" w:cs="Times New Roman"/>
          <w:sz w:val="28"/>
          <w:szCs w:val="28"/>
        </w:rPr>
      </w:pPr>
    </w:p>
    <w:p w:rsidR="00F24BDE" w:rsidRPr="00181BF3" w:rsidRDefault="00F24BDE" w:rsidP="00181BF3">
      <w:pPr>
        <w:pStyle w:val="a3"/>
        <w:jc w:val="both"/>
        <w:rPr>
          <w:rFonts w:ascii="Times New Roman" w:hAnsi="Times New Roman" w:cs="Times New Roman"/>
          <w:sz w:val="28"/>
          <w:szCs w:val="28"/>
        </w:rPr>
      </w:pPr>
    </w:p>
    <w:p w:rsidR="00F24BDE" w:rsidRPr="00181BF3" w:rsidRDefault="00F24BDE" w:rsidP="00181BF3">
      <w:pPr>
        <w:pStyle w:val="a3"/>
        <w:jc w:val="both"/>
        <w:rPr>
          <w:rFonts w:ascii="Times New Roman" w:hAnsi="Times New Roman" w:cs="Times New Roman"/>
          <w:sz w:val="28"/>
          <w:szCs w:val="28"/>
        </w:rPr>
      </w:pPr>
    </w:p>
    <w:p w:rsidR="00F24BDE" w:rsidRDefault="00181BF3" w:rsidP="00181BF3">
      <w:pPr>
        <w:pStyle w:val="a3"/>
        <w:jc w:val="center"/>
        <w:rPr>
          <w:rFonts w:ascii="Times New Roman" w:hAnsi="Times New Roman" w:cs="Times New Roman"/>
          <w:b/>
          <w:color w:val="FF0000"/>
          <w:sz w:val="28"/>
          <w:szCs w:val="28"/>
        </w:rPr>
      </w:pPr>
      <w:r w:rsidRPr="00181BF3">
        <w:rPr>
          <w:rFonts w:ascii="Times New Roman" w:hAnsi="Times New Roman" w:cs="Times New Roman"/>
          <w:b/>
          <w:color w:val="FF0000"/>
          <w:sz w:val="28"/>
          <w:szCs w:val="28"/>
        </w:rPr>
        <w:t>Консультация для родителей</w:t>
      </w:r>
    </w:p>
    <w:p w:rsidR="00964547" w:rsidRPr="00181BF3" w:rsidRDefault="00964547" w:rsidP="00181BF3">
      <w:pPr>
        <w:pStyle w:val="a3"/>
        <w:jc w:val="center"/>
        <w:rPr>
          <w:rFonts w:ascii="Times New Roman" w:hAnsi="Times New Roman" w:cs="Times New Roman"/>
          <w:b/>
          <w:color w:val="FF0000"/>
          <w:sz w:val="28"/>
          <w:szCs w:val="28"/>
        </w:rPr>
      </w:pPr>
    </w:p>
    <w:p w:rsidR="00F24BDE" w:rsidRDefault="00181BF3" w:rsidP="00181BF3">
      <w:pPr>
        <w:pStyle w:val="a3"/>
        <w:jc w:val="center"/>
        <w:rPr>
          <w:rFonts w:ascii="Times New Roman" w:hAnsi="Times New Roman" w:cs="Times New Roman"/>
          <w:b/>
          <w:color w:val="FF0000"/>
          <w:sz w:val="28"/>
          <w:szCs w:val="28"/>
        </w:rPr>
      </w:pPr>
      <w:r w:rsidRPr="00181BF3">
        <w:rPr>
          <w:rFonts w:ascii="Times New Roman" w:hAnsi="Times New Roman" w:cs="Times New Roman"/>
          <w:b/>
          <w:color w:val="FF0000"/>
          <w:sz w:val="28"/>
          <w:szCs w:val="28"/>
        </w:rPr>
        <w:t>«</w:t>
      </w:r>
      <w:r w:rsidR="00F24BDE" w:rsidRPr="00181BF3">
        <w:rPr>
          <w:rFonts w:ascii="Times New Roman" w:hAnsi="Times New Roman" w:cs="Times New Roman"/>
          <w:b/>
          <w:color w:val="FF0000"/>
          <w:sz w:val="28"/>
          <w:szCs w:val="28"/>
        </w:rPr>
        <w:t>Как защити</w:t>
      </w:r>
      <w:r w:rsidRPr="00181BF3">
        <w:rPr>
          <w:rFonts w:ascii="Times New Roman" w:hAnsi="Times New Roman" w:cs="Times New Roman"/>
          <w:b/>
          <w:color w:val="FF0000"/>
          <w:sz w:val="28"/>
          <w:szCs w:val="28"/>
        </w:rPr>
        <w:t>ть ребенка от простуды и гриппа»</w:t>
      </w:r>
    </w:p>
    <w:p w:rsidR="00EF06E9" w:rsidRPr="00181BF3" w:rsidRDefault="00EF06E9" w:rsidP="00181BF3">
      <w:pPr>
        <w:pStyle w:val="a3"/>
        <w:jc w:val="center"/>
        <w:rPr>
          <w:rFonts w:ascii="Times New Roman" w:hAnsi="Times New Roman" w:cs="Times New Roman"/>
          <w:b/>
          <w:color w:val="FF0000"/>
          <w:sz w:val="28"/>
          <w:szCs w:val="28"/>
        </w:rPr>
      </w:pPr>
    </w:p>
    <w:p w:rsidR="00F24BDE" w:rsidRPr="00EF06E9" w:rsidRDefault="00F24BDE" w:rsidP="00181BF3">
      <w:pPr>
        <w:pStyle w:val="a3"/>
        <w:jc w:val="both"/>
        <w:rPr>
          <w:rFonts w:ascii="Times New Roman" w:hAnsi="Times New Roman" w:cs="Times New Roman"/>
          <w:color w:val="FF0000"/>
          <w:sz w:val="28"/>
          <w:szCs w:val="28"/>
        </w:rPr>
      </w:pPr>
      <w:r w:rsidRPr="00181BF3">
        <w:rPr>
          <w:rFonts w:ascii="Times New Roman" w:hAnsi="Times New Roman" w:cs="Times New Roman"/>
          <w:b/>
          <w:color w:val="FF0000"/>
          <w:sz w:val="28"/>
          <w:szCs w:val="28"/>
        </w:rPr>
        <w:t xml:space="preserve"> </w:t>
      </w:r>
      <w:r w:rsidR="00EF06E9">
        <w:rPr>
          <w:rFonts w:ascii="Times New Roman" w:hAnsi="Times New Roman" w:cs="Times New Roman"/>
          <w:b/>
          <w:color w:val="FF0000"/>
          <w:sz w:val="28"/>
          <w:szCs w:val="28"/>
        </w:rPr>
        <w:t xml:space="preserve">Цель: </w:t>
      </w:r>
      <w:r w:rsidR="00EF06E9" w:rsidRPr="00EF06E9">
        <w:rPr>
          <w:rFonts w:ascii="Times New Roman" w:hAnsi="Times New Roman" w:cs="Times New Roman"/>
          <w:sz w:val="28"/>
          <w:szCs w:val="28"/>
        </w:rPr>
        <w:t>определение правил защиты для детей от простуды и гриппа и их предотвращение.</w:t>
      </w:r>
    </w:p>
    <w:p w:rsidR="00F24BDE" w:rsidRPr="00181BF3" w:rsidRDefault="00181BF3"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4BDE" w:rsidRPr="00181BF3">
        <w:rPr>
          <w:rFonts w:ascii="Times New Roman" w:hAnsi="Times New Roman" w:cs="Times New Roman"/>
          <w:sz w:val="28"/>
          <w:szCs w:val="28"/>
        </w:rPr>
        <w:t>Вирус легко подхватит</w:t>
      </w:r>
      <w:r>
        <w:rPr>
          <w:rFonts w:ascii="Times New Roman" w:hAnsi="Times New Roman" w:cs="Times New Roman"/>
          <w:sz w:val="28"/>
          <w:szCs w:val="28"/>
        </w:rPr>
        <w:t>ь в любом месте -  на прогулке,</w:t>
      </w:r>
      <w:r w:rsidR="00F24BDE" w:rsidRPr="00181BF3">
        <w:rPr>
          <w:rFonts w:ascii="Times New Roman" w:hAnsi="Times New Roman" w:cs="Times New Roman"/>
          <w:sz w:val="28"/>
          <w:szCs w:val="28"/>
        </w:rPr>
        <w:t xml:space="preserve"> в транспорте</w:t>
      </w:r>
      <w:r>
        <w:rPr>
          <w:rFonts w:ascii="Times New Roman" w:hAnsi="Times New Roman" w:cs="Times New Roman"/>
          <w:sz w:val="28"/>
          <w:szCs w:val="28"/>
        </w:rPr>
        <w:t>, в детском саду. Что делать?</w:t>
      </w:r>
      <w:r w:rsidR="00F24BDE" w:rsidRPr="00181BF3">
        <w:rPr>
          <w:rFonts w:ascii="Times New Roman" w:hAnsi="Times New Roman" w:cs="Times New Roman"/>
          <w:sz w:val="28"/>
          <w:szCs w:val="28"/>
        </w:rPr>
        <w:t xml:space="preserve"> В то время как Ваш малыш с нетерпением ожидает осенние и зимние каникулы, Вы переживаете о том, выдержит ли иммунитет ребенка игры и прогулки в прохладную погоду. К</w:t>
      </w:r>
      <w:r w:rsidR="00EF06E9">
        <w:rPr>
          <w:rFonts w:ascii="Times New Roman" w:hAnsi="Times New Roman" w:cs="Times New Roman"/>
          <w:sz w:val="28"/>
          <w:szCs w:val="28"/>
        </w:rPr>
        <w:t xml:space="preserve">ак уберечь ребенка от простуды? </w:t>
      </w:r>
      <w:r w:rsidR="00F24BDE" w:rsidRPr="00181BF3">
        <w:rPr>
          <w:rFonts w:ascii="Times New Roman" w:hAnsi="Times New Roman" w:cs="Times New Roman"/>
          <w:sz w:val="28"/>
          <w:szCs w:val="28"/>
        </w:rPr>
        <w:t>Как укрепить иммунитет малыша? Существует несколько простых правил, которые помогут избежать заболеваний и которые необходимо обсудить с ребенком.</w:t>
      </w:r>
    </w:p>
    <w:p w:rsidR="00964547" w:rsidRDefault="00F24BDE" w:rsidP="00181BF3">
      <w:pPr>
        <w:pStyle w:val="a3"/>
        <w:jc w:val="both"/>
        <w:rPr>
          <w:rFonts w:ascii="Times New Roman" w:hAnsi="Times New Roman" w:cs="Times New Roman"/>
          <w:color w:val="FF0000"/>
          <w:sz w:val="28"/>
          <w:szCs w:val="28"/>
        </w:rPr>
      </w:pPr>
      <w:r w:rsidRPr="00964547">
        <w:rPr>
          <w:rFonts w:ascii="Times New Roman" w:hAnsi="Times New Roman" w:cs="Times New Roman"/>
          <w:b/>
          <w:color w:val="FF0000"/>
          <w:sz w:val="28"/>
          <w:szCs w:val="28"/>
        </w:rPr>
        <w:t>Правило первое:</w:t>
      </w:r>
      <w:r w:rsidRPr="00964547">
        <w:rPr>
          <w:rFonts w:ascii="Times New Roman" w:hAnsi="Times New Roman" w:cs="Times New Roman"/>
          <w:color w:val="FF0000"/>
          <w:sz w:val="28"/>
          <w:szCs w:val="28"/>
        </w:rPr>
        <w:t xml:space="preserve"> </w:t>
      </w:r>
    </w:p>
    <w:p w:rsidR="00F24BDE" w:rsidRPr="00181BF3" w:rsidRDefault="00964547" w:rsidP="00181BF3">
      <w:pPr>
        <w:pStyle w:val="a3"/>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У</w:t>
      </w:r>
      <w:r w:rsidR="00F24BDE" w:rsidRPr="00181BF3">
        <w:rPr>
          <w:rFonts w:ascii="Times New Roman" w:hAnsi="Times New Roman" w:cs="Times New Roman"/>
          <w:sz w:val="28"/>
          <w:szCs w:val="28"/>
        </w:rPr>
        <w:t xml:space="preserve"> ребенка должны быть чистые руки. Самый простой и эффективный способ защитить кроху от инфекций – напоминать ему мыть руки. Мыть руки необходимо регулярно. Сейчас очистить ладошки можно не только с помощью воды и мыла, но и при помощи специальных гелей и жидкостей. Самое важное правило: мыть руки после туалета и перед каждой едой. Попросите ребенка не тереть глаза и не чесать нос грязными руками. Так он может занести инфекцию напрямую в кровь через слизистую.</w:t>
      </w:r>
    </w:p>
    <w:p w:rsidR="00964547" w:rsidRDefault="00F24BDE" w:rsidP="00181BF3">
      <w:pPr>
        <w:pStyle w:val="a3"/>
        <w:jc w:val="both"/>
        <w:rPr>
          <w:rFonts w:ascii="Times New Roman" w:hAnsi="Times New Roman" w:cs="Times New Roman"/>
          <w:color w:val="FF0000"/>
          <w:sz w:val="28"/>
          <w:szCs w:val="28"/>
        </w:rPr>
      </w:pPr>
      <w:r w:rsidRPr="00964547">
        <w:rPr>
          <w:rFonts w:ascii="Times New Roman" w:hAnsi="Times New Roman" w:cs="Times New Roman"/>
          <w:b/>
          <w:color w:val="FF0000"/>
          <w:sz w:val="28"/>
          <w:szCs w:val="28"/>
        </w:rPr>
        <w:lastRenderedPageBreak/>
        <w:t>Правило второе:</w:t>
      </w:r>
      <w:r w:rsidRPr="00964547">
        <w:rPr>
          <w:rFonts w:ascii="Times New Roman" w:hAnsi="Times New Roman" w:cs="Times New Roman"/>
          <w:color w:val="FF0000"/>
          <w:sz w:val="28"/>
          <w:szCs w:val="28"/>
        </w:rPr>
        <w:t xml:space="preserve"> </w:t>
      </w:r>
    </w:p>
    <w:p w:rsidR="00F24BDE" w:rsidRPr="00181BF3" w:rsidRDefault="00964547" w:rsidP="00181BF3">
      <w:pPr>
        <w:pStyle w:val="a3"/>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У</w:t>
      </w:r>
      <w:r w:rsidR="00F24BDE" w:rsidRPr="00181BF3">
        <w:rPr>
          <w:rFonts w:ascii="Times New Roman" w:hAnsi="Times New Roman" w:cs="Times New Roman"/>
          <w:sz w:val="28"/>
          <w:szCs w:val="28"/>
        </w:rPr>
        <w:t>чите ребенка чихать. А точнее: учите малыша «ловить чих». Это нужно делать не только для того, чтобы не заразить окружающих, но и для того, чтобы микробы были блокированы, а не летали в воздухе. Через чихание инфекция распространяется быстрее всего. Поэтому ее так важно «перехватить» с помощью платка. Если времени на выхватывание платка нет, то можно прикрыть рот рукавом или ладонями. Не забудьте напомнить ребенку помыть руки. То же самое следует делать при кашле.</w:t>
      </w:r>
    </w:p>
    <w:p w:rsidR="00964547" w:rsidRDefault="00F24BDE" w:rsidP="00181BF3">
      <w:pPr>
        <w:pStyle w:val="a3"/>
        <w:jc w:val="both"/>
        <w:rPr>
          <w:rFonts w:ascii="Times New Roman" w:hAnsi="Times New Roman" w:cs="Times New Roman"/>
          <w:sz w:val="28"/>
          <w:szCs w:val="28"/>
        </w:rPr>
      </w:pPr>
      <w:r w:rsidRPr="00964547">
        <w:rPr>
          <w:rFonts w:ascii="Times New Roman" w:hAnsi="Times New Roman" w:cs="Times New Roman"/>
          <w:b/>
          <w:color w:val="FF0000"/>
          <w:sz w:val="28"/>
          <w:szCs w:val="28"/>
        </w:rPr>
        <w:t>Правило третье:</w:t>
      </w:r>
      <w:r w:rsidRPr="00181BF3">
        <w:rPr>
          <w:rFonts w:ascii="Times New Roman" w:hAnsi="Times New Roman" w:cs="Times New Roman"/>
          <w:sz w:val="28"/>
          <w:szCs w:val="28"/>
        </w:rPr>
        <w:t xml:space="preserve"> </w:t>
      </w:r>
    </w:p>
    <w:p w:rsidR="00F24BDE" w:rsidRPr="00181BF3" w:rsidRDefault="00964547"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4BDE" w:rsidRPr="00181BF3">
        <w:rPr>
          <w:rFonts w:ascii="Times New Roman" w:hAnsi="Times New Roman" w:cs="Times New Roman"/>
          <w:sz w:val="28"/>
          <w:szCs w:val="28"/>
        </w:rPr>
        <w:t>Не давайте ребенку делиться едой и напитками. Делиться с другом – замечательно, но в сезон простуд, лучше не «давать откусить», а разломать бутерброд или шоколадку.</w:t>
      </w:r>
    </w:p>
    <w:p w:rsidR="00964547" w:rsidRPr="00964547" w:rsidRDefault="00F24BDE" w:rsidP="00181BF3">
      <w:pPr>
        <w:pStyle w:val="a3"/>
        <w:jc w:val="both"/>
        <w:rPr>
          <w:rFonts w:ascii="Times New Roman" w:hAnsi="Times New Roman" w:cs="Times New Roman"/>
          <w:b/>
          <w:color w:val="FF0000"/>
          <w:sz w:val="28"/>
          <w:szCs w:val="28"/>
        </w:rPr>
      </w:pPr>
      <w:r w:rsidRPr="00964547">
        <w:rPr>
          <w:rFonts w:ascii="Times New Roman" w:hAnsi="Times New Roman" w:cs="Times New Roman"/>
          <w:b/>
          <w:color w:val="FF0000"/>
          <w:sz w:val="28"/>
          <w:szCs w:val="28"/>
        </w:rPr>
        <w:t xml:space="preserve">Правило четвертое: </w:t>
      </w:r>
    </w:p>
    <w:p w:rsidR="00F24BDE" w:rsidRPr="00181BF3" w:rsidRDefault="00964547"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4BDE" w:rsidRPr="00181BF3">
        <w:rPr>
          <w:rFonts w:ascii="Times New Roman" w:hAnsi="Times New Roman" w:cs="Times New Roman"/>
          <w:sz w:val="28"/>
          <w:szCs w:val="28"/>
        </w:rPr>
        <w:t xml:space="preserve">Следите за тем, чтобы питание ребенка было правильным. Если в рацион крохи входят фрукты и овощи, если ребенок получает достаточное количество витамина С, то </w:t>
      </w:r>
      <w:r>
        <w:rPr>
          <w:rFonts w:ascii="Times New Roman" w:hAnsi="Times New Roman" w:cs="Times New Roman"/>
          <w:sz w:val="28"/>
          <w:szCs w:val="28"/>
        </w:rPr>
        <w:t>считайте, у Вас есть</w:t>
      </w:r>
      <w:r w:rsidR="00F24BDE" w:rsidRPr="00181BF3">
        <w:rPr>
          <w:rFonts w:ascii="Times New Roman" w:hAnsi="Times New Roman" w:cs="Times New Roman"/>
          <w:sz w:val="28"/>
          <w:szCs w:val="28"/>
        </w:rPr>
        <w:t xml:space="preserve"> гарантия того, что простуда и вирус пройдут стороной. Не забудьте напомнить ребенку помыть руки. То же самое следует делать при кашле.</w:t>
      </w:r>
    </w:p>
    <w:p w:rsidR="00964547" w:rsidRPr="00964547" w:rsidRDefault="00F24BDE" w:rsidP="00181BF3">
      <w:pPr>
        <w:pStyle w:val="a3"/>
        <w:jc w:val="both"/>
        <w:rPr>
          <w:rFonts w:ascii="Times New Roman" w:hAnsi="Times New Roman" w:cs="Times New Roman"/>
          <w:b/>
          <w:color w:val="FF0000"/>
          <w:sz w:val="28"/>
          <w:szCs w:val="28"/>
        </w:rPr>
      </w:pPr>
      <w:r w:rsidRPr="00964547">
        <w:rPr>
          <w:rFonts w:ascii="Times New Roman" w:hAnsi="Times New Roman" w:cs="Times New Roman"/>
          <w:b/>
          <w:color w:val="FF0000"/>
          <w:sz w:val="28"/>
          <w:szCs w:val="28"/>
        </w:rPr>
        <w:t xml:space="preserve">Правило пятое: </w:t>
      </w:r>
    </w:p>
    <w:p w:rsidR="00F24BDE" w:rsidRPr="00181BF3" w:rsidRDefault="00964547"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4BDE" w:rsidRPr="00181BF3">
        <w:rPr>
          <w:rFonts w:ascii="Times New Roman" w:hAnsi="Times New Roman" w:cs="Times New Roman"/>
          <w:sz w:val="28"/>
          <w:szCs w:val="28"/>
        </w:rPr>
        <w:t>Следите за тем, чтобы малыш ежедневно занимался физическими упражнениями. Физическая активность укрепляет организм, выстраивая дополнительные защитные «стены».</w:t>
      </w:r>
    </w:p>
    <w:p w:rsidR="00964547" w:rsidRPr="00964547" w:rsidRDefault="00F24BDE" w:rsidP="00181BF3">
      <w:pPr>
        <w:pStyle w:val="a3"/>
        <w:jc w:val="both"/>
        <w:rPr>
          <w:rFonts w:ascii="Times New Roman" w:hAnsi="Times New Roman" w:cs="Times New Roman"/>
          <w:b/>
          <w:color w:val="FF0000"/>
          <w:sz w:val="28"/>
          <w:szCs w:val="28"/>
        </w:rPr>
      </w:pPr>
      <w:r w:rsidRPr="00964547">
        <w:rPr>
          <w:rFonts w:ascii="Times New Roman" w:hAnsi="Times New Roman" w:cs="Times New Roman"/>
          <w:b/>
          <w:color w:val="FF0000"/>
          <w:sz w:val="28"/>
          <w:szCs w:val="28"/>
        </w:rPr>
        <w:t xml:space="preserve">Правило шестое: </w:t>
      </w:r>
    </w:p>
    <w:p w:rsidR="00F24BDE" w:rsidRPr="00181BF3" w:rsidRDefault="00964547"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4BDE" w:rsidRPr="00181BF3">
        <w:rPr>
          <w:rFonts w:ascii="Times New Roman" w:hAnsi="Times New Roman" w:cs="Times New Roman"/>
          <w:sz w:val="28"/>
          <w:szCs w:val="28"/>
        </w:rPr>
        <w:t xml:space="preserve">Создайте здоровую атмосферу (в прямом и переносном смыслах!). Пусть в воздухе витают эфирные масла, которые обладают противовирусным и противобактериальным эффектом. Огромное количество таких полезных масел содержит чеснок. </w:t>
      </w:r>
    </w:p>
    <w:p w:rsidR="00964547" w:rsidRPr="00964547" w:rsidRDefault="00F24BDE" w:rsidP="00181BF3">
      <w:pPr>
        <w:pStyle w:val="a3"/>
        <w:jc w:val="both"/>
        <w:rPr>
          <w:rFonts w:ascii="Times New Roman" w:hAnsi="Times New Roman" w:cs="Times New Roman"/>
          <w:b/>
          <w:color w:val="FF0000"/>
          <w:sz w:val="28"/>
          <w:szCs w:val="28"/>
        </w:rPr>
      </w:pPr>
      <w:r w:rsidRPr="00964547">
        <w:rPr>
          <w:rFonts w:ascii="Times New Roman" w:hAnsi="Times New Roman" w:cs="Times New Roman"/>
          <w:b/>
          <w:color w:val="FF0000"/>
          <w:sz w:val="28"/>
          <w:szCs w:val="28"/>
        </w:rPr>
        <w:t xml:space="preserve">Правило седьмое: </w:t>
      </w:r>
    </w:p>
    <w:p w:rsidR="00F24BDE" w:rsidRPr="00181BF3" w:rsidRDefault="00964547" w:rsidP="00181B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4BDE" w:rsidRPr="00181BF3">
        <w:rPr>
          <w:rFonts w:ascii="Times New Roman" w:hAnsi="Times New Roman" w:cs="Times New Roman"/>
          <w:sz w:val="28"/>
          <w:szCs w:val="28"/>
        </w:rPr>
        <w:t>Позволяйте ребенку отдыхать. Иммунитет страдает, если малышу не удается высыпаться, или если</w:t>
      </w:r>
      <w:r w:rsidR="007E3D79">
        <w:rPr>
          <w:rFonts w:ascii="Times New Roman" w:hAnsi="Times New Roman" w:cs="Times New Roman"/>
          <w:sz w:val="28"/>
          <w:szCs w:val="28"/>
        </w:rPr>
        <w:t xml:space="preserve"> его жизнь расписана по минутам</w:t>
      </w:r>
      <w:r w:rsidR="00F24BDE" w:rsidRPr="00181BF3">
        <w:rPr>
          <w:rFonts w:ascii="Times New Roman" w:hAnsi="Times New Roman" w:cs="Times New Roman"/>
          <w:sz w:val="28"/>
          <w:szCs w:val="28"/>
        </w:rPr>
        <w:t>.</w:t>
      </w:r>
    </w:p>
    <w:p w:rsidR="00F24BDE" w:rsidRPr="00181BF3" w:rsidRDefault="00F24BDE" w:rsidP="00181BF3">
      <w:pPr>
        <w:pStyle w:val="a3"/>
        <w:jc w:val="both"/>
        <w:rPr>
          <w:rFonts w:ascii="Times New Roman" w:hAnsi="Times New Roman" w:cs="Times New Roman"/>
          <w:sz w:val="28"/>
          <w:szCs w:val="28"/>
        </w:rPr>
      </w:pPr>
    </w:p>
    <w:sectPr w:rsidR="00F24BDE" w:rsidRPr="00181BF3" w:rsidSect="00181B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BD"/>
    <w:rsid w:val="00181BF3"/>
    <w:rsid w:val="006B7911"/>
    <w:rsid w:val="007E3D79"/>
    <w:rsid w:val="008D67BD"/>
    <w:rsid w:val="00964547"/>
    <w:rsid w:val="00A520A4"/>
    <w:rsid w:val="00B55786"/>
    <w:rsid w:val="00BB3F4D"/>
    <w:rsid w:val="00BC1550"/>
    <w:rsid w:val="00EF06E9"/>
    <w:rsid w:val="00F2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5128C-72AA-4B4C-A921-65928634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1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2016-10-26T17:40:00Z</dcterms:created>
  <dcterms:modified xsi:type="dcterms:W3CDTF">2016-10-28T05:46:00Z</dcterms:modified>
</cp:coreProperties>
</file>