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862" w:rsidRPr="00BA5862" w:rsidRDefault="00BA5862" w:rsidP="00BA5862">
      <w:pPr>
        <w:shd w:val="clear" w:color="auto" w:fill="FFFFFF"/>
        <w:spacing w:after="120" w:line="240" w:lineRule="auto"/>
        <w:jc w:val="center"/>
        <w:outlineLvl w:val="1"/>
        <w:rPr>
          <w:rFonts w:ascii="Times New Roman" w:eastAsia="Times New Roman" w:hAnsi="Times New Roman" w:cs="Times New Roman"/>
          <w:b/>
          <w:bCs/>
          <w:i/>
          <w:color w:val="333333"/>
          <w:sz w:val="29"/>
          <w:szCs w:val="29"/>
          <w:lang w:eastAsia="ru-RU"/>
        </w:rPr>
      </w:pPr>
      <w:r w:rsidRPr="00BA5862">
        <w:rPr>
          <w:rFonts w:ascii="Times New Roman" w:eastAsia="Times New Roman" w:hAnsi="Times New Roman" w:cs="Times New Roman"/>
          <w:b/>
          <w:bCs/>
          <w:i/>
          <w:color w:val="333333"/>
          <w:sz w:val="29"/>
          <w:szCs w:val="29"/>
          <w:lang w:eastAsia="ru-RU"/>
        </w:rPr>
        <w:t>Родительский университет</w:t>
      </w:r>
    </w:p>
    <w:p w:rsidR="00BA5862" w:rsidRPr="00BA5862" w:rsidRDefault="00BA5862" w:rsidP="00BA5862">
      <w:pPr>
        <w:shd w:val="clear" w:color="auto" w:fill="FFFFFF"/>
        <w:spacing w:after="120" w:line="240" w:lineRule="auto"/>
        <w:jc w:val="center"/>
        <w:outlineLvl w:val="1"/>
        <w:rPr>
          <w:rFonts w:ascii="Times New Roman" w:eastAsia="Times New Roman" w:hAnsi="Times New Roman" w:cs="Times New Roman"/>
          <w:b/>
          <w:bCs/>
          <w:i/>
          <w:color w:val="333333"/>
          <w:sz w:val="29"/>
          <w:szCs w:val="29"/>
          <w:lang w:eastAsia="ru-RU"/>
        </w:rPr>
      </w:pPr>
      <w:r w:rsidRPr="00BA5862">
        <w:rPr>
          <w:rFonts w:ascii="Times New Roman" w:eastAsia="Times New Roman" w:hAnsi="Times New Roman" w:cs="Times New Roman"/>
          <w:b/>
          <w:bCs/>
          <w:i/>
          <w:color w:val="333333"/>
          <w:sz w:val="29"/>
          <w:szCs w:val="29"/>
          <w:lang w:eastAsia="ru-RU"/>
        </w:rPr>
        <w:t>«Психологические и физиологические особенности третьеклассников»</w:t>
      </w:r>
    </w:p>
    <w:p w:rsidR="00BA5862" w:rsidRPr="00BA5862" w:rsidRDefault="00BA5862" w:rsidP="00BA5862">
      <w:pPr>
        <w:spacing w:after="0" w:line="240" w:lineRule="auto"/>
        <w:ind w:firstLine="708"/>
        <w:jc w:val="both"/>
        <w:rPr>
          <w:rFonts w:ascii="Times New Roman" w:eastAsia="Times New Roman" w:hAnsi="Times New Roman" w:cs="Times New Roman"/>
          <w:sz w:val="28"/>
          <w:szCs w:val="28"/>
          <w:lang w:eastAsia="ru-RU"/>
        </w:rPr>
      </w:pPr>
      <w:r w:rsidRPr="00BA5862">
        <w:rPr>
          <w:rFonts w:ascii="Times New Roman" w:eastAsia="Times New Roman" w:hAnsi="Times New Roman" w:cs="Times New Roman"/>
          <w:b/>
          <w:bCs/>
          <w:color w:val="333333"/>
          <w:sz w:val="28"/>
          <w:szCs w:val="28"/>
          <w:shd w:val="clear" w:color="auto" w:fill="FFFFFF"/>
          <w:lang w:eastAsia="ru-RU"/>
        </w:rPr>
        <w:t>Специфика развития восприятия, внимания, памяти, мышления у младших школьников. Особенности межличностного общения. Самооценка младших школьников.</w:t>
      </w:r>
      <w:r w:rsidRPr="00BA5862">
        <w:rPr>
          <w:rFonts w:ascii="Times New Roman" w:eastAsia="Times New Roman" w:hAnsi="Times New Roman" w:cs="Times New Roman"/>
          <w:color w:val="004E88"/>
          <w:sz w:val="28"/>
          <w:szCs w:val="28"/>
          <w:u w:val="single"/>
          <w:bdr w:val="none" w:sz="0" w:space="0" w:color="auto" w:frame="1"/>
          <w:shd w:val="clear" w:color="auto" w:fill="FFFFFF"/>
          <w:lang w:eastAsia="ru-RU"/>
        </w:rPr>
        <w:t xml:space="preserve"> </w:t>
      </w:r>
    </w:p>
    <w:p w:rsidR="00BA5862" w:rsidRPr="00BA5862" w:rsidRDefault="00BA5862" w:rsidP="00BA5862">
      <w:pPr>
        <w:shd w:val="clear" w:color="auto" w:fill="FFFFFF"/>
        <w:spacing w:after="240" w:line="240" w:lineRule="auto"/>
        <w:ind w:firstLine="708"/>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К началу третьего класса у ребенка уже сформирован отчетливый образ хорошего ученика, он ясно представляет себе, что надо делать, чтобы соответствовать этому образу, однако в результате в какой-то степени утрачивается детская непосредственность, индивидуальные особенности ребенка несколько стираются, снижаются творческие возможности. Все это ослабляет его контакт с той важной составляющей личности, которую психологи называют внутренним ребенком.</w:t>
      </w:r>
    </w:p>
    <w:p w:rsidR="00BA5862" w:rsidRPr="00BA5862" w:rsidRDefault="00BA5862" w:rsidP="00BA5862">
      <w:pPr>
        <w:shd w:val="clear" w:color="auto" w:fill="FFFFFF"/>
        <w:spacing w:after="240" w:line="240" w:lineRule="auto"/>
        <w:ind w:firstLine="708"/>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Взрослые в этот период обычно удовлетворенно отмечают стабильную способность детей выполнять стандартные задания, умение действовать по образцу. Но, как правило, они не замечают, что эти качества утверждаются в ребенке за счет обеднения фантазии, снижения изобретательности, оригинальности восприятия. Родители, педагоги и психологи констатируют уровень развития мышления, памяти, внимания детей, упуская из виду упадок воображения, снижение креативных способностей. Однако это — явление временное и обратимое, если вовремя начать работу по актуализации творческих способностей детей.</w:t>
      </w:r>
    </w:p>
    <w:p w:rsidR="00BA5862" w:rsidRPr="00BA5862" w:rsidRDefault="00BA5862" w:rsidP="00BA5862">
      <w:pPr>
        <w:shd w:val="clear" w:color="auto" w:fill="FFFFFF"/>
        <w:spacing w:after="240" w:line="240" w:lineRule="auto"/>
        <w:ind w:firstLine="708"/>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Другая важная особенность этого возраста качественные изменения во взаимоотношениях детей со значимыми взрослыми — учителем и родителями. К этому времени учитель в сознании детей во многом утрачивает свой идеальный образ. Дети начинают смотреть на него более реалистично, однако при этом «идеал» может полностью разрушиться, уступив место пренебрежительному отношению, своеобразному «нигилизму». Внутреннее отдаление от авторитета учителя может вызвать в душе ребенка страх перед ним либо злость и обиду.</w:t>
      </w:r>
    </w:p>
    <w:p w:rsidR="00BA5862" w:rsidRPr="00BA5862" w:rsidRDefault="00BA5862" w:rsidP="00BA5862">
      <w:pPr>
        <w:shd w:val="clear" w:color="auto" w:fill="FFFFFF"/>
        <w:spacing w:after="240" w:line="240" w:lineRule="auto"/>
        <w:ind w:firstLine="708"/>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Сходный процесс идет и в отношении родителей. Дети должны научиться воспринимать их как живых людей со всеми достоинствами и недостатками, не переставая любить. Ребенок привыкает к тому, что самые близкие люди имеют право иногда уставать или сердиться, могут порой допустить несправедливость, нечаянно обидеть, быть невнимательными. Но при этом они любят ребенка не меньше, чем в благоприятные моменты. Ведь они, как правило, способны вовремя простить ребенка и сами попросить прощения. Дети тоже понемногу учатся налаживать отношения, делать шаги навстречу близким людям при трудностях в общении, дорожить ценностью установившихся привязанностей.</w:t>
      </w:r>
    </w:p>
    <w:p w:rsidR="00BA5862" w:rsidRPr="00BA5862" w:rsidRDefault="00BA5862" w:rsidP="00BA5862">
      <w:pPr>
        <w:shd w:val="clear" w:color="auto" w:fill="FFFFFF"/>
        <w:spacing w:after="240" w:line="240" w:lineRule="auto"/>
        <w:ind w:firstLine="708"/>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 xml:space="preserve">Важной остается и тема взаимоотношений со сверстниками, дружбы и сотрудничества в классе. Отношения с друзьями становятся в этот период </w:t>
      </w:r>
      <w:r w:rsidRPr="00BA5862">
        <w:rPr>
          <w:rFonts w:ascii="Times New Roman" w:eastAsia="Times New Roman" w:hAnsi="Times New Roman" w:cs="Times New Roman"/>
          <w:color w:val="333333"/>
          <w:sz w:val="28"/>
          <w:szCs w:val="28"/>
          <w:lang w:eastAsia="ru-RU"/>
        </w:rPr>
        <w:lastRenderedPageBreak/>
        <w:t>более значимыми, нежели впервые два школьных года, меньше зависят от оценок учителя и школьных успехов. Формула «кого любит учитель, того и я люблю» утрачивает свою актуальность. Самооценка ребенка теперь в большей степени строится на отношениях с друзьями: «Я хороший, если у меня есть друзья, если меня уважают в классе».</w:t>
      </w:r>
    </w:p>
    <w:p w:rsidR="00BA5862" w:rsidRPr="00BA5862" w:rsidRDefault="00BA5862" w:rsidP="00BA5862">
      <w:pPr>
        <w:shd w:val="clear" w:color="auto" w:fill="FFFFFF"/>
        <w:spacing w:after="240" w:line="240" w:lineRule="auto"/>
        <w:ind w:firstLine="708"/>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К окончанию третьего учебного года дети способны брать на себя роль ведущего в знакомых играх и упражнениях, быть внимательными к остальным участникам, уметь договариваться с ними об условиях игры, давать внятные инструкции, контролировать ход выполнения заданий.</w:t>
      </w:r>
    </w:p>
    <w:p w:rsidR="00BA5862" w:rsidRPr="00BA5862" w:rsidRDefault="00BA5862" w:rsidP="00BA5862">
      <w:pPr>
        <w:shd w:val="clear" w:color="auto" w:fill="FFFFFF"/>
        <w:spacing w:after="240" w:line="240" w:lineRule="auto"/>
        <w:ind w:firstLine="708"/>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Третий класс является переломным в жизни младшего школьника. Многие учителя отмечают, что именно с третьего года обучения дети начинают действительно осознанно относиться к учению, проявлять активный интерес к познанию.</w:t>
      </w:r>
    </w:p>
    <w:p w:rsidR="00BA5862" w:rsidRPr="00BA5862" w:rsidRDefault="00BA5862" w:rsidP="00BA586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Это во многом связано с теми значительными изменениями, которые происходят в общем интеллектуальном развитии детей в данный период. Психологические исследования показывают, что между вторым и третьим классами происходит скачок в умственном развитии учащихся. Именно на этом этапе обучения происходит активное усвоение и формирование мыслительных операций, более интенсивно развивается вербальное мышление, т.е. мышление, оперирующее понятиями.</w:t>
      </w:r>
      <w:r>
        <w:rPr>
          <w:rFonts w:ascii="Times New Roman" w:eastAsia="Times New Roman" w:hAnsi="Times New Roman" w:cs="Times New Roman"/>
          <w:color w:val="333333"/>
          <w:sz w:val="28"/>
          <w:szCs w:val="28"/>
          <w:lang w:eastAsia="ru-RU"/>
        </w:rPr>
        <w:t xml:space="preserve"> </w:t>
      </w:r>
      <w:r w:rsidRPr="00BA5862">
        <w:rPr>
          <w:rFonts w:ascii="Times New Roman" w:eastAsia="Times New Roman" w:hAnsi="Times New Roman" w:cs="Times New Roman"/>
          <w:color w:val="333333"/>
          <w:sz w:val="28"/>
          <w:szCs w:val="28"/>
          <w:lang w:eastAsia="ru-RU"/>
        </w:rPr>
        <w:t xml:space="preserve">Новые возможности мышления становятся основанием для дальнейшего развития других познавательных процессов: восприятия, внимания, памяти. Известный детский психолог Д.Б. </w:t>
      </w:r>
      <w:proofErr w:type="spellStart"/>
      <w:r w:rsidRPr="00BA5862">
        <w:rPr>
          <w:rFonts w:ascii="Times New Roman" w:eastAsia="Times New Roman" w:hAnsi="Times New Roman" w:cs="Times New Roman"/>
          <w:color w:val="333333"/>
          <w:sz w:val="28"/>
          <w:szCs w:val="28"/>
          <w:lang w:eastAsia="ru-RU"/>
        </w:rPr>
        <w:t>Эльконин</w:t>
      </w:r>
      <w:proofErr w:type="spellEnd"/>
      <w:r w:rsidRPr="00BA5862">
        <w:rPr>
          <w:rFonts w:ascii="Times New Roman" w:eastAsia="Times New Roman" w:hAnsi="Times New Roman" w:cs="Times New Roman"/>
          <w:color w:val="333333"/>
          <w:sz w:val="28"/>
          <w:szCs w:val="28"/>
          <w:lang w:eastAsia="ru-RU"/>
        </w:rPr>
        <w:t xml:space="preserve"> так писал об особенностях развития младших школьников: «Память в этом возрасте становится мыслящей, а восприятие-думающим».</w:t>
      </w:r>
    </w:p>
    <w:p w:rsidR="00BA5862" w:rsidRDefault="00BA5862" w:rsidP="00BA586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Активно развивается и способность ребенка произвольно управлять своими психическими процессами, он учится владеть вниманием, памятью, мышлением.</w:t>
      </w:r>
    </w:p>
    <w:p w:rsidR="00BA5862" w:rsidRPr="00BA5862" w:rsidRDefault="00BA5862" w:rsidP="00BA586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Эти изменения в интеллектуальном развитии третьеклассников должны быть активно использованы в развивающей работе с детьми. В беседе с родителями психологу важно подчеркнуть, что именно они могут оказать существенную помощь в проведении такой работы, направленной на реализацию значительных потенциальных возможностей детей этого возраста.</w:t>
      </w:r>
    </w:p>
    <w:p w:rsidR="00BA5862" w:rsidRPr="00BA5862" w:rsidRDefault="00BA5862" w:rsidP="00BA5862">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b/>
          <w:bCs/>
          <w:color w:val="333333"/>
          <w:sz w:val="28"/>
          <w:szCs w:val="28"/>
          <w:lang w:eastAsia="ru-RU"/>
        </w:rPr>
        <w:t>РАЗВИТИЕ ВНИМАНИЯ</w:t>
      </w:r>
    </w:p>
    <w:p w:rsidR="00BA5862" w:rsidRDefault="00BA5862" w:rsidP="00BA586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Хорошо развитые свойства внимания и его организованность являются факторами, непосредственно определяющими успешность обучения в младшем школьном возрасте. Как правило, хорошо успевающие учащиеся имеют лучшие показатели развития внимания.</w:t>
      </w:r>
      <w:r>
        <w:rPr>
          <w:rFonts w:ascii="Times New Roman" w:eastAsia="Times New Roman" w:hAnsi="Times New Roman" w:cs="Times New Roman"/>
          <w:color w:val="333333"/>
          <w:sz w:val="28"/>
          <w:szCs w:val="28"/>
          <w:lang w:eastAsia="ru-RU"/>
        </w:rPr>
        <w:t xml:space="preserve"> </w:t>
      </w:r>
      <w:r w:rsidRPr="00BA5862">
        <w:rPr>
          <w:rFonts w:ascii="Times New Roman" w:eastAsia="Times New Roman" w:hAnsi="Times New Roman" w:cs="Times New Roman"/>
          <w:color w:val="333333"/>
          <w:sz w:val="28"/>
          <w:szCs w:val="28"/>
          <w:lang w:eastAsia="ru-RU"/>
        </w:rPr>
        <w:t xml:space="preserve">Специальные исследования показывают, что различные свойства внимания вносят неодинаковый «вклад» в успешность обучения по разным школьным предметам. Так, при овладении математикой ведущая роль принадлежит объему внимания, успешность усвоения русского языка связана с распределением внимания, а обучение чтению - с устойчивостью внимания. </w:t>
      </w:r>
    </w:p>
    <w:p w:rsidR="00BA5862" w:rsidRDefault="00BA5862" w:rsidP="00BA586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lastRenderedPageBreak/>
        <w:t>Таким образом, развивая различные свойства внимания, можно повысить успеваемость школьников по разным учебным предметам.</w:t>
      </w:r>
      <w:r w:rsidRPr="00BA5862">
        <w:rPr>
          <w:rFonts w:ascii="Times New Roman" w:eastAsia="Times New Roman" w:hAnsi="Times New Roman" w:cs="Times New Roman"/>
          <w:color w:val="333333"/>
          <w:sz w:val="28"/>
          <w:szCs w:val="28"/>
          <w:lang w:eastAsia="ru-RU"/>
        </w:rPr>
        <w:br/>
        <w:t>Сложность, однако, состоит в том, что разные свойства внимания поддаются развитию в неодинаковой степени. Наименее подвержен влиянию объем внимания (но даже он резко - в 2,1 раза - увеличивается на протяжении младшего школьного возраста). В то же время такие свойства внимания, как распределение, переключение и устойчивость, можно и нужно у ребенка тренировать.</w:t>
      </w:r>
      <w:r>
        <w:rPr>
          <w:rFonts w:ascii="Times New Roman" w:eastAsia="Times New Roman" w:hAnsi="Times New Roman" w:cs="Times New Roman"/>
          <w:color w:val="333333"/>
          <w:sz w:val="28"/>
          <w:szCs w:val="28"/>
          <w:lang w:eastAsia="ru-RU"/>
        </w:rPr>
        <w:t xml:space="preserve"> </w:t>
      </w:r>
    </w:p>
    <w:p w:rsidR="00BA5862" w:rsidRPr="00BA5862" w:rsidRDefault="00BA5862" w:rsidP="00BA586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Психолог может предложить родителям комплекс игр, заданий и упражнений, направленных на развитие внимания: разнообразные варианты корректурных заданий, «перепутанные линии», поиск скрытых фигур и многое другое.</w:t>
      </w:r>
    </w:p>
    <w:p w:rsidR="00BA5862" w:rsidRPr="00BA5862" w:rsidRDefault="00BA5862" w:rsidP="00BA5862">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b/>
          <w:bCs/>
          <w:color w:val="333333"/>
          <w:sz w:val="28"/>
          <w:szCs w:val="28"/>
          <w:lang w:eastAsia="ru-RU"/>
        </w:rPr>
        <w:t>РАЗВИТИЕ ПАМЯТИ</w:t>
      </w:r>
    </w:p>
    <w:p w:rsidR="00BA5862" w:rsidRDefault="00BA5862" w:rsidP="00BA586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Наиболее распространенный прием запоминания у младших школьников - многократное повторение, обеспечивающее механическое заучивание. Однако при возрастающем объеме учебного материала он перестает себя оправдывать. Поэтому уже в начальной школе дети начинают испытывать потребность в качественно иных способах работы.</w:t>
      </w:r>
      <w:r w:rsidRPr="00BA5862">
        <w:rPr>
          <w:rFonts w:ascii="Times New Roman" w:eastAsia="Times New Roman" w:hAnsi="Times New Roman" w:cs="Times New Roman"/>
          <w:color w:val="333333"/>
          <w:sz w:val="28"/>
          <w:szCs w:val="28"/>
          <w:lang w:eastAsia="ru-RU"/>
        </w:rPr>
        <w:br/>
        <w:t>Совершенствование памяти у младших школьников связано в первую очередь с приобретением и усвоением таких способов и стратегий запоминания, в основе которых лежит организация запоминаемого материала. Приемы смыслового запоминания, логическая память требуют специальных усилий по своему формированию.</w:t>
      </w:r>
      <w:r>
        <w:rPr>
          <w:rFonts w:ascii="Times New Roman" w:eastAsia="Times New Roman" w:hAnsi="Times New Roman" w:cs="Times New Roman"/>
          <w:color w:val="333333"/>
          <w:sz w:val="28"/>
          <w:szCs w:val="28"/>
          <w:lang w:eastAsia="ru-RU"/>
        </w:rPr>
        <w:t xml:space="preserve">  </w:t>
      </w:r>
      <w:r w:rsidRPr="00BA5862">
        <w:rPr>
          <w:rFonts w:ascii="Times New Roman" w:eastAsia="Times New Roman" w:hAnsi="Times New Roman" w:cs="Times New Roman"/>
          <w:color w:val="333333"/>
          <w:sz w:val="28"/>
          <w:szCs w:val="28"/>
          <w:lang w:eastAsia="ru-RU"/>
        </w:rPr>
        <w:t>Основой логической памяти является использование мыслительных процессов в качестве опоры, средства запоминания. Такая память основана на понимании. В этой связи уместно вспомнить высказывание Л.Н. Толстого: «Знание только тогда знание, когда оно приобретено усилием мысли, а не одной памятью».</w:t>
      </w:r>
      <w:r w:rsidRPr="00BA5862">
        <w:rPr>
          <w:rFonts w:ascii="Times New Roman" w:eastAsia="Times New Roman" w:hAnsi="Times New Roman" w:cs="Times New Roman"/>
          <w:color w:val="333333"/>
          <w:sz w:val="28"/>
          <w:szCs w:val="28"/>
          <w:lang w:eastAsia="ru-RU"/>
        </w:rPr>
        <w:br/>
        <w:t>В качестве мыслительных приемов запоминания могут быть использованы: выделение смысловых опор, классификация, составление плана и др.</w:t>
      </w:r>
      <w:r w:rsidRPr="00BA5862">
        <w:rPr>
          <w:rFonts w:ascii="Times New Roman" w:eastAsia="Times New Roman" w:hAnsi="Times New Roman" w:cs="Times New Roman"/>
          <w:color w:val="333333"/>
          <w:sz w:val="28"/>
          <w:szCs w:val="28"/>
          <w:lang w:eastAsia="ru-RU"/>
        </w:rPr>
        <w:br/>
        <w:t>Целесообразно продемонстрировать детям и различные мнемотехнические приемы, а также раскрыть возможности письменной речи как средства запоминания.</w:t>
      </w:r>
      <w:r>
        <w:rPr>
          <w:rFonts w:ascii="Times New Roman" w:eastAsia="Times New Roman" w:hAnsi="Times New Roman" w:cs="Times New Roman"/>
          <w:color w:val="333333"/>
          <w:sz w:val="28"/>
          <w:szCs w:val="28"/>
          <w:lang w:eastAsia="ru-RU"/>
        </w:rPr>
        <w:t xml:space="preserve"> </w:t>
      </w:r>
    </w:p>
    <w:p w:rsidR="00BA5862" w:rsidRPr="00BA5862" w:rsidRDefault="00BA5862" w:rsidP="00BA586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Для того чтобы помочь заинтересованным родителям правильно организовать развивающую работу с детьми, психолог может не только рекомендовать необходимую литературу, но и провести обучающие занятия для самих родителей.</w:t>
      </w:r>
    </w:p>
    <w:p w:rsidR="00BA5862" w:rsidRPr="00BA5862" w:rsidRDefault="00BA5862" w:rsidP="00BA5862">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b/>
          <w:bCs/>
          <w:color w:val="333333"/>
          <w:sz w:val="28"/>
          <w:szCs w:val="28"/>
          <w:lang w:eastAsia="ru-RU"/>
        </w:rPr>
        <w:t>РАЗВИТИЕ МЫШЛЕНИЯ</w:t>
      </w:r>
    </w:p>
    <w:p w:rsidR="00BA5862" w:rsidRPr="00BA5862" w:rsidRDefault="00BA5862" w:rsidP="00BA586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Для того чтобы умственное действие могло быть использовано в качестве опоры для запоминания, само это действие должно быть первоначально сформировано. Например, прежде чем использовать прием классификации для запоминания какого-либо материала, необходимо овладеть классификацией как самостоятельным умственным действием.</w:t>
      </w:r>
      <w:r>
        <w:rPr>
          <w:rFonts w:ascii="Times New Roman" w:eastAsia="Times New Roman" w:hAnsi="Times New Roman" w:cs="Times New Roman"/>
          <w:color w:val="333333"/>
          <w:sz w:val="28"/>
          <w:szCs w:val="28"/>
          <w:lang w:eastAsia="ru-RU"/>
        </w:rPr>
        <w:t xml:space="preserve"> </w:t>
      </w:r>
      <w:r w:rsidRPr="00BA5862">
        <w:rPr>
          <w:rFonts w:ascii="Times New Roman" w:eastAsia="Times New Roman" w:hAnsi="Times New Roman" w:cs="Times New Roman"/>
          <w:color w:val="333333"/>
          <w:sz w:val="28"/>
          <w:szCs w:val="28"/>
          <w:lang w:eastAsia="ru-RU"/>
        </w:rPr>
        <w:t xml:space="preserve">Поэтому особенно важная роль в работе с детьми принадлежит развитию их мыслительных способностей. Основное внимание необходимо уделить обучению элементам логического мышления: выделению различных признаков предметов, сравнению, </w:t>
      </w:r>
      <w:r w:rsidRPr="00BA5862">
        <w:rPr>
          <w:rFonts w:ascii="Times New Roman" w:eastAsia="Times New Roman" w:hAnsi="Times New Roman" w:cs="Times New Roman"/>
          <w:color w:val="333333"/>
          <w:sz w:val="28"/>
          <w:szCs w:val="28"/>
          <w:lang w:eastAsia="ru-RU"/>
        </w:rPr>
        <w:lastRenderedPageBreak/>
        <w:t>нахождению общего и различного, классификации, умению давать простейшие определения.</w:t>
      </w:r>
      <w:r>
        <w:rPr>
          <w:rFonts w:ascii="Times New Roman" w:eastAsia="Times New Roman" w:hAnsi="Times New Roman" w:cs="Times New Roman"/>
          <w:color w:val="333333"/>
          <w:sz w:val="28"/>
          <w:szCs w:val="28"/>
          <w:lang w:eastAsia="ru-RU"/>
        </w:rPr>
        <w:t xml:space="preserve"> </w:t>
      </w:r>
      <w:r w:rsidRPr="00BA5862">
        <w:rPr>
          <w:rFonts w:ascii="Times New Roman" w:eastAsia="Times New Roman" w:hAnsi="Times New Roman" w:cs="Times New Roman"/>
          <w:color w:val="333333"/>
          <w:sz w:val="28"/>
          <w:szCs w:val="28"/>
          <w:lang w:eastAsia="ru-RU"/>
        </w:rPr>
        <w:t>Направляя усилия на развитие мышления детей, родители должны учитывать их индивидуальные особенности (склад ума, познавательный стиль, темп мыслительной деятельности, обучаемость и пр.). При этом не следует забывать и о качественном своеобразии мышления ребенка в младшем школьном возрасте.</w:t>
      </w:r>
      <w:r>
        <w:rPr>
          <w:rFonts w:ascii="Times New Roman" w:eastAsia="Times New Roman" w:hAnsi="Times New Roman" w:cs="Times New Roman"/>
          <w:color w:val="333333"/>
          <w:sz w:val="28"/>
          <w:szCs w:val="28"/>
          <w:lang w:eastAsia="ru-RU"/>
        </w:rPr>
        <w:t xml:space="preserve"> </w:t>
      </w:r>
      <w:r w:rsidRPr="00BA5862">
        <w:rPr>
          <w:rFonts w:ascii="Times New Roman" w:eastAsia="Times New Roman" w:hAnsi="Times New Roman" w:cs="Times New Roman"/>
          <w:color w:val="333333"/>
          <w:sz w:val="28"/>
          <w:szCs w:val="28"/>
          <w:lang w:eastAsia="ru-RU"/>
        </w:rPr>
        <w:t>Несмотря на интенсивное развитие вербального, понятийного мышления, большинство детей примерно до 10 лет относится не к мыслительному типу, а к художественному. Поэтому целенаправленное развитие понятийного мышления следует сочетать с не менее целенаправленным совершенствованием образного мышления и уделять внимание развитию детского воображения.</w:t>
      </w:r>
    </w:p>
    <w:p w:rsidR="00BA5862" w:rsidRPr="00BA5862" w:rsidRDefault="00BA5862" w:rsidP="00BA5862">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b/>
          <w:bCs/>
          <w:color w:val="333333"/>
          <w:sz w:val="28"/>
          <w:szCs w:val="28"/>
          <w:lang w:eastAsia="ru-RU"/>
        </w:rPr>
        <w:t>КАК ПОМОЧЬ РЕБЕНКУ СТАТЬ ЧИТАТЕЛЕМ</w:t>
      </w:r>
    </w:p>
    <w:p w:rsidR="00BA5862" w:rsidRPr="00BA5862" w:rsidRDefault="00BA5862" w:rsidP="00BA5862">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b/>
          <w:bCs/>
          <w:i/>
          <w:iCs/>
          <w:color w:val="333333"/>
          <w:sz w:val="28"/>
          <w:szCs w:val="28"/>
          <w:lang w:eastAsia="ru-RU"/>
        </w:rPr>
        <w:t>Люди перестают мыслить,</w:t>
      </w:r>
      <w:r w:rsidRPr="00BA5862">
        <w:rPr>
          <w:rFonts w:ascii="Times New Roman" w:eastAsia="Times New Roman" w:hAnsi="Times New Roman" w:cs="Times New Roman"/>
          <w:color w:val="333333"/>
          <w:sz w:val="28"/>
          <w:szCs w:val="28"/>
          <w:lang w:eastAsia="ru-RU"/>
        </w:rPr>
        <w:br/>
      </w:r>
      <w:r w:rsidRPr="00BA5862">
        <w:rPr>
          <w:rFonts w:ascii="Times New Roman" w:eastAsia="Times New Roman" w:hAnsi="Times New Roman" w:cs="Times New Roman"/>
          <w:b/>
          <w:bCs/>
          <w:i/>
          <w:iCs/>
          <w:color w:val="333333"/>
          <w:sz w:val="28"/>
          <w:szCs w:val="28"/>
          <w:lang w:eastAsia="ru-RU"/>
        </w:rPr>
        <w:t>когда они перестают читать.</w:t>
      </w:r>
      <w:r w:rsidRPr="00BA5862">
        <w:rPr>
          <w:rFonts w:ascii="Times New Roman" w:eastAsia="Times New Roman" w:hAnsi="Times New Roman" w:cs="Times New Roman"/>
          <w:b/>
          <w:bCs/>
          <w:i/>
          <w:iCs/>
          <w:color w:val="333333"/>
          <w:sz w:val="28"/>
          <w:szCs w:val="28"/>
          <w:lang w:eastAsia="ru-RU"/>
        </w:rPr>
        <w:br/>
        <w:t>Д. Дидро</w:t>
      </w:r>
    </w:p>
    <w:p w:rsidR="00BA5862" w:rsidRDefault="00BA5862" w:rsidP="00BA586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К третьему классу у разных детей складывается неодинаковое отношение к чтению как самостоятельному интеллектуальному занятию.</w:t>
      </w:r>
      <w:r w:rsidRPr="00BA5862">
        <w:rPr>
          <w:rFonts w:ascii="Times New Roman" w:eastAsia="Times New Roman" w:hAnsi="Times New Roman" w:cs="Times New Roman"/>
          <w:color w:val="333333"/>
          <w:sz w:val="28"/>
          <w:szCs w:val="28"/>
          <w:lang w:eastAsia="ru-RU"/>
        </w:rPr>
        <w:br/>
        <w:t>Как правило, в каждом классе есть две группы детей, демонстрирующих полярное отношение к чтению. Одни читают охотно и много, не расстаются с книгой. Другие, напротив, не любят читать, делают это лишь по принуждению. Именно вторая группа учащихся чаще всего вызывает особое беспокойство учителей и родителей.</w:t>
      </w:r>
      <w:r>
        <w:rPr>
          <w:rFonts w:ascii="Times New Roman" w:eastAsia="Times New Roman" w:hAnsi="Times New Roman" w:cs="Times New Roman"/>
          <w:color w:val="333333"/>
          <w:sz w:val="28"/>
          <w:szCs w:val="28"/>
          <w:lang w:eastAsia="ru-RU"/>
        </w:rPr>
        <w:t xml:space="preserve"> </w:t>
      </w:r>
    </w:p>
    <w:p w:rsidR="00BA5862" w:rsidRDefault="00BA5862" w:rsidP="00BA586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 xml:space="preserve">Дети, которые не любят читать, нередко плохо владеют техникой чтения. Именно отсутствие хорошо отработанного навыка чтения может служить препятствием для свободного общения ребенка с книгой. В этом случае следует уделить особое внимание отработке технической стороны чтения. Чтение, как и любой другой навык, требует специальных усилий и </w:t>
      </w:r>
      <w:proofErr w:type="gramStart"/>
      <w:r w:rsidRPr="00BA5862">
        <w:rPr>
          <w:rFonts w:ascii="Times New Roman" w:eastAsia="Times New Roman" w:hAnsi="Times New Roman" w:cs="Times New Roman"/>
          <w:color w:val="333333"/>
          <w:sz w:val="28"/>
          <w:szCs w:val="28"/>
          <w:lang w:eastAsia="ru-RU"/>
        </w:rPr>
        <w:t>времени для закрепления умения</w:t>
      </w:r>
      <w:proofErr w:type="gramEnd"/>
      <w:r w:rsidRPr="00BA5862">
        <w:rPr>
          <w:rFonts w:ascii="Times New Roman" w:eastAsia="Times New Roman" w:hAnsi="Times New Roman" w:cs="Times New Roman"/>
          <w:color w:val="333333"/>
          <w:sz w:val="28"/>
          <w:szCs w:val="28"/>
          <w:lang w:eastAsia="ru-RU"/>
        </w:rPr>
        <w:t xml:space="preserve"> и его совершенствования. Времени, отведенного для этого на уроках чтения, очевидно недостаточно. Для закрепления навыка чтения ребенок нуждается в систематических, ежедневных домашних упражнениях.</w:t>
      </w:r>
      <w:r>
        <w:rPr>
          <w:rFonts w:ascii="Times New Roman" w:eastAsia="Times New Roman" w:hAnsi="Times New Roman" w:cs="Times New Roman"/>
          <w:color w:val="333333"/>
          <w:sz w:val="28"/>
          <w:szCs w:val="28"/>
          <w:lang w:eastAsia="ru-RU"/>
        </w:rPr>
        <w:t xml:space="preserve"> </w:t>
      </w:r>
    </w:p>
    <w:p w:rsidR="00BA5862" w:rsidRDefault="00BA5862" w:rsidP="00BA586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Формирование навыка чтения тесно связано с общим речевым развитием ребенка, поэтому, в случае явных затруднений, следует обратиться за необходимыми рекомендациями к логопеду.</w:t>
      </w:r>
      <w:r>
        <w:rPr>
          <w:rFonts w:ascii="Times New Roman" w:eastAsia="Times New Roman" w:hAnsi="Times New Roman" w:cs="Times New Roman"/>
          <w:color w:val="333333"/>
          <w:sz w:val="28"/>
          <w:szCs w:val="28"/>
          <w:lang w:eastAsia="ru-RU"/>
        </w:rPr>
        <w:t xml:space="preserve"> </w:t>
      </w:r>
    </w:p>
    <w:p w:rsidR="00BA5862" w:rsidRPr="00BA5862" w:rsidRDefault="00BA5862" w:rsidP="00BA586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Специалисты, занимающиеся проблемами детского чтения, утверждают: для улучшения навыков чтения особенное значение имеет эмоциональное состояние ребенка. Родителям необходимо помнить, что ребенок, любимый ими независимо от своих недостатков, получающий эмоциональную поддержку взрослых, а значит, уверенный в себе, легче обучается чему бы то ни было, в том числе и чтению.</w:t>
      </w:r>
      <w:r w:rsidRPr="00BA5862">
        <w:rPr>
          <w:rFonts w:ascii="Times New Roman" w:eastAsia="Times New Roman" w:hAnsi="Times New Roman" w:cs="Times New Roman"/>
          <w:color w:val="333333"/>
          <w:sz w:val="28"/>
          <w:szCs w:val="28"/>
          <w:lang w:eastAsia="ru-RU"/>
        </w:rPr>
        <w:br/>
        <w:t>Между тем многие третьеклассники владеют техникой чтения достаточно хорошо, однако не являются активными и самостоятельными читателями. Родители нередко сетуют на то, что ребенок не проявляет большого интереса к книгам, зато много времени проводит у телевизора или компьютера.</w:t>
      </w:r>
      <w:r w:rsidRPr="00BA5862">
        <w:rPr>
          <w:rFonts w:ascii="Times New Roman" w:eastAsia="Times New Roman" w:hAnsi="Times New Roman" w:cs="Times New Roman"/>
          <w:color w:val="333333"/>
          <w:sz w:val="28"/>
          <w:szCs w:val="28"/>
          <w:lang w:eastAsia="ru-RU"/>
        </w:rPr>
        <w:br/>
        <w:t xml:space="preserve">Потребность в чтении не возникает сама собой и не складывается в результате </w:t>
      </w:r>
      <w:r w:rsidRPr="00BA5862">
        <w:rPr>
          <w:rFonts w:ascii="Times New Roman" w:eastAsia="Times New Roman" w:hAnsi="Times New Roman" w:cs="Times New Roman"/>
          <w:color w:val="333333"/>
          <w:sz w:val="28"/>
          <w:szCs w:val="28"/>
          <w:lang w:eastAsia="ru-RU"/>
        </w:rPr>
        <w:lastRenderedPageBreak/>
        <w:t>принудительного общения с книгой. Насилие здесь недопустимо. Любовь к чтению закладывается годами, и первостепенное значение при этом имеет отношение к чтению самих родителей. Любят ли в семье читать? Есть ли в доме своя библиотека? Часто ли ребенок видит родителей с книгой? Делятся ли они с детьми своими впечатлениями о прочитанном? Следят ли родители за книжными новинками, в том числе и в области детской литературы?</w:t>
      </w:r>
      <w:r w:rsidRPr="00BA5862">
        <w:rPr>
          <w:rFonts w:ascii="Times New Roman" w:eastAsia="Times New Roman" w:hAnsi="Times New Roman" w:cs="Times New Roman"/>
          <w:color w:val="333333"/>
          <w:sz w:val="28"/>
          <w:szCs w:val="28"/>
          <w:lang w:eastAsia="ru-RU"/>
        </w:rPr>
        <w:br/>
        <w:t>Как правило, читать любят дети читающих родителей.</w:t>
      </w:r>
    </w:p>
    <w:p w:rsidR="00BA5862" w:rsidRPr="00BA5862" w:rsidRDefault="00BA5862" w:rsidP="00BA5862">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b/>
          <w:bCs/>
          <w:color w:val="333333"/>
          <w:sz w:val="28"/>
          <w:szCs w:val="28"/>
          <w:lang w:eastAsia="ru-RU"/>
        </w:rPr>
        <w:t>СОВЕТЫ РОДИТЕЛЯМ</w:t>
      </w:r>
    </w:p>
    <w:p w:rsidR="00BA5862" w:rsidRPr="00BA5862" w:rsidRDefault="00BA5862" w:rsidP="00BA5862">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Если родители всерьез обеспокоены недостаточно заинтересованным отношением ребенка к чтению, им могут пригодиться следующие советы.</w:t>
      </w:r>
    </w:p>
    <w:p w:rsidR="00BA5862" w:rsidRPr="00BA5862" w:rsidRDefault="00BA5862" w:rsidP="00BA5862">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Вот некоторые из них:</w:t>
      </w:r>
    </w:p>
    <w:p w:rsidR="00BA5862" w:rsidRDefault="00BA5862" w:rsidP="00BA5862">
      <w:pPr>
        <w:shd w:val="clear" w:color="auto" w:fill="FFFFFF"/>
        <w:spacing w:line="240" w:lineRule="auto"/>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 Наслаждайтесь чтением сами и выработайте у детей отношение к чтению как к удовольствию.</w:t>
      </w:r>
    </w:p>
    <w:p w:rsidR="00BA5862" w:rsidRDefault="00BA5862" w:rsidP="00BA5862">
      <w:pPr>
        <w:shd w:val="clear" w:color="auto" w:fill="FFFFFF"/>
        <w:spacing w:line="240" w:lineRule="auto"/>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 Пусть дети видят, как вы сами читаете с удовольствием: цитируйте, смейтесь, заучивайте отрывки, делитесь прочитанным и т.п.</w:t>
      </w:r>
    </w:p>
    <w:p w:rsidR="00BA5862" w:rsidRDefault="00BA5862" w:rsidP="00BA5862">
      <w:pPr>
        <w:shd w:val="clear" w:color="auto" w:fill="FFFFFF"/>
        <w:spacing w:line="240" w:lineRule="auto"/>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 Показывайте, что вы цените чтение: покупайте книги, дарите их сами и получайте в качестве подарков.</w:t>
      </w:r>
    </w:p>
    <w:p w:rsidR="00BA5862" w:rsidRDefault="00BA5862" w:rsidP="00BA5862">
      <w:pPr>
        <w:shd w:val="clear" w:color="auto" w:fill="FFFFFF"/>
        <w:spacing w:line="240" w:lineRule="auto"/>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 Пусть дети сами выбирают себе книги и журналы (в библиотеке, книжном магазине и т.п.).</w:t>
      </w:r>
    </w:p>
    <w:p w:rsidR="00BA5862" w:rsidRDefault="00BA5862" w:rsidP="00BA5862">
      <w:pPr>
        <w:shd w:val="clear" w:color="auto" w:fill="FFFFFF"/>
        <w:spacing w:line="240" w:lineRule="auto"/>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 На видном месте дома повесьте список, где будет отражен прогресс ребенка в чтении (сколько книг прочитано и за какой срок).</w:t>
      </w:r>
    </w:p>
    <w:p w:rsidR="00BA5862" w:rsidRDefault="00BA5862" w:rsidP="00BA5862">
      <w:pPr>
        <w:shd w:val="clear" w:color="auto" w:fill="FFFFFF"/>
        <w:spacing w:line="240" w:lineRule="auto"/>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 Выделите дома специальное место для чтения (укромный уголок с полками и т.п.).</w:t>
      </w:r>
    </w:p>
    <w:p w:rsidR="00BA5862" w:rsidRDefault="00BA5862" w:rsidP="00BA5862">
      <w:pPr>
        <w:shd w:val="clear" w:color="auto" w:fill="FFFFFF"/>
        <w:spacing w:line="240" w:lineRule="auto"/>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 xml:space="preserve">* </w:t>
      </w:r>
      <w:proofErr w:type="gramStart"/>
      <w:r w:rsidRPr="00BA5862">
        <w:rPr>
          <w:rFonts w:ascii="Times New Roman" w:eastAsia="Times New Roman" w:hAnsi="Times New Roman" w:cs="Times New Roman"/>
          <w:color w:val="333333"/>
          <w:sz w:val="28"/>
          <w:szCs w:val="28"/>
          <w:lang w:eastAsia="ru-RU"/>
        </w:rPr>
        <w:t>В</w:t>
      </w:r>
      <w:proofErr w:type="gramEnd"/>
      <w:r w:rsidRPr="00BA5862">
        <w:rPr>
          <w:rFonts w:ascii="Times New Roman" w:eastAsia="Times New Roman" w:hAnsi="Times New Roman" w:cs="Times New Roman"/>
          <w:color w:val="333333"/>
          <w:sz w:val="28"/>
          <w:szCs w:val="28"/>
          <w:lang w:eastAsia="ru-RU"/>
        </w:rPr>
        <w:t xml:space="preserve"> доме должна быть детская библиотечка.</w:t>
      </w:r>
    </w:p>
    <w:p w:rsidR="00BA5862" w:rsidRDefault="00BA5862" w:rsidP="00BA5862">
      <w:pPr>
        <w:shd w:val="clear" w:color="auto" w:fill="FFFFFF"/>
        <w:spacing w:line="240" w:lineRule="auto"/>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 Собирайте книги на темы, которые вдохновят детей еще что-то прочитать об этом (например, книги о динозаврах или космических путешествиях).</w:t>
      </w:r>
    </w:p>
    <w:p w:rsidR="00BA5862" w:rsidRDefault="00BA5862" w:rsidP="00BA5862">
      <w:pPr>
        <w:shd w:val="clear" w:color="auto" w:fill="FFFFFF"/>
        <w:spacing w:line="240" w:lineRule="auto"/>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 Предложите детям до или после просмотра фильма прочитать книгу, по которой поставлен фильм.</w:t>
      </w:r>
    </w:p>
    <w:p w:rsidR="00BA5862" w:rsidRDefault="00BA5862" w:rsidP="00BA5862">
      <w:pPr>
        <w:shd w:val="clear" w:color="auto" w:fill="FFFFFF"/>
        <w:spacing w:line="240" w:lineRule="auto"/>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 По очереди читайте друг другу рассказы или смешные истории. Развлекайте себя сами вместо того, чтобы смотреть телевизор.</w:t>
      </w:r>
    </w:p>
    <w:p w:rsidR="00BA5862" w:rsidRDefault="00BA5862" w:rsidP="00BA5862">
      <w:pPr>
        <w:shd w:val="clear" w:color="auto" w:fill="FFFFFF"/>
        <w:spacing w:line="240" w:lineRule="auto"/>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 Поощряйте дружбу ребенка с детьми, которые любят читать.</w:t>
      </w:r>
    </w:p>
    <w:p w:rsidR="00BA5862" w:rsidRDefault="00BA5862" w:rsidP="00BA5862">
      <w:pPr>
        <w:shd w:val="clear" w:color="auto" w:fill="FFFFFF"/>
        <w:spacing w:line="240" w:lineRule="auto"/>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 Разгадывайте с детьми кроссворды и дарите их им.</w:t>
      </w:r>
    </w:p>
    <w:p w:rsidR="00BA5862" w:rsidRDefault="00BA5862" w:rsidP="00BA5862">
      <w:pPr>
        <w:shd w:val="clear" w:color="auto" w:fill="FFFFFF"/>
        <w:spacing w:line="240" w:lineRule="auto"/>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 Поощряйте чтение детей вслух, когда это только возможно, чтобы развить их навык и уверенность в себе.</w:t>
      </w:r>
    </w:p>
    <w:p w:rsidR="00BA5862" w:rsidRDefault="00BA5862" w:rsidP="00BA5862">
      <w:pPr>
        <w:shd w:val="clear" w:color="auto" w:fill="FFFFFF"/>
        <w:spacing w:line="240" w:lineRule="auto"/>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t>* Почаще спрашивайте мнение детей о книгах, которые они читают.</w:t>
      </w:r>
    </w:p>
    <w:p w:rsidR="00BA5862" w:rsidRDefault="00BA5862" w:rsidP="00BA5862">
      <w:pPr>
        <w:shd w:val="clear" w:color="auto" w:fill="FFFFFF"/>
        <w:spacing w:line="240" w:lineRule="auto"/>
        <w:jc w:val="both"/>
        <w:rPr>
          <w:rFonts w:ascii="Times New Roman" w:eastAsia="Times New Roman" w:hAnsi="Times New Roman" w:cs="Times New Roman"/>
          <w:color w:val="333333"/>
          <w:sz w:val="28"/>
          <w:szCs w:val="28"/>
          <w:lang w:eastAsia="ru-RU"/>
        </w:rPr>
      </w:pPr>
      <w:r w:rsidRPr="00BA5862">
        <w:rPr>
          <w:rFonts w:ascii="Times New Roman" w:eastAsia="Times New Roman" w:hAnsi="Times New Roman" w:cs="Times New Roman"/>
          <w:color w:val="333333"/>
          <w:sz w:val="28"/>
          <w:szCs w:val="28"/>
          <w:lang w:eastAsia="ru-RU"/>
        </w:rPr>
        <w:lastRenderedPageBreak/>
        <w:t>* Поощряйте чтение любых материалов периодической печати: даже гороскопов, комиксов, обзоров телесериалов - пусть дети читают все что угодно!</w:t>
      </w:r>
    </w:p>
    <w:p w:rsidR="00BA5862" w:rsidRPr="00BA5862" w:rsidRDefault="00BA5862" w:rsidP="00BA5862">
      <w:pPr>
        <w:shd w:val="clear" w:color="auto" w:fill="FFFFFF"/>
        <w:spacing w:line="240" w:lineRule="auto"/>
        <w:jc w:val="both"/>
        <w:rPr>
          <w:rFonts w:ascii="Times New Roman" w:eastAsia="Times New Roman" w:hAnsi="Times New Roman" w:cs="Times New Roman"/>
          <w:color w:val="333333"/>
          <w:sz w:val="28"/>
          <w:szCs w:val="28"/>
          <w:lang w:eastAsia="ru-RU"/>
        </w:rPr>
      </w:pPr>
      <w:bookmarkStart w:id="0" w:name="_GoBack"/>
      <w:bookmarkEnd w:id="0"/>
      <w:r w:rsidRPr="00BA5862">
        <w:rPr>
          <w:rFonts w:ascii="Times New Roman" w:eastAsia="Times New Roman" w:hAnsi="Times New Roman" w:cs="Times New Roman"/>
          <w:color w:val="333333"/>
          <w:sz w:val="28"/>
          <w:szCs w:val="28"/>
          <w:lang w:eastAsia="ru-RU"/>
        </w:rPr>
        <w:t>* Детям лучше читать короткие рассказы, а не большие произведения: тогда у них появляется ощущение законченности и удовлетворения.</w:t>
      </w:r>
    </w:p>
    <w:p w:rsidR="007020DF" w:rsidRPr="00BA5862" w:rsidRDefault="007020DF" w:rsidP="00BA5862">
      <w:pPr>
        <w:jc w:val="both"/>
        <w:rPr>
          <w:rFonts w:ascii="Times New Roman" w:hAnsi="Times New Roman" w:cs="Times New Roman"/>
          <w:sz w:val="28"/>
          <w:szCs w:val="28"/>
        </w:rPr>
      </w:pPr>
    </w:p>
    <w:sectPr w:rsidR="007020DF" w:rsidRPr="00BA5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862"/>
    <w:rsid w:val="007020DF"/>
    <w:rsid w:val="00BA5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E664"/>
  <w15:chartTrackingRefBased/>
  <w15:docId w15:val="{116A269C-CADA-4735-B58D-16CFC75E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088509">
      <w:bodyDiv w:val="1"/>
      <w:marLeft w:val="0"/>
      <w:marRight w:val="0"/>
      <w:marTop w:val="0"/>
      <w:marBottom w:val="0"/>
      <w:divBdr>
        <w:top w:val="none" w:sz="0" w:space="0" w:color="auto"/>
        <w:left w:val="none" w:sz="0" w:space="0" w:color="auto"/>
        <w:bottom w:val="none" w:sz="0" w:space="0" w:color="auto"/>
        <w:right w:val="none" w:sz="0" w:space="0" w:color="auto"/>
      </w:divBdr>
      <w:divsChild>
        <w:div w:id="1697001167">
          <w:marLeft w:val="0"/>
          <w:marRight w:val="0"/>
          <w:marTop w:val="0"/>
          <w:marBottom w:val="240"/>
          <w:divBdr>
            <w:top w:val="dotted" w:sz="6" w:space="12" w:color="BBBBBB"/>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1913</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2022-02-03T17:51:00Z</dcterms:created>
  <dcterms:modified xsi:type="dcterms:W3CDTF">2022-02-03T18:01:00Z</dcterms:modified>
</cp:coreProperties>
</file>