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15" w:rsidRDefault="00BF5F15" w:rsidP="00BF5F15">
      <w:pPr>
        <w:jc w:val="center"/>
        <w:rPr>
          <w:rFonts w:ascii="Times New Roman" w:hAnsi="Times New Roman" w:cs="Times New Roman"/>
          <w:b/>
          <w:sz w:val="96"/>
          <w:szCs w:val="96"/>
          <w:lang w:val="en-US"/>
        </w:rPr>
      </w:pPr>
    </w:p>
    <w:p w:rsidR="00BF5F15" w:rsidRDefault="00BF5F15" w:rsidP="00BF5F15">
      <w:pPr>
        <w:jc w:val="center"/>
        <w:rPr>
          <w:rFonts w:ascii="Times New Roman" w:hAnsi="Times New Roman" w:cs="Times New Roman"/>
          <w:b/>
          <w:sz w:val="96"/>
          <w:szCs w:val="96"/>
          <w:lang w:val="en-US"/>
        </w:rPr>
      </w:pPr>
    </w:p>
    <w:p w:rsidR="00BF5F15" w:rsidRDefault="00BF5F15" w:rsidP="00BF5F15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2526B">
        <w:rPr>
          <w:rFonts w:ascii="Times New Roman" w:hAnsi="Times New Roman" w:cs="Times New Roman"/>
          <w:b/>
          <w:sz w:val="96"/>
          <w:szCs w:val="96"/>
        </w:rPr>
        <w:t>Тема: Обращение. Знаки препинания при обращении</w:t>
      </w:r>
      <w:r>
        <w:rPr>
          <w:rFonts w:ascii="Times New Roman" w:hAnsi="Times New Roman" w:cs="Times New Roman"/>
          <w:b/>
          <w:sz w:val="96"/>
          <w:szCs w:val="96"/>
        </w:rPr>
        <w:t>.</w:t>
      </w:r>
    </w:p>
    <w:p w:rsidR="00BF5F15" w:rsidRDefault="00BF5F15" w:rsidP="00BF5F1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F5F15" w:rsidRDefault="00BF5F15" w:rsidP="00BF5F1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F5F15" w:rsidRPr="0012526B" w:rsidRDefault="00BF5F15" w:rsidP="00BF5F1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52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План-конспект</w:t>
      </w:r>
    </w:p>
    <w:p w:rsidR="00BF5F15" w:rsidRPr="0012526B" w:rsidRDefault="00BF5F15" w:rsidP="00BF5F1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52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открытого урока</w:t>
      </w:r>
    </w:p>
    <w:p w:rsidR="00BF5F15" w:rsidRPr="0012526B" w:rsidRDefault="00BF5F15" w:rsidP="00BF5F1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52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по русскому языку</w:t>
      </w:r>
    </w:p>
    <w:p w:rsidR="00BF5F15" w:rsidRPr="0012526B" w:rsidRDefault="00BF5F15" w:rsidP="00BF5F1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52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в 5</w:t>
      </w:r>
      <w:proofErr w:type="gramStart"/>
      <w:r w:rsidRPr="0012526B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  <w:r w:rsidRPr="0012526B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BF5F15" w:rsidRPr="0012526B" w:rsidRDefault="00BF5F15" w:rsidP="00BF5F1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52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учителя русского языка и                     литературы</w:t>
      </w:r>
    </w:p>
    <w:p w:rsidR="00BF5F15" w:rsidRDefault="00BF5F15" w:rsidP="00BF5F15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12526B">
        <w:rPr>
          <w:rFonts w:ascii="Times New Roman" w:hAnsi="Times New Roman" w:cs="Times New Roman"/>
          <w:b/>
          <w:sz w:val="28"/>
          <w:szCs w:val="28"/>
        </w:rPr>
        <w:t>Гулецкой</w:t>
      </w:r>
      <w:proofErr w:type="spellEnd"/>
      <w:r w:rsidRPr="0012526B">
        <w:rPr>
          <w:rFonts w:ascii="Times New Roman" w:hAnsi="Times New Roman" w:cs="Times New Roman"/>
          <w:b/>
          <w:sz w:val="28"/>
          <w:szCs w:val="28"/>
        </w:rPr>
        <w:t xml:space="preserve"> С. А.</w:t>
      </w:r>
    </w:p>
    <w:p w:rsidR="00BF5F15" w:rsidRPr="00BF5F15" w:rsidRDefault="00BF5F15" w:rsidP="00BF5F15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5F15" w:rsidRPr="00BF5F15" w:rsidRDefault="00B96C59">
      <w:pPr>
        <w:rPr>
          <w:rFonts w:ascii="Times New Roman" w:hAnsi="Times New Roman" w:cs="Times New Roman"/>
          <w:b/>
        </w:rPr>
      </w:pPr>
      <w:r w:rsidRPr="00A15E79">
        <w:rPr>
          <w:rFonts w:ascii="Times New Roman" w:hAnsi="Times New Roman" w:cs="Times New Roman"/>
          <w:b/>
        </w:rPr>
        <w:lastRenderedPageBreak/>
        <w:t xml:space="preserve">     </w:t>
      </w:r>
    </w:p>
    <w:p w:rsidR="008716C0" w:rsidRDefault="00B96C59">
      <w:pPr>
        <w:rPr>
          <w:rFonts w:ascii="Times New Roman" w:hAnsi="Times New Roman" w:cs="Times New Roman"/>
        </w:rPr>
      </w:pPr>
      <w:r w:rsidRPr="00A15E79">
        <w:rPr>
          <w:rFonts w:ascii="Times New Roman" w:hAnsi="Times New Roman" w:cs="Times New Roman"/>
          <w:b/>
        </w:rPr>
        <w:t xml:space="preserve"> </w:t>
      </w:r>
      <w:r w:rsidR="00A15E79" w:rsidRPr="00A15E79">
        <w:rPr>
          <w:rFonts w:ascii="Times New Roman" w:hAnsi="Times New Roman" w:cs="Times New Roman"/>
          <w:b/>
        </w:rPr>
        <w:t>Цели</w:t>
      </w:r>
      <w:r w:rsidR="0012526B">
        <w:rPr>
          <w:rFonts w:ascii="Times New Roman" w:hAnsi="Times New Roman" w:cs="Times New Roman"/>
        </w:rPr>
        <w:t>: 1) д</w:t>
      </w:r>
      <w:r>
        <w:rPr>
          <w:rFonts w:ascii="Times New Roman" w:hAnsi="Times New Roman" w:cs="Times New Roman"/>
        </w:rPr>
        <w:t>ать понятие обращения;</w:t>
      </w:r>
    </w:p>
    <w:p w:rsidR="00B96C59" w:rsidRDefault="00B96C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15E79">
        <w:rPr>
          <w:rFonts w:ascii="Times New Roman" w:hAnsi="Times New Roman" w:cs="Times New Roman"/>
        </w:rPr>
        <w:t>2) ф</w:t>
      </w:r>
      <w:r>
        <w:rPr>
          <w:rFonts w:ascii="Times New Roman" w:hAnsi="Times New Roman" w:cs="Times New Roman"/>
        </w:rPr>
        <w:t>ормировать умение находить обращение в тексте, правильно расставлять знаки препинания при обращении;</w:t>
      </w:r>
    </w:p>
    <w:p w:rsidR="00B96C59" w:rsidRDefault="00A15E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3) и</w:t>
      </w:r>
      <w:r w:rsidR="00B96C59">
        <w:rPr>
          <w:rFonts w:ascii="Times New Roman" w:hAnsi="Times New Roman" w:cs="Times New Roman"/>
        </w:rPr>
        <w:t>спользовать обращение в устной и письменной речи в соответствии с речевой ситуацией;</w:t>
      </w:r>
    </w:p>
    <w:p w:rsidR="0012526B" w:rsidRDefault="00A15E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4) в</w:t>
      </w:r>
      <w:r w:rsidR="00B96C59">
        <w:rPr>
          <w:rFonts w:ascii="Times New Roman" w:hAnsi="Times New Roman" w:cs="Times New Roman"/>
        </w:rPr>
        <w:t>оспитывать культуру общ</w:t>
      </w:r>
      <w:r>
        <w:rPr>
          <w:rFonts w:ascii="Times New Roman" w:hAnsi="Times New Roman" w:cs="Times New Roman"/>
        </w:rPr>
        <w:t>ения.</w:t>
      </w:r>
    </w:p>
    <w:p w:rsidR="0012526B" w:rsidRPr="0012526B" w:rsidRDefault="0012526B">
      <w:pPr>
        <w:rPr>
          <w:rFonts w:ascii="Times New Roman" w:hAnsi="Times New Roman" w:cs="Times New Roman"/>
        </w:rPr>
      </w:pPr>
      <w:r w:rsidRPr="00BF5F15">
        <w:rPr>
          <w:rFonts w:ascii="Times New Roman" w:hAnsi="Times New Roman" w:cs="Times New Roman"/>
          <w:b/>
        </w:rPr>
        <w:t>Тип</w:t>
      </w:r>
      <w:r>
        <w:rPr>
          <w:rFonts w:ascii="Times New Roman" w:hAnsi="Times New Roman" w:cs="Times New Roman"/>
        </w:rPr>
        <w:t xml:space="preserve"> </w:t>
      </w:r>
      <w:r w:rsidRPr="001252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урока: </w:t>
      </w:r>
      <w:r>
        <w:rPr>
          <w:rFonts w:ascii="Times New Roman" w:hAnsi="Times New Roman" w:cs="Times New Roman"/>
        </w:rPr>
        <w:t>комбинированный</w:t>
      </w:r>
    </w:p>
    <w:p w:rsidR="005C6F94" w:rsidRPr="005C6F94" w:rsidRDefault="005C6F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Оборудование: </w:t>
      </w:r>
      <w:r>
        <w:rPr>
          <w:rFonts w:ascii="Times New Roman" w:hAnsi="Times New Roman" w:cs="Times New Roman"/>
        </w:rPr>
        <w:t>схемы по знакам препинания при обращении, проверочные тесты, распечатки письма.</w:t>
      </w:r>
    </w:p>
    <w:p w:rsidR="00A15E79" w:rsidRDefault="00A15E79">
      <w:pPr>
        <w:rPr>
          <w:rFonts w:ascii="Times New Roman" w:hAnsi="Times New Roman" w:cs="Times New Roman"/>
          <w:b/>
        </w:rPr>
      </w:pPr>
      <w:r w:rsidRPr="00A15E79">
        <w:rPr>
          <w:rFonts w:ascii="Times New Roman" w:hAnsi="Times New Roman" w:cs="Times New Roman"/>
          <w:b/>
        </w:rPr>
        <w:t xml:space="preserve">                                            Ход урока</w:t>
      </w:r>
      <w:r>
        <w:rPr>
          <w:rFonts w:ascii="Times New Roman" w:hAnsi="Times New Roman" w:cs="Times New Roman"/>
          <w:b/>
        </w:rPr>
        <w:t>:</w:t>
      </w:r>
    </w:p>
    <w:p w:rsidR="00A15E79" w:rsidRPr="007B0916" w:rsidRDefault="00A15E79" w:rsidP="007B091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B0916">
        <w:rPr>
          <w:rFonts w:ascii="Times New Roman" w:hAnsi="Times New Roman" w:cs="Times New Roman"/>
          <w:b/>
        </w:rPr>
        <w:t>Организационный момент. Психологический настрой на деятельность.</w:t>
      </w:r>
    </w:p>
    <w:p w:rsidR="007B0916" w:rsidRPr="0012526B" w:rsidRDefault="007B0916" w:rsidP="001252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12526B">
        <w:rPr>
          <w:rFonts w:ascii="Times New Roman" w:hAnsi="Times New Roman" w:cs="Times New Roman"/>
          <w:b/>
        </w:rPr>
        <w:t>Проверка домашняя задания:</w:t>
      </w:r>
    </w:p>
    <w:p w:rsidR="007B0916" w:rsidRDefault="007B0916" w:rsidP="007B09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А) </w:t>
      </w:r>
      <w:r>
        <w:rPr>
          <w:rFonts w:ascii="Times New Roman" w:hAnsi="Times New Roman" w:cs="Times New Roman"/>
        </w:rPr>
        <w:t>С</w:t>
      </w:r>
      <w:r w:rsidR="00BF5F15">
        <w:rPr>
          <w:rFonts w:ascii="Times New Roman" w:hAnsi="Times New Roman" w:cs="Times New Roman"/>
        </w:rPr>
        <w:t>ловарная работа с самопроверкой</w:t>
      </w:r>
      <w:r>
        <w:rPr>
          <w:rFonts w:ascii="Times New Roman" w:hAnsi="Times New Roman" w:cs="Times New Roman"/>
        </w:rPr>
        <w:t xml:space="preserve">: </w:t>
      </w:r>
    </w:p>
    <w:p w:rsidR="007B0916" w:rsidRDefault="007B0916" w:rsidP="007B0916">
      <w:pPr>
        <w:pStyle w:val="a3"/>
        <w:rPr>
          <w:rFonts w:ascii="Times New Roman" w:hAnsi="Times New Roman" w:cs="Times New Roman"/>
          <w:i/>
        </w:rPr>
      </w:pPr>
      <w:r w:rsidRPr="007B0916">
        <w:rPr>
          <w:rFonts w:ascii="Times New Roman" w:hAnsi="Times New Roman" w:cs="Times New Roman"/>
          <w:i/>
        </w:rPr>
        <w:t>Здравствуйте, будьте добры, пожалуйста, простите за беспокойство, всего доброго, до свидания.</w:t>
      </w:r>
    </w:p>
    <w:p w:rsidR="007B0916" w:rsidRDefault="007B0916" w:rsidP="007B09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Синтаксический разбор предложения + </w:t>
      </w:r>
      <w:r w:rsidR="00BF5F15">
        <w:rPr>
          <w:rFonts w:ascii="Times New Roman" w:hAnsi="Times New Roman" w:cs="Times New Roman"/>
        </w:rPr>
        <w:t>расстановка знаков препинания (</w:t>
      </w:r>
      <w:r>
        <w:rPr>
          <w:rFonts w:ascii="Times New Roman" w:hAnsi="Times New Roman" w:cs="Times New Roman"/>
        </w:rPr>
        <w:t>предложение записано на доске, один  ученик работает возле доски):</w:t>
      </w:r>
    </w:p>
    <w:p w:rsidR="007B0916" w:rsidRPr="007B0916" w:rsidRDefault="007B0916" w:rsidP="007B0916">
      <w:pPr>
        <w:pStyle w:val="a3"/>
        <w:rPr>
          <w:rFonts w:ascii="Times New Roman" w:hAnsi="Times New Roman" w:cs="Times New Roman"/>
          <w:i/>
        </w:rPr>
      </w:pPr>
      <w:r w:rsidRPr="007B0916">
        <w:rPr>
          <w:rFonts w:ascii="Times New Roman" w:hAnsi="Times New Roman" w:cs="Times New Roman"/>
          <w:i/>
        </w:rPr>
        <w:t>Прибежал он на перрон,</w:t>
      </w:r>
    </w:p>
    <w:p w:rsidR="007B0916" w:rsidRPr="007B0916" w:rsidRDefault="007B0916" w:rsidP="007B0916">
      <w:pPr>
        <w:pStyle w:val="a3"/>
        <w:rPr>
          <w:rFonts w:ascii="Times New Roman" w:hAnsi="Times New Roman" w:cs="Times New Roman"/>
          <w:i/>
        </w:rPr>
      </w:pPr>
      <w:r w:rsidRPr="007B0916">
        <w:rPr>
          <w:rFonts w:ascii="Times New Roman" w:hAnsi="Times New Roman" w:cs="Times New Roman"/>
          <w:i/>
        </w:rPr>
        <w:t>Сел в отцепленный вагон,</w:t>
      </w:r>
    </w:p>
    <w:p w:rsidR="007B0916" w:rsidRPr="007B0916" w:rsidRDefault="007B0916" w:rsidP="007B0916">
      <w:pPr>
        <w:pStyle w:val="a3"/>
        <w:rPr>
          <w:rFonts w:ascii="Times New Roman" w:hAnsi="Times New Roman" w:cs="Times New Roman"/>
          <w:i/>
        </w:rPr>
      </w:pPr>
      <w:r w:rsidRPr="007B0916">
        <w:rPr>
          <w:rFonts w:ascii="Times New Roman" w:hAnsi="Times New Roman" w:cs="Times New Roman"/>
          <w:i/>
        </w:rPr>
        <w:t>Внес узлы и чемоданы,</w:t>
      </w:r>
    </w:p>
    <w:p w:rsidR="007B0916" w:rsidRPr="007B0916" w:rsidRDefault="007B0916" w:rsidP="007B0916">
      <w:pPr>
        <w:pStyle w:val="a3"/>
        <w:rPr>
          <w:rFonts w:ascii="Times New Roman" w:hAnsi="Times New Roman" w:cs="Times New Roman"/>
          <w:i/>
        </w:rPr>
      </w:pPr>
      <w:r w:rsidRPr="007B0916">
        <w:rPr>
          <w:rFonts w:ascii="Times New Roman" w:hAnsi="Times New Roman" w:cs="Times New Roman"/>
          <w:i/>
        </w:rPr>
        <w:t>Рассовал их под диваны,</w:t>
      </w:r>
    </w:p>
    <w:p w:rsidR="007B0916" w:rsidRPr="007B0916" w:rsidRDefault="007B0916" w:rsidP="007B0916">
      <w:pPr>
        <w:pStyle w:val="a3"/>
        <w:rPr>
          <w:rFonts w:ascii="Times New Roman" w:hAnsi="Times New Roman" w:cs="Times New Roman"/>
          <w:i/>
        </w:rPr>
      </w:pPr>
      <w:r w:rsidRPr="007B0916">
        <w:rPr>
          <w:rFonts w:ascii="Times New Roman" w:hAnsi="Times New Roman" w:cs="Times New Roman"/>
          <w:i/>
        </w:rPr>
        <w:t>Сел в углу перед окном</w:t>
      </w:r>
    </w:p>
    <w:p w:rsidR="007B0916" w:rsidRDefault="007B0916" w:rsidP="007B0916">
      <w:pPr>
        <w:pStyle w:val="a3"/>
        <w:rPr>
          <w:rFonts w:ascii="Times New Roman" w:hAnsi="Times New Roman" w:cs="Times New Roman"/>
          <w:i/>
        </w:rPr>
      </w:pPr>
      <w:r w:rsidRPr="007B0916">
        <w:rPr>
          <w:rFonts w:ascii="Times New Roman" w:hAnsi="Times New Roman" w:cs="Times New Roman"/>
          <w:i/>
        </w:rPr>
        <w:t>И заснул спокойным сном.</w:t>
      </w:r>
    </w:p>
    <w:p w:rsidR="007B0916" w:rsidRDefault="00BF5F15" w:rsidP="007B09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«Правильная пятиминутка» (</w:t>
      </w:r>
      <w:r w:rsidR="007B0916">
        <w:rPr>
          <w:rFonts w:ascii="Times New Roman" w:hAnsi="Times New Roman" w:cs="Times New Roman"/>
        </w:rPr>
        <w:t>опрос учащихся по из</w:t>
      </w:r>
      <w:r w:rsidR="00F40D10">
        <w:rPr>
          <w:rFonts w:ascii="Times New Roman" w:hAnsi="Times New Roman" w:cs="Times New Roman"/>
        </w:rPr>
        <w:t>ученным правилам русского языка по подготовленным карточкам с незаконченными предложениями).</w:t>
      </w:r>
    </w:p>
    <w:p w:rsidR="00F40D10" w:rsidRDefault="00F40D10" w:rsidP="007B0916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5C6F9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Объяснение нового материала.</w:t>
      </w:r>
    </w:p>
    <w:p w:rsidR="00F40D10" w:rsidRDefault="00F40D10" w:rsidP="007B09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Обозначены вопросы на лоске:</w:t>
      </w:r>
    </w:p>
    <w:p w:rsidR="00F40D10" w:rsidRDefault="00F40D10" w:rsidP="007B0916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Обращение – это …</w:t>
      </w:r>
    </w:p>
    <w:p w:rsidR="00F40D10" w:rsidRDefault="00F40D10" w:rsidP="007B0916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Знаки </w:t>
      </w:r>
      <w:r w:rsidR="00BF5F15">
        <w:rPr>
          <w:rFonts w:ascii="Times New Roman" w:hAnsi="Times New Roman" w:cs="Times New Roman"/>
          <w:i/>
        </w:rPr>
        <w:t>препинания (</w:t>
      </w:r>
      <w:r>
        <w:rPr>
          <w:rFonts w:ascii="Times New Roman" w:hAnsi="Times New Roman" w:cs="Times New Roman"/>
          <w:i/>
        </w:rPr>
        <w:t>какие? где? зачем?)</w:t>
      </w:r>
    </w:p>
    <w:p w:rsidR="00F40D10" w:rsidRDefault="00F40D10" w:rsidP="007B09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Материал для наблюдения:</w:t>
      </w:r>
    </w:p>
    <w:p w:rsidR="00F40D10" w:rsidRDefault="00BF5F15" w:rsidP="007B09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Упражнение 157 учебника (</w:t>
      </w:r>
      <w:r w:rsidR="00F40D10">
        <w:rPr>
          <w:rFonts w:ascii="Times New Roman" w:hAnsi="Times New Roman" w:cs="Times New Roman"/>
        </w:rPr>
        <w:t>устно определить к кому обращаются в речи, попробовать дать ответы на обозначенные вопросы вместе с учащимися);</w:t>
      </w:r>
    </w:p>
    <w:p w:rsidR="00F40D10" w:rsidRDefault="00F40D10" w:rsidP="007B09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Дополнения к материалу:</w:t>
      </w:r>
    </w:p>
    <w:p w:rsidR="00F40D10" w:rsidRDefault="00F40D10" w:rsidP="00F40D1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устной речи обращение выделяется паузами, а в письменной – запятыми или восклицательным знаком;</w:t>
      </w:r>
    </w:p>
    <w:p w:rsidR="00F40D10" w:rsidRDefault="00F40D10" w:rsidP="00F40D1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Обращение не является членом предложения и никогда не подчеркивается;</w:t>
      </w:r>
    </w:p>
    <w:p w:rsidR="00F40D10" w:rsidRDefault="00F40D10" w:rsidP="00F40D1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Обращение не может быть выражено местоимением;</w:t>
      </w:r>
    </w:p>
    <w:p w:rsidR="00F40D10" w:rsidRDefault="00F40D10" w:rsidP="00F40D1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Обращение </w:t>
      </w:r>
      <w:r w:rsidR="005C6F94">
        <w:rPr>
          <w:rFonts w:ascii="Times New Roman" w:hAnsi="Times New Roman" w:cs="Times New Roman"/>
        </w:rPr>
        <w:t>может стоять не только в начале, но и в конце, и в середине предложения, в зависимости от этого расставляются з</w:t>
      </w:r>
      <w:r w:rsidR="00BF5F15">
        <w:rPr>
          <w:rFonts w:ascii="Times New Roman" w:hAnsi="Times New Roman" w:cs="Times New Roman"/>
        </w:rPr>
        <w:t>наки препинания при обращении (</w:t>
      </w:r>
      <w:r w:rsidR="005C6F94">
        <w:rPr>
          <w:rFonts w:ascii="Times New Roman" w:hAnsi="Times New Roman" w:cs="Times New Roman"/>
        </w:rPr>
        <w:t>работами со схемами).</w:t>
      </w:r>
    </w:p>
    <w:p w:rsidR="005C6F94" w:rsidRDefault="005C6F94" w:rsidP="005C6F9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Закрепление изученного материала:</w:t>
      </w:r>
    </w:p>
    <w:p w:rsidR="005C6F94" w:rsidRDefault="005C6F94" w:rsidP="005C6F9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А) </w:t>
      </w:r>
      <w:r>
        <w:rPr>
          <w:rFonts w:ascii="Times New Roman" w:hAnsi="Times New Roman" w:cs="Times New Roman"/>
        </w:rPr>
        <w:t>Работа с учебником: упражнение 159</w:t>
      </w:r>
      <w:r w:rsidR="00BF5F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(с любыми двумя сло</w:t>
      </w:r>
      <w:r w:rsidR="00BF5F15">
        <w:rPr>
          <w:rFonts w:ascii="Times New Roman" w:hAnsi="Times New Roman" w:cs="Times New Roman"/>
        </w:rPr>
        <w:t>вами составить предложения</w:t>
      </w:r>
      <w:r>
        <w:rPr>
          <w:rFonts w:ascii="Times New Roman" w:hAnsi="Times New Roman" w:cs="Times New Roman"/>
        </w:rPr>
        <w:t>,</w:t>
      </w:r>
      <w:r w:rsidR="00BF5F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чтобы в одном случае оно было обращением, а  во втором подлежащим)</w:t>
      </w:r>
    </w:p>
    <w:p w:rsidR="005C6F94" w:rsidRDefault="005C6F94" w:rsidP="005C6F9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Б)</w:t>
      </w:r>
      <w:r>
        <w:rPr>
          <w:rFonts w:ascii="Times New Roman" w:hAnsi="Times New Roman" w:cs="Times New Roman"/>
        </w:rPr>
        <w:t xml:space="preserve"> Слово учителя: </w:t>
      </w:r>
    </w:p>
    <w:p w:rsidR="005C6F94" w:rsidRDefault="005C6F94" w:rsidP="005C6F9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касается</w:t>
      </w:r>
      <w:r w:rsidR="00BF5F15">
        <w:rPr>
          <w:rFonts w:ascii="Times New Roman" w:hAnsi="Times New Roman" w:cs="Times New Roman"/>
        </w:rPr>
        <w:t xml:space="preserve"> обращения, то на первый взгляд</w:t>
      </w:r>
      <w:r>
        <w:rPr>
          <w:rFonts w:ascii="Times New Roman" w:hAnsi="Times New Roman" w:cs="Times New Roman"/>
        </w:rPr>
        <w:t xml:space="preserve">, ребята, </w:t>
      </w:r>
      <w:proofErr w:type="gramStart"/>
      <w:r>
        <w:rPr>
          <w:rFonts w:ascii="Times New Roman" w:hAnsi="Times New Roman" w:cs="Times New Roman"/>
        </w:rPr>
        <w:t>кажется</w:t>
      </w:r>
      <w:proofErr w:type="gramEnd"/>
      <w:r>
        <w:rPr>
          <w:rFonts w:ascii="Times New Roman" w:hAnsi="Times New Roman" w:cs="Times New Roman"/>
        </w:rPr>
        <w:t xml:space="preserve"> что все просто. Но на самом деле люди даже в устном разговоре часто затрудняются,</w:t>
      </w:r>
      <w:r w:rsidR="00BF5F15">
        <w:rPr>
          <w:rFonts w:ascii="Times New Roman" w:hAnsi="Times New Roman" w:cs="Times New Roman"/>
        </w:rPr>
        <w:t xml:space="preserve"> как обратиться</w:t>
      </w:r>
      <w:r>
        <w:rPr>
          <w:rFonts w:ascii="Times New Roman" w:hAnsi="Times New Roman" w:cs="Times New Roman"/>
        </w:rPr>
        <w:t>. Ведь только вы можете обращаться к родным без особых церемоний, особо не задумываясь, что тем самым можете обидеть близкого человека.</w:t>
      </w:r>
      <w:r w:rsidR="00BF5F15">
        <w:rPr>
          <w:rFonts w:ascii="Times New Roman" w:hAnsi="Times New Roman" w:cs="Times New Roman"/>
        </w:rPr>
        <w:t xml:space="preserve"> Думаю, что ни вашей бабушке, ни маме слышать</w:t>
      </w:r>
      <w:r w:rsidR="00FF3C71">
        <w:rPr>
          <w:rFonts w:ascii="Times New Roman" w:hAnsi="Times New Roman" w:cs="Times New Roman"/>
        </w:rPr>
        <w:t xml:space="preserve">: «Привет, </w:t>
      </w:r>
      <w:proofErr w:type="gramStart"/>
      <w:r w:rsidR="00FF3C71">
        <w:rPr>
          <w:rFonts w:ascii="Times New Roman" w:hAnsi="Times New Roman" w:cs="Times New Roman"/>
        </w:rPr>
        <w:t>ба</w:t>
      </w:r>
      <w:proofErr w:type="gramEnd"/>
      <w:r w:rsidR="00FF3C71">
        <w:rPr>
          <w:rFonts w:ascii="Times New Roman" w:hAnsi="Times New Roman" w:cs="Times New Roman"/>
        </w:rPr>
        <w:t xml:space="preserve">!» или « Мать, поставь чайник!» не очень приятно.  Что говорить о других людях, с которыми мы ежедневно общаемся по телефону, в интернете, в транспорте, на улице,  а также помощью смс или писем. Вот одно такое интересное письмо мы с вами сейчас зачитаем. </w:t>
      </w: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112A3A">
        <w:rPr>
          <w:rFonts w:ascii="Times New Roman" w:hAnsi="Times New Roman" w:cs="Times New Roman"/>
          <w:b/>
          <w:i/>
        </w:rPr>
        <w:t>Здравствуй, дорогая и любимая бабушка!</w:t>
      </w: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112A3A">
        <w:rPr>
          <w:rFonts w:ascii="Times New Roman" w:hAnsi="Times New Roman" w:cs="Times New Roman"/>
          <w:b/>
          <w:i/>
        </w:rPr>
        <w:t>Вот я и пишу тебе письмо, ты даже не просила, а я сам сел и пишу. Я живу хорошо, только скучаю по тебе очень.</w:t>
      </w: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112A3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112A3A">
        <w:rPr>
          <w:rFonts w:ascii="Times New Roman" w:hAnsi="Times New Roman" w:cs="Times New Roman"/>
          <w:b/>
          <w:i/>
        </w:rPr>
        <w:t>Бабулечка</w:t>
      </w:r>
      <w:proofErr w:type="spellEnd"/>
      <w:r w:rsidRPr="00112A3A">
        <w:rPr>
          <w:rFonts w:ascii="Times New Roman" w:hAnsi="Times New Roman" w:cs="Times New Roman"/>
          <w:b/>
          <w:i/>
        </w:rPr>
        <w:t>,</w:t>
      </w:r>
      <w:r w:rsidR="00BF5F15">
        <w:rPr>
          <w:rFonts w:ascii="Times New Roman" w:hAnsi="Times New Roman" w:cs="Times New Roman"/>
          <w:b/>
          <w:i/>
        </w:rPr>
        <w:t xml:space="preserve"> </w:t>
      </w:r>
      <w:r w:rsidRPr="00112A3A">
        <w:rPr>
          <w:rFonts w:ascii="Times New Roman" w:hAnsi="Times New Roman" w:cs="Times New Roman"/>
          <w:b/>
          <w:i/>
        </w:rPr>
        <w:t xml:space="preserve"> миленькая моя, я теперь помню твои руки и все твои морщинки. Даже помню, как пахнут они</w:t>
      </w:r>
      <w:r w:rsidR="00BF5F15">
        <w:rPr>
          <w:rFonts w:ascii="Times New Roman" w:hAnsi="Times New Roman" w:cs="Times New Roman"/>
          <w:b/>
          <w:i/>
        </w:rPr>
        <w:t xml:space="preserve"> </w:t>
      </w:r>
      <w:r w:rsidRPr="00112A3A">
        <w:rPr>
          <w:rFonts w:ascii="Times New Roman" w:hAnsi="Times New Roman" w:cs="Times New Roman"/>
          <w:b/>
          <w:i/>
        </w:rPr>
        <w:t xml:space="preserve">- </w:t>
      </w:r>
      <w:proofErr w:type="gramStart"/>
      <w:r w:rsidRPr="00112A3A">
        <w:rPr>
          <w:rFonts w:ascii="Times New Roman" w:hAnsi="Times New Roman" w:cs="Times New Roman"/>
          <w:b/>
          <w:i/>
        </w:rPr>
        <w:t>оладушками</w:t>
      </w:r>
      <w:proofErr w:type="gramEnd"/>
      <w:r w:rsidRPr="00112A3A">
        <w:rPr>
          <w:rFonts w:ascii="Times New Roman" w:hAnsi="Times New Roman" w:cs="Times New Roman"/>
          <w:b/>
          <w:i/>
        </w:rPr>
        <w:t xml:space="preserve"> и солнышком. Я очень плохой человек, а ты «ни за что» меня любила.</w:t>
      </w: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112A3A">
        <w:rPr>
          <w:rFonts w:ascii="Times New Roman" w:hAnsi="Times New Roman" w:cs="Times New Roman"/>
          <w:b/>
          <w:i/>
        </w:rPr>
        <w:t>Бабушка, родная, я стану хорошим, правда, правда! Тебе никогда не будет за меня стыдно.</w:t>
      </w: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112A3A">
        <w:rPr>
          <w:rFonts w:ascii="Times New Roman" w:hAnsi="Times New Roman" w:cs="Times New Roman"/>
          <w:b/>
          <w:i/>
        </w:rPr>
        <w:t>Мне теперь очень стыдно…Ты прости меня за то, что не хотел тебе писать, за то, что не ходил проведывать тебя в больницу. Я тогда не умел думать, что тебя может просто не стать…</w:t>
      </w: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F3C71" w:rsidRPr="00112A3A" w:rsidRDefault="00FF3C71" w:rsidP="00FF3C7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112A3A">
        <w:rPr>
          <w:rFonts w:ascii="Times New Roman" w:hAnsi="Times New Roman" w:cs="Times New Roman"/>
          <w:b/>
          <w:i/>
        </w:rPr>
        <w:t>Я помню, как ты мне в больнице сказала, что человек жив до тех пор, пока его помнят. Я тебя буду помнить всегда!</w:t>
      </w:r>
    </w:p>
    <w:p w:rsidR="00FF3C71" w:rsidRDefault="00FF3C71" w:rsidP="005C6F9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Вопросы учащимся: 1) Кому же и куда пишет мальчик?</w:t>
      </w:r>
    </w:p>
    <w:p w:rsidR="00FF3C71" w:rsidRDefault="00FF3C71" w:rsidP="005C6F9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Что заставило его сесть за написание этого письма и найти такие душевные слова?</w:t>
      </w:r>
    </w:p>
    <w:p w:rsidR="00FF3C71" w:rsidRDefault="00FF3C71" w:rsidP="005C6F9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Таким образом, хотелось бы подытожить разговор на данную тему</w:t>
      </w:r>
      <w:r w:rsidR="00BF5F15">
        <w:rPr>
          <w:rFonts w:ascii="Times New Roman" w:hAnsi="Times New Roman" w:cs="Times New Roman"/>
        </w:rPr>
        <w:t xml:space="preserve"> мудрым изречением о том, что «.</w:t>
      </w:r>
      <w:r>
        <w:rPr>
          <w:rFonts w:ascii="Times New Roman" w:hAnsi="Times New Roman" w:cs="Times New Roman"/>
        </w:rPr>
        <w:t xml:space="preserve">..не простое это искусство – обращение к человеку. </w:t>
      </w:r>
      <w:proofErr w:type="gramStart"/>
      <w:r>
        <w:rPr>
          <w:rFonts w:ascii="Times New Roman" w:hAnsi="Times New Roman" w:cs="Times New Roman"/>
        </w:rPr>
        <w:t>Главное не опоздать с добрыми словами…)</w:t>
      </w:r>
      <w:proofErr w:type="gramEnd"/>
    </w:p>
    <w:p w:rsidR="00FF3C71" w:rsidRDefault="00FF3C71" w:rsidP="00FF3C7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Проверка усвоения материала</w:t>
      </w:r>
      <w:r w:rsidR="005D6FD0">
        <w:rPr>
          <w:rFonts w:ascii="Times New Roman" w:hAnsi="Times New Roman" w:cs="Times New Roman"/>
          <w:b/>
        </w:rPr>
        <w:t>:</w:t>
      </w:r>
    </w:p>
    <w:p w:rsidR="005D6FD0" w:rsidRDefault="005D6FD0" w:rsidP="005D6FD0">
      <w:pPr>
        <w:pStyle w:val="a3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А) </w:t>
      </w:r>
      <w:r>
        <w:rPr>
          <w:rFonts w:ascii="Times New Roman" w:hAnsi="Times New Roman" w:cs="Times New Roman"/>
        </w:rPr>
        <w:t xml:space="preserve">Индивидуальная работа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по рядам): </w:t>
      </w:r>
    </w:p>
    <w:p w:rsidR="005D6FD0" w:rsidRDefault="005D6FD0" w:rsidP="005D6FD0">
      <w:pPr>
        <w:pStyle w:val="a3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 ряд – составляет по одному предложению с об</w:t>
      </w:r>
      <w:r w:rsidR="00BF5F15">
        <w:rPr>
          <w:rFonts w:ascii="Times New Roman" w:hAnsi="Times New Roman" w:cs="Times New Roman"/>
        </w:rPr>
        <w:t>ращением к кому-нибудь в классе</w:t>
      </w:r>
      <w:r>
        <w:rPr>
          <w:rFonts w:ascii="Times New Roman" w:hAnsi="Times New Roman" w:cs="Times New Roman"/>
        </w:rPr>
        <w:t>,</w:t>
      </w:r>
      <w:r w:rsidR="00BF5F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используя слова из словарной работы в начале урока;</w:t>
      </w:r>
    </w:p>
    <w:p w:rsidR="005D6FD0" w:rsidRDefault="005D6FD0" w:rsidP="005D6FD0">
      <w:pPr>
        <w:pStyle w:val="a3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 </w:t>
      </w:r>
      <w:r>
        <w:rPr>
          <w:rFonts w:ascii="Times New Roman" w:hAnsi="Times New Roman" w:cs="Times New Roman"/>
        </w:rPr>
        <w:t>ряд - составляет по одному предложению с обращением к любому не живому предмету в классе;</w:t>
      </w:r>
    </w:p>
    <w:p w:rsidR="005D6FD0" w:rsidRDefault="005D6FD0" w:rsidP="005D6FD0">
      <w:pPr>
        <w:pStyle w:val="a3"/>
        <w:ind w:left="144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ряд - составляет по одному предложению с обращением к кому-нибудь в классе, при этом обращение должно состоять из нескольких слов, например </w:t>
      </w:r>
      <w:r>
        <w:rPr>
          <w:rFonts w:ascii="Times New Roman" w:hAnsi="Times New Roman" w:cs="Times New Roman"/>
          <w:i/>
        </w:rPr>
        <w:t xml:space="preserve">дорогая Катя и т. д. </w:t>
      </w:r>
    </w:p>
    <w:p w:rsidR="005D6FD0" w:rsidRDefault="005D6FD0" w:rsidP="005D6FD0">
      <w:pPr>
        <w:pStyle w:val="a3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Б) </w:t>
      </w:r>
      <w:r>
        <w:rPr>
          <w:rFonts w:ascii="Times New Roman" w:hAnsi="Times New Roman" w:cs="Times New Roman"/>
        </w:rPr>
        <w:t>выполнение тестов по вариантам:</w:t>
      </w:r>
    </w:p>
    <w:p w:rsidR="005D6FD0" w:rsidRPr="000E7437" w:rsidRDefault="005D6FD0" w:rsidP="005D6FD0">
      <w:pPr>
        <w:spacing w:after="0"/>
        <w:ind w:right="-170"/>
        <w:rPr>
          <w:rFonts w:ascii="Times New Roman" w:hAnsi="Times New Roman" w:cs="Times New Roman"/>
          <w:b/>
          <w:u w:val="single"/>
        </w:rPr>
      </w:pPr>
      <w:r w:rsidRPr="000E7437">
        <w:rPr>
          <w:rFonts w:ascii="Times New Roman" w:hAnsi="Times New Roman" w:cs="Times New Roman"/>
          <w:b/>
          <w:u w:val="single"/>
        </w:rPr>
        <w:t>1 вариант</w:t>
      </w:r>
    </w:p>
    <w:p w:rsidR="005D6FD0" w:rsidRPr="000E7437" w:rsidRDefault="005D6FD0" w:rsidP="005D6FD0">
      <w:pPr>
        <w:pStyle w:val="a3"/>
        <w:numPr>
          <w:ilvl w:val="0"/>
          <w:numId w:val="5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однородными членами, расставьте знаки препинания: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А) Бесшумно трепетали на осинке разноцветные листочки.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Б) Звездочка </w:t>
      </w:r>
      <w:proofErr w:type="gramStart"/>
      <w:r w:rsidRPr="000E7437">
        <w:rPr>
          <w:rFonts w:ascii="Times New Roman" w:hAnsi="Times New Roman" w:cs="Times New Roman"/>
        </w:rPr>
        <w:t>съежилась</w:t>
      </w:r>
      <w:proofErr w:type="gramEnd"/>
      <w:r w:rsidRPr="000E7437">
        <w:rPr>
          <w:rFonts w:ascii="Times New Roman" w:hAnsi="Times New Roman" w:cs="Times New Roman"/>
        </w:rPr>
        <w:t xml:space="preserve"> подобрала свои лучи и вдруг превратилась в круглую каплю 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В) На заре ледок заиграл радужным блеском.</w:t>
      </w:r>
    </w:p>
    <w:p w:rsidR="005D6FD0" w:rsidRPr="000E7437" w:rsidRDefault="005D6FD0" w:rsidP="005D6FD0">
      <w:pPr>
        <w:pStyle w:val="a3"/>
        <w:numPr>
          <w:ilvl w:val="0"/>
          <w:numId w:val="5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однородными членами и обобщающим словом, расставьте знаки препинания: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А) Растворились в темноте рощи сады поля.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Б) В саду у сторожа росли цветы гвоздика лилии тюльпаны.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lastRenderedPageBreak/>
        <w:t>В) Волны пенились и с шумом бились о набережную.</w:t>
      </w:r>
    </w:p>
    <w:p w:rsidR="005D6FD0" w:rsidRPr="000E7437" w:rsidRDefault="005D6FD0" w:rsidP="005D6FD0">
      <w:pPr>
        <w:pStyle w:val="a3"/>
        <w:numPr>
          <w:ilvl w:val="0"/>
          <w:numId w:val="5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обращением: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А) Солнце смотрит на них и улыбается.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Б) Школьники охраняют и берегут природу.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В) Сыпь ты, черемуха, снегом.</w:t>
      </w:r>
    </w:p>
    <w:p w:rsidR="005D6FD0" w:rsidRPr="000E7437" w:rsidRDefault="005D6FD0" w:rsidP="005D6FD0">
      <w:pPr>
        <w:pStyle w:val="a3"/>
        <w:numPr>
          <w:ilvl w:val="0"/>
          <w:numId w:val="5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обращением, расставьте знаки препинания: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А) Не трещите морозы в заповедном лесу.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Б) Ребята охраняют зеленые насаждения.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В) Ночью ветер злится и стучит в окно.</w:t>
      </w:r>
    </w:p>
    <w:p w:rsidR="005D6FD0" w:rsidRPr="000E7437" w:rsidRDefault="005D6FD0" w:rsidP="005D6FD0">
      <w:pPr>
        <w:pStyle w:val="a3"/>
        <w:numPr>
          <w:ilvl w:val="0"/>
          <w:numId w:val="5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Какому предложению с обращением соответствует схема  </w:t>
      </w:r>
      <w:proofErr w:type="gramStart"/>
      <w:r w:rsidRPr="000E7437">
        <w:rPr>
          <w:rFonts w:ascii="Times New Roman" w:hAnsi="Times New Roman" w:cs="Times New Roman"/>
          <w:b/>
        </w:rPr>
        <w:t xml:space="preserve">( </w:t>
      </w:r>
      <w:proofErr w:type="gramEnd"/>
      <w:r w:rsidRPr="000E7437">
        <w:rPr>
          <w:rFonts w:ascii="Times New Roman" w:hAnsi="Times New Roman" w:cs="Times New Roman"/>
          <w:b/>
        </w:rPr>
        <w:t>О,….)</w:t>
      </w:r>
      <w:r w:rsidRPr="000E7437">
        <w:rPr>
          <w:rFonts w:ascii="Times New Roman" w:hAnsi="Times New Roman" w:cs="Times New Roman"/>
        </w:rPr>
        <w:t>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А) Расцветай, наш край родной.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Б) Я вижу вас, родные степи.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В) Школьники, охраняйте и берегите природу.</w:t>
      </w:r>
    </w:p>
    <w:p w:rsidR="005D6FD0" w:rsidRPr="000E7437" w:rsidRDefault="005D6FD0" w:rsidP="005D6FD0">
      <w:pPr>
        <w:spacing w:after="0"/>
        <w:ind w:right="-1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  <w:lang w:val="en-US"/>
        </w:rPr>
        <w:t>2</w:t>
      </w:r>
      <w:r w:rsidRPr="000E7437">
        <w:rPr>
          <w:rFonts w:ascii="Times New Roman" w:hAnsi="Times New Roman" w:cs="Times New Roman"/>
          <w:b/>
          <w:u w:val="single"/>
        </w:rPr>
        <w:t xml:space="preserve"> вариант</w:t>
      </w:r>
    </w:p>
    <w:p w:rsidR="005D6FD0" w:rsidRPr="000E7437" w:rsidRDefault="005D6FD0" w:rsidP="005D6FD0">
      <w:pPr>
        <w:pStyle w:val="a3"/>
        <w:numPr>
          <w:ilvl w:val="0"/>
          <w:numId w:val="6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однородными членами, расставьте знаки препинания:</w:t>
      </w:r>
    </w:p>
    <w:p w:rsidR="005D6FD0" w:rsidRPr="00597ED5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Pr="00597E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Ночь была слишком свежа для комаров.</w:t>
      </w:r>
    </w:p>
    <w:p w:rsidR="005D6FD0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У </w:t>
      </w:r>
      <w:proofErr w:type="gramStart"/>
      <w:r>
        <w:rPr>
          <w:rFonts w:ascii="Times New Roman" w:hAnsi="Times New Roman" w:cs="Times New Roman"/>
        </w:rPr>
        <w:t>идущих</w:t>
      </w:r>
      <w:proofErr w:type="gramEnd"/>
      <w:r>
        <w:rPr>
          <w:rFonts w:ascii="Times New Roman" w:hAnsi="Times New Roman" w:cs="Times New Roman"/>
        </w:rPr>
        <w:t xml:space="preserve"> впереди начали промокать ноги.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 В) </w:t>
      </w:r>
      <w:r>
        <w:rPr>
          <w:rFonts w:ascii="Times New Roman" w:hAnsi="Times New Roman" w:cs="Times New Roman"/>
        </w:rPr>
        <w:t xml:space="preserve">Она </w:t>
      </w:r>
      <w:proofErr w:type="gramStart"/>
      <w:r>
        <w:rPr>
          <w:rFonts w:ascii="Times New Roman" w:hAnsi="Times New Roman" w:cs="Times New Roman"/>
        </w:rPr>
        <w:t>мала</w:t>
      </w:r>
      <w:proofErr w:type="gramEnd"/>
      <w:r>
        <w:rPr>
          <w:rFonts w:ascii="Times New Roman" w:hAnsi="Times New Roman" w:cs="Times New Roman"/>
        </w:rPr>
        <w:t xml:space="preserve"> но отважна и смела.</w:t>
      </w:r>
    </w:p>
    <w:p w:rsidR="005D6FD0" w:rsidRPr="000E7437" w:rsidRDefault="005D6FD0" w:rsidP="005D6FD0">
      <w:pPr>
        <w:pStyle w:val="a3"/>
        <w:numPr>
          <w:ilvl w:val="0"/>
          <w:numId w:val="6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однородными членами и обобщающим словом, расставьте знаки препинания: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Мы спали спокойным и крепким сном.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Вдруг все ожило и леса и дома и стога.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Схватит птица муху и летит в гнездо под крышу</w:t>
      </w:r>
      <w:proofErr w:type="gramStart"/>
      <w:r>
        <w:rPr>
          <w:rFonts w:ascii="Times New Roman" w:hAnsi="Times New Roman" w:cs="Times New Roman"/>
        </w:rPr>
        <w:t>.</w:t>
      </w:r>
      <w:r w:rsidRPr="000E7437">
        <w:rPr>
          <w:rFonts w:ascii="Times New Roman" w:hAnsi="Times New Roman" w:cs="Times New Roman"/>
        </w:rPr>
        <w:t>.</w:t>
      </w:r>
      <w:proofErr w:type="gramEnd"/>
    </w:p>
    <w:p w:rsidR="005D6FD0" w:rsidRPr="000E7437" w:rsidRDefault="005D6FD0" w:rsidP="005D6FD0">
      <w:pPr>
        <w:pStyle w:val="a3"/>
        <w:numPr>
          <w:ilvl w:val="0"/>
          <w:numId w:val="6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обращением: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Погляди в стекло, Герда!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Помоги мне уложить вещи.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 xml:space="preserve">В эту ночь </w:t>
      </w:r>
      <w:proofErr w:type="spellStart"/>
      <w:r>
        <w:rPr>
          <w:rFonts w:ascii="Times New Roman" w:hAnsi="Times New Roman" w:cs="Times New Roman"/>
        </w:rPr>
        <w:t>Павлуня</w:t>
      </w:r>
      <w:proofErr w:type="spellEnd"/>
      <w:r>
        <w:rPr>
          <w:rFonts w:ascii="Times New Roman" w:hAnsi="Times New Roman" w:cs="Times New Roman"/>
        </w:rPr>
        <w:t xml:space="preserve"> спал крепче и счастливее.</w:t>
      </w:r>
    </w:p>
    <w:p w:rsidR="005D6FD0" w:rsidRPr="000E7437" w:rsidRDefault="005D6FD0" w:rsidP="005D6FD0">
      <w:pPr>
        <w:pStyle w:val="a3"/>
        <w:numPr>
          <w:ilvl w:val="0"/>
          <w:numId w:val="6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Найдите предложения с обращением, расставьте знаки препинания: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Расскажи мне о поезде в Киев.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Ребята больше читайте</w:t>
      </w:r>
      <w:r w:rsidRPr="000E7437">
        <w:rPr>
          <w:rFonts w:ascii="Times New Roman" w:hAnsi="Times New Roman" w:cs="Times New Roman"/>
        </w:rPr>
        <w:t>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Облака плывут на восток.</w:t>
      </w:r>
    </w:p>
    <w:p w:rsidR="005D6FD0" w:rsidRPr="000E7437" w:rsidRDefault="005D6FD0" w:rsidP="005D6FD0">
      <w:pPr>
        <w:pStyle w:val="a3"/>
        <w:numPr>
          <w:ilvl w:val="0"/>
          <w:numId w:val="6"/>
        </w:numPr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Какому предложению с обращением соответствует схема</w:t>
      </w:r>
      <w:proofErr w:type="gramStart"/>
      <w:r w:rsidRPr="000E743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( ..,</w:t>
      </w:r>
      <w:proofErr w:type="gramEnd"/>
      <w:r>
        <w:rPr>
          <w:rFonts w:ascii="Times New Roman" w:hAnsi="Times New Roman" w:cs="Times New Roman"/>
          <w:b/>
        </w:rPr>
        <w:t>О,..</w:t>
      </w:r>
      <w:r w:rsidRPr="000E7437">
        <w:rPr>
          <w:rFonts w:ascii="Times New Roman" w:hAnsi="Times New Roman" w:cs="Times New Roman"/>
          <w:b/>
        </w:rPr>
        <w:t>)</w:t>
      </w:r>
      <w:r w:rsidRPr="000E7437">
        <w:rPr>
          <w:rFonts w:ascii="Times New Roman" w:hAnsi="Times New Roman" w:cs="Times New Roman"/>
        </w:rPr>
        <w:t>: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А) </w:t>
      </w:r>
      <w:r w:rsidR="00BF5F15">
        <w:rPr>
          <w:rFonts w:ascii="Times New Roman" w:hAnsi="Times New Roman" w:cs="Times New Roman"/>
        </w:rPr>
        <w:t>За кого же нам</w:t>
      </w:r>
      <w:r>
        <w:rPr>
          <w:rFonts w:ascii="Times New Roman" w:hAnsi="Times New Roman" w:cs="Times New Roman"/>
        </w:rPr>
        <w:t>,</w:t>
      </w:r>
      <w:r w:rsidR="00BF5F15" w:rsidRPr="00BF5F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батюшка, посвататься?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) Здравствуй, добрый молодец.</w:t>
      </w:r>
    </w:p>
    <w:p w:rsidR="005D6FD0" w:rsidRPr="000E7437" w:rsidRDefault="005D6FD0" w:rsidP="005D6FD0">
      <w:pPr>
        <w:pStyle w:val="a3"/>
        <w:spacing w:after="0"/>
        <w:ind w:right="-170"/>
        <w:rPr>
          <w:rFonts w:ascii="Times New Roman" w:hAnsi="Times New Roman" w:cs="Times New Roman"/>
        </w:rPr>
      </w:pPr>
      <w:r w:rsidRPr="000E7437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Лежи</w:t>
      </w:r>
      <w:r w:rsidR="00BF5F15">
        <w:rPr>
          <w:rFonts w:ascii="Times New Roman" w:hAnsi="Times New Roman" w:cs="Times New Roman"/>
        </w:rPr>
        <w:t xml:space="preserve">, </w:t>
      </w:r>
      <w:proofErr w:type="spellStart"/>
      <w:r w:rsidR="00BF5F15">
        <w:rPr>
          <w:rFonts w:ascii="Times New Roman" w:hAnsi="Times New Roman" w:cs="Times New Roman"/>
        </w:rPr>
        <w:t>Павлуня</w:t>
      </w:r>
      <w:proofErr w:type="spellEnd"/>
      <w:r w:rsidR="00BF5F15">
        <w:rPr>
          <w:rFonts w:ascii="Times New Roman" w:hAnsi="Times New Roman" w:cs="Times New Roman"/>
        </w:rPr>
        <w:t>, лежи</w:t>
      </w:r>
      <w:r>
        <w:rPr>
          <w:rFonts w:ascii="Times New Roman" w:hAnsi="Times New Roman" w:cs="Times New Roman"/>
        </w:rPr>
        <w:t>, голубчик.</w:t>
      </w:r>
    </w:p>
    <w:p w:rsidR="0012526B" w:rsidRDefault="0012526B" w:rsidP="005D6FD0">
      <w:pPr>
        <w:pStyle w:val="a3"/>
        <w:ind w:left="1440"/>
        <w:rPr>
          <w:rFonts w:ascii="Times New Roman" w:hAnsi="Times New Roman" w:cs="Times New Roman"/>
          <w:b/>
        </w:rPr>
      </w:pPr>
    </w:p>
    <w:p w:rsidR="005D6FD0" w:rsidRDefault="005D6FD0" w:rsidP="005D6FD0">
      <w:pPr>
        <w:pStyle w:val="a3"/>
        <w:ind w:lef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 Подведение итогов урока:</w:t>
      </w:r>
    </w:p>
    <w:p w:rsidR="005D6FD0" w:rsidRDefault="005D6FD0" w:rsidP="005D6FD0">
      <w:pPr>
        <w:pStyle w:val="a3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 учащимся: Какими незаконченными предложениями мы можем дополнить на « правильную пятиминутку»?</w:t>
      </w:r>
    </w:p>
    <w:p w:rsidR="005D6FD0" w:rsidRDefault="005D6FD0" w:rsidP="005D6FD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Домашнее задание </w:t>
      </w:r>
      <w:proofErr w:type="gramStart"/>
      <w:r>
        <w:rPr>
          <w:rFonts w:ascii="Times New Roman" w:hAnsi="Times New Roman" w:cs="Times New Roman"/>
          <w:b/>
        </w:rPr>
        <w:t xml:space="preserve">( </w:t>
      </w:r>
      <w:proofErr w:type="gramEnd"/>
      <w:r>
        <w:rPr>
          <w:rFonts w:ascii="Times New Roman" w:hAnsi="Times New Roman" w:cs="Times New Roman"/>
          <w:b/>
        </w:rPr>
        <w:t>по выбору):</w:t>
      </w:r>
    </w:p>
    <w:p w:rsidR="005D6FD0" w:rsidRPr="005D6FD0" w:rsidRDefault="005D6FD0" w:rsidP="005D6FD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Параграф 26, упр. 160;</w:t>
      </w:r>
    </w:p>
    <w:p w:rsidR="0012526B" w:rsidRPr="0012526B" w:rsidRDefault="005D6FD0" w:rsidP="005D6FD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Выписать 5-6 предложений с обращением из сказок А.С. Пушкина </w:t>
      </w:r>
    </w:p>
    <w:p w:rsidR="0012526B" w:rsidRDefault="005D6FD0" w:rsidP="00BF5F15">
      <w:pPr>
        <w:pStyle w:val="a3"/>
        <w:ind w:left="2520"/>
      </w:pPr>
      <w:r>
        <w:rPr>
          <w:rFonts w:ascii="Times New Roman" w:hAnsi="Times New Roman" w:cs="Times New Roman"/>
        </w:rPr>
        <w:t>( задание на 9-10)</w:t>
      </w:r>
      <w:r w:rsidR="0012526B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12526B" w:rsidRDefault="0012526B" w:rsidP="0012526B">
      <w:pPr>
        <w:jc w:val="center"/>
      </w:pPr>
    </w:p>
    <w:p w:rsidR="0012526B" w:rsidRDefault="0012526B" w:rsidP="0012526B">
      <w:pPr>
        <w:jc w:val="center"/>
      </w:pPr>
    </w:p>
    <w:p w:rsidR="0012526B" w:rsidRPr="00BF5F15" w:rsidRDefault="0012526B" w:rsidP="00BF5F15">
      <w:pPr>
        <w:rPr>
          <w:lang w:val="en-US"/>
        </w:rPr>
      </w:pPr>
    </w:p>
    <w:sectPr w:rsidR="0012526B" w:rsidRPr="00BF5F15" w:rsidSect="008716C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15" w:rsidRDefault="00BF5F15" w:rsidP="00BF5F15">
      <w:pPr>
        <w:spacing w:after="0" w:line="240" w:lineRule="auto"/>
      </w:pPr>
      <w:r>
        <w:separator/>
      </w:r>
    </w:p>
  </w:endnote>
  <w:endnote w:type="continuationSeparator" w:id="0">
    <w:p w:rsidR="00BF5F15" w:rsidRDefault="00BF5F15" w:rsidP="00BF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F15" w:rsidRDefault="00BF5F15" w:rsidP="00BF5F15">
    <w:pPr>
      <w:pStyle w:val="a6"/>
      <w:jc w:val="right"/>
    </w:pPr>
    <w:r>
      <w:t>ГУО «СШ №44 им. Н.А.</w:t>
    </w:r>
    <w:r w:rsidRPr="00B651CA">
      <w:t xml:space="preserve"> </w:t>
    </w:r>
    <w:r>
      <w:t>Лебедева</w:t>
    </w:r>
    <w:r w:rsidRPr="00BF5F15">
      <w:t xml:space="preserve"> </w:t>
    </w:r>
    <w:proofErr w:type="spellStart"/>
    <w:r>
      <w:t>г</w:t>
    </w:r>
    <w:proofErr w:type="gramStart"/>
    <w:r>
      <w:t>.Г</w:t>
    </w:r>
    <w:proofErr w:type="gramEnd"/>
    <w:r>
      <w:t>омеля</w:t>
    </w:r>
    <w:proofErr w:type="spellEnd"/>
    <w:r>
      <w:t xml:space="preserve">», </w:t>
    </w:r>
    <w:proofErr w:type="spellStart"/>
    <w:r>
      <w:t>Гулецкая</w:t>
    </w:r>
    <w:proofErr w:type="spellEnd"/>
    <w:r>
      <w:t xml:space="preserve"> Светлана Александровна</w:t>
    </w:r>
  </w:p>
  <w:p w:rsidR="00BF5F15" w:rsidRDefault="00BF5F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15" w:rsidRDefault="00BF5F15" w:rsidP="00BF5F15">
      <w:pPr>
        <w:spacing w:after="0" w:line="240" w:lineRule="auto"/>
      </w:pPr>
      <w:r>
        <w:separator/>
      </w:r>
    </w:p>
  </w:footnote>
  <w:footnote w:type="continuationSeparator" w:id="0">
    <w:p w:rsidR="00BF5F15" w:rsidRDefault="00BF5F15" w:rsidP="00BF5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14B1"/>
    <w:multiLevelType w:val="hybridMultilevel"/>
    <w:tmpl w:val="A6A24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413E0"/>
    <w:multiLevelType w:val="hybridMultilevel"/>
    <w:tmpl w:val="72602CA2"/>
    <w:lvl w:ilvl="0" w:tplc="E7F66022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9C90F7B"/>
    <w:multiLevelType w:val="hybridMultilevel"/>
    <w:tmpl w:val="A6A24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655A3"/>
    <w:multiLevelType w:val="hybridMultilevel"/>
    <w:tmpl w:val="4A34223C"/>
    <w:lvl w:ilvl="0" w:tplc="1C6E173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F01D6B"/>
    <w:multiLevelType w:val="hybridMultilevel"/>
    <w:tmpl w:val="80EC774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5E412C90"/>
    <w:multiLevelType w:val="hybridMultilevel"/>
    <w:tmpl w:val="775C9E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3BA3303"/>
    <w:multiLevelType w:val="hybridMultilevel"/>
    <w:tmpl w:val="5F6E6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5F2CE8"/>
    <w:multiLevelType w:val="hybridMultilevel"/>
    <w:tmpl w:val="B58A06AC"/>
    <w:lvl w:ilvl="0" w:tplc="A13ACFB4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C59"/>
    <w:rsid w:val="00117024"/>
    <w:rsid w:val="0012526B"/>
    <w:rsid w:val="005C6F94"/>
    <w:rsid w:val="005D6FD0"/>
    <w:rsid w:val="007B0916"/>
    <w:rsid w:val="008716C0"/>
    <w:rsid w:val="0093397A"/>
    <w:rsid w:val="00A15E79"/>
    <w:rsid w:val="00B96C59"/>
    <w:rsid w:val="00BF5F15"/>
    <w:rsid w:val="00C20F2A"/>
    <w:rsid w:val="00E10183"/>
    <w:rsid w:val="00F40D10"/>
    <w:rsid w:val="00FF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5F15"/>
  </w:style>
  <w:style w:type="paragraph" w:styleId="a6">
    <w:name w:val="footer"/>
    <w:basedOn w:val="a"/>
    <w:link w:val="a7"/>
    <w:uiPriority w:val="99"/>
    <w:unhideWhenUsed/>
    <w:rsid w:val="00B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5F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helene</cp:lastModifiedBy>
  <cp:revision>4</cp:revision>
  <cp:lastPrinted>2011-11-23T18:44:00Z</cp:lastPrinted>
  <dcterms:created xsi:type="dcterms:W3CDTF">2011-11-23T15:24:00Z</dcterms:created>
  <dcterms:modified xsi:type="dcterms:W3CDTF">2012-05-07T18:30:00Z</dcterms:modified>
</cp:coreProperties>
</file>